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BD" w:rsidRPr="00B91ACB" w:rsidRDefault="000744CD">
      <w:pPr>
        <w:pStyle w:val="a3"/>
        <w:spacing w:before="158"/>
        <w:rPr>
          <w:color w:val="000000" w:themeColor="text1"/>
          <w:sz w:val="20"/>
        </w:rPr>
      </w:pPr>
      <w:r>
        <w:rPr>
          <w:rFonts w:eastAsia="Calibri"/>
          <w:b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6146800" cy="8692458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8692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DBD" w:rsidRPr="00B91ACB" w:rsidRDefault="00702DBD">
      <w:pPr>
        <w:pStyle w:val="a3"/>
        <w:rPr>
          <w:color w:val="000000" w:themeColor="text1"/>
          <w:sz w:val="20"/>
        </w:rPr>
        <w:sectPr w:rsidR="00702DBD" w:rsidRPr="00B91ACB">
          <w:type w:val="continuous"/>
          <w:pgSz w:w="12230" w:h="17070"/>
          <w:pgMar w:top="1020" w:right="1133" w:bottom="280" w:left="1417" w:header="720" w:footer="720" w:gutter="0"/>
          <w:cols w:space="720"/>
        </w:sectPr>
      </w:pPr>
    </w:p>
    <w:p w:rsidR="00702DBD" w:rsidRPr="00B91ACB" w:rsidRDefault="00426D40">
      <w:pPr>
        <w:pStyle w:val="a4"/>
        <w:numPr>
          <w:ilvl w:val="0"/>
          <w:numId w:val="13"/>
        </w:numPr>
        <w:tabs>
          <w:tab w:val="left" w:pos="4081"/>
        </w:tabs>
        <w:spacing w:before="75"/>
        <w:ind w:left="4081" w:hanging="265"/>
        <w:jc w:val="both"/>
        <w:rPr>
          <w:color w:val="000000" w:themeColor="text1"/>
          <w:sz w:val="27"/>
        </w:rPr>
      </w:pPr>
      <w:r w:rsidRPr="00B91ACB">
        <w:rPr>
          <w:color w:val="000000" w:themeColor="text1"/>
          <w:w w:val="105"/>
          <w:sz w:val="27"/>
        </w:rPr>
        <w:lastRenderedPageBreak/>
        <w:t>Загальна</w:t>
      </w:r>
      <w:r w:rsidRPr="00B91ACB">
        <w:rPr>
          <w:color w:val="000000" w:themeColor="text1"/>
          <w:spacing w:val="22"/>
          <w:w w:val="105"/>
          <w:sz w:val="27"/>
        </w:rPr>
        <w:t xml:space="preserve"> </w:t>
      </w:r>
      <w:r w:rsidRPr="00B91ACB">
        <w:rPr>
          <w:color w:val="000000" w:themeColor="text1"/>
          <w:spacing w:val="-2"/>
          <w:w w:val="105"/>
          <w:sz w:val="27"/>
        </w:rPr>
        <w:t>частина</w:t>
      </w:r>
    </w:p>
    <w:p w:rsidR="00702DBD" w:rsidRPr="00B91ACB" w:rsidRDefault="000A73E8" w:rsidP="0025110A">
      <w:pPr>
        <w:pStyle w:val="a4"/>
        <w:numPr>
          <w:ilvl w:val="1"/>
          <w:numId w:val="13"/>
        </w:numPr>
        <w:tabs>
          <w:tab w:val="left" w:pos="1067"/>
        </w:tabs>
        <w:spacing w:before="9" w:line="249" w:lineRule="auto"/>
        <w:ind w:left="73" w:right="151" w:firstLine="570"/>
        <w:jc w:val="both"/>
        <w:rPr>
          <w:color w:val="000000" w:themeColor="text1"/>
          <w:sz w:val="27"/>
        </w:rPr>
      </w:pPr>
      <w:r w:rsidRPr="00B91ACB">
        <w:rPr>
          <w:color w:val="000000" w:themeColor="text1"/>
          <w:sz w:val="27"/>
        </w:rPr>
        <w:t>Положення</w:t>
      </w:r>
      <w:r w:rsidR="00426D40" w:rsidRPr="00B91ACB">
        <w:rPr>
          <w:color w:val="000000" w:themeColor="text1"/>
          <w:sz w:val="27"/>
        </w:rPr>
        <w:t xml:space="preserve"> про робочу програму освітнього компонента (далі — </w:t>
      </w:r>
      <w:r w:rsidRPr="00B91ACB">
        <w:rPr>
          <w:color w:val="000000" w:themeColor="text1"/>
          <w:sz w:val="27"/>
        </w:rPr>
        <w:t>Полонення</w:t>
      </w:r>
      <w:r w:rsidR="00426D40" w:rsidRPr="00B91ACB">
        <w:rPr>
          <w:color w:val="000000" w:themeColor="text1"/>
          <w:sz w:val="27"/>
        </w:rPr>
        <w:t xml:space="preserve">) розроблено відповідно до Законів України «Про вищу освіту», «Про фахову передвищу освіту», </w:t>
      </w:r>
      <w:r w:rsidRPr="00B91ACB">
        <w:rPr>
          <w:color w:val="000000" w:themeColor="text1"/>
          <w:sz w:val="27"/>
        </w:rPr>
        <w:t>Положення</w:t>
      </w:r>
      <w:r w:rsidR="00426D40" w:rsidRPr="00B91ACB">
        <w:rPr>
          <w:color w:val="000000" w:themeColor="text1"/>
          <w:sz w:val="27"/>
        </w:rPr>
        <w:t xml:space="preserve"> про організацію освітнього процесу у </w:t>
      </w:r>
      <w:r w:rsidR="0025110A" w:rsidRPr="00B91ACB">
        <w:rPr>
          <w:color w:val="000000" w:themeColor="text1"/>
          <w:sz w:val="27"/>
        </w:rPr>
        <w:t>ПВНЗ «Деснянський економіко-правовий коледж при МАУП»</w:t>
      </w:r>
      <w:r w:rsidR="00426D40" w:rsidRPr="00B91ACB">
        <w:rPr>
          <w:color w:val="000000" w:themeColor="text1"/>
          <w:sz w:val="27"/>
        </w:rPr>
        <w:t>(далі —</w:t>
      </w:r>
      <w:r w:rsidRPr="00B91ACB">
        <w:rPr>
          <w:color w:val="000000" w:themeColor="text1"/>
          <w:sz w:val="27"/>
        </w:rPr>
        <w:t xml:space="preserve"> </w:t>
      </w:r>
      <w:r w:rsidR="00426D40" w:rsidRPr="00B91ACB">
        <w:rPr>
          <w:color w:val="000000" w:themeColor="text1"/>
          <w:sz w:val="27"/>
        </w:rPr>
        <w:t>Коледж).</w:t>
      </w:r>
    </w:p>
    <w:p w:rsidR="00702DBD" w:rsidRPr="00B91ACB" w:rsidRDefault="00426D40">
      <w:pPr>
        <w:pStyle w:val="a3"/>
        <w:spacing w:before="5" w:line="244" w:lineRule="auto"/>
        <w:ind w:left="77" w:right="144" w:firstLine="3"/>
        <w:jc w:val="both"/>
        <w:rPr>
          <w:color w:val="000000" w:themeColor="text1"/>
        </w:rPr>
      </w:pPr>
      <w:r w:rsidRPr="00B91ACB">
        <w:rPr>
          <w:color w:val="000000" w:themeColor="text1"/>
        </w:rPr>
        <w:t>Метою</w:t>
      </w:r>
      <w:r w:rsidRPr="00B91ACB">
        <w:rPr>
          <w:color w:val="000000" w:themeColor="text1"/>
          <w:spacing w:val="40"/>
        </w:rPr>
        <w:t xml:space="preserve"> </w:t>
      </w:r>
      <w:r w:rsidR="000A73E8" w:rsidRPr="00B91ACB">
        <w:rPr>
          <w:color w:val="000000" w:themeColor="text1"/>
        </w:rPr>
        <w:t>Положення</w:t>
      </w:r>
      <w:r w:rsidRPr="00B91ACB">
        <w:rPr>
          <w:color w:val="000000" w:themeColor="text1"/>
          <w:spacing w:val="40"/>
        </w:rPr>
        <w:t xml:space="preserve"> </w:t>
      </w:r>
      <w:r w:rsidR="000A73E8" w:rsidRPr="00B91ACB">
        <w:rPr>
          <w:color w:val="000000" w:themeColor="text1"/>
        </w:rPr>
        <w:t>є</w:t>
      </w:r>
      <w:r w:rsidRPr="00B91ACB">
        <w:rPr>
          <w:color w:val="000000" w:themeColor="text1"/>
          <w:spacing w:val="40"/>
        </w:rPr>
        <w:t xml:space="preserve"> </w:t>
      </w:r>
      <w:r w:rsidR="000A73E8" w:rsidRPr="00B91ACB">
        <w:rPr>
          <w:color w:val="000000" w:themeColor="text1"/>
        </w:rPr>
        <w:t>Встановлення</w:t>
      </w:r>
      <w:r w:rsidRPr="00B91ACB">
        <w:rPr>
          <w:color w:val="000000" w:themeColor="text1"/>
          <w:spacing w:val="40"/>
        </w:rPr>
        <w:t xml:space="preserve"> </w:t>
      </w:r>
      <w:r w:rsidR="000A73E8" w:rsidRPr="00B91ACB">
        <w:rPr>
          <w:color w:val="000000" w:themeColor="text1"/>
        </w:rPr>
        <w:t>єдиних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вимог у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Коледжі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до</w:t>
      </w:r>
      <w:r w:rsidRPr="00B91ACB">
        <w:rPr>
          <w:color w:val="000000" w:themeColor="text1"/>
          <w:spacing w:val="80"/>
          <w:w w:val="150"/>
        </w:rPr>
        <w:t xml:space="preserve"> </w:t>
      </w:r>
      <w:r w:rsidRPr="00B91ACB">
        <w:rPr>
          <w:color w:val="000000" w:themeColor="text1"/>
        </w:rPr>
        <w:t>структури, змісту</w:t>
      </w:r>
      <w:r w:rsidRPr="00B91ACB">
        <w:rPr>
          <w:color w:val="000000" w:themeColor="text1"/>
          <w:spacing w:val="-14"/>
        </w:rPr>
        <w:t xml:space="preserve"> </w:t>
      </w:r>
      <w:r w:rsidRPr="00B91ACB">
        <w:rPr>
          <w:color w:val="000000" w:themeColor="text1"/>
        </w:rPr>
        <w:t>та</w:t>
      </w:r>
      <w:r w:rsidRPr="00B91ACB">
        <w:rPr>
          <w:color w:val="000000" w:themeColor="text1"/>
          <w:spacing w:val="-15"/>
        </w:rPr>
        <w:t xml:space="preserve"> </w:t>
      </w:r>
      <w:r w:rsidRPr="00B91ACB">
        <w:rPr>
          <w:color w:val="000000" w:themeColor="text1"/>
        </w:rPr>
        <w:t>правил</w:t>
      </w:r>
      <w:r w:rsidRPr="00B91ACB">
        <w:rPr>
          <w:color w:val="000000" w:themeColor="text1"/>
          <w:spacing w:val="-9"/>
        </w:rPr>
        <w:t xml:space="preserve"> </w:t>
      </w:r>
      <w:r w:rsidRPr="00B91ACB">
        <w:rPr>
          <w:color w:val="000000" w:themeColor="text1"/>
        </w:rPr>
        <w:t>оформлення</w:t>
      </w:r>
      <w:r w:rsidRPr="00B91ACB">
        <w:rPr>
          <w:color w:val="000000" w:themeColor="text1"/>
          <w:spacing w:val="18"/>
        </w:rPr>
        <w:t xml:space="preserve"> </w:t>
      </w:r>
      <w:r w:rsidRPr="00B91ACB">
        <w:rPr>
          <w:color w:val="000000" w:themeColor="text1"/>
        </w:rPr>
        <w:t>робочих програм</w:t>
      </w:r>
      <w:r w:rsidRPr="00B91ACB">
        <w:rPr>
          <w:color w:val="000000" w:themeColor="text1"/>
          <w:spacing w:val="-5"/>
        </w:rPr>
        <w:t xml:space="preserve"> </w:t>
      </w:r>
      <w:r w:rsidRPr="00B91ACB">
        <w:rPr>
          <w:color w:val="000000" w:themeColor="text1"/>
        </w:rPr>
        <w:t>освітніх компонентів.</w:t>
      </w:r>
    </w:p>
    <w:p w:rsidR="00702DBD" w:rsidRPr="00B91ACB" w:rsidRDefault="00426D40">
      <w:pPr>
        <w:pStyle w:val="a4"/>
        <w:numPr>
          <w:ilvl w:val="1"/>
          <w:numId w:val="13"/>
        </w:numPr>
        <w:tabs>
          <w:tab w:val="left" w:pos="1067"/>
        </w:tabs>
        <w:spacing w:before="9" w:line="249" w:lineRule="auto"/>
        <w:ind w:left="73" w:right="151" w:firstLine="570"/>
        <w:jc w:val="both"/>
        <w:rPr>
          <w:color w:val="000000" w:themeColor="text1"/>
          <w:sz w:val="27"/>
        </w:rPr>
      </w:pPr>
      <w:r w:rsidRPr="00B91ACB">
        <w:rPr>
          <w:color w:val="000000" w:themeColor="text1"/>
          <w:sz w:val="27"/>
        </w:rPr>
        <w:t xml:space="preserve">Робоча програма освітнього компонента за своїм змістом </w:t>
      </w:r>
      <w:r w:rsidR="000A73E8" w:rsidRPr="00B91ACB">
        <w:rPr>
          <w:color w:val="000000" w:themeColor="text1"/>
          <w:sz w:val="27"/>
        </w:rPr>
        <w:t>є</w:t>
      </w:r>
      <w:r w:rsidRPr="00B91ACB">
        <w:rPr>
          <w:color w:val="000000" w:themeColor="text1"/>
          <w:sz w:val="27"/>
        </w:rPr>
        <w:t xml:space="preserve"> </w:t>
      </w:r>
      <w:r w:rsidR="000A73E8" w:rsidRPr="00B91ACB">
        <w:rPr>
          <w:color w:val="000000" w:themeColor="text1"/>
          <w:sz w:val="27"/>
        </w:rPr>
        <w:t>документом</w:t>
      </w:r>
      <w:r w:rsidRPr="00B91ACB">
        <w:rPr>
          <w:color w:val="000000" w:themeColor="text1"/>
          <w:sz w:val="27"/>
        </w:rPr>
        <w:t xml:space="preserve">, що </w:t>
      </w:r>
      <w:r w:rsidR="000A73E8" w:rsidRPr="00B91ACB">
        <w:rPr>
          <w:color w:val="000000" w:themeColor="text1"/>
          <w:sz w:val="27"/>
        </w:rPr>
        <w:t>визначає</w:t>
      </w:r>
      <w:r w:rsidRPr="00B91ACB">
        <w:rPr>
          <w:color w:val="000000" w:themeColor="text1"/>
          <w:sz w:val="27"/>
        </w:rPr>
        <w:t xml:space="preserve"> загальні та фахові </w:t>
      </w:r>
      <w:r w:rsidR="001B7500" w:rsidRPr="00B91ACB">
        <w:rPr>
          <w:color w:val="000000" w:themeColor="text1"/>
          <w:sz w:val="27"/>
        </w:rPr>
        <w:t>компетентності,</w:t>
      </w:r>
      <w:r w:rsidRPr="00B91ACB">
        <w:rPr>
          <w:color w:val="000000" w:themeColor="text1"/>
          <w:sz w:val="27"/>
        </w:rPr>
        <w:t xml:space="preserve"> якими ма</w:t>
      </w:r>
      <w:r w:rsidR="001B7500" w:rsidRPr="00B91ACB">
        <w:rPr>
          <w:color w:val="000000" w:themeColor="text1"/>
          <w:sz w:val="27"/>
        </w:rPr>
        <w:t>є</w:t>
      </w:r>
      <w:r w:rsidRPr="00B91ACB">
        <w:rPr>
          <w:color w:val="000000" w:themeColor="text1"/>
          <w:sz w:val="27"/>
        </w:rPr>
        <w:t xml:space="preserve"> оволодіти здобувач фахової</w:t>
      </w:r>
      <w:r w:rsidRPr="00B91ACB">
        <w:rPr>
          <w:color w:val="000000" w:themeColor="text1"/>
          <w:spacing w:val="-9"/>
          <w:sz w:val="27"/>
        </w:rPr>
        <w:t xml:space="preserve"> </w:t>
      </w:r>
      <w:r w:rsidRPr="00B91ACB">
        <w:rPr>
          <w:color w:val="000000" w:themeColor="text1"/>
          <w:sz w:val="27"/>
        </w:rPr>
        <w:t>передвищої освіти відповідно</w:t>
      </w:r>
      <w:r w:rsidRPr="00B91ACB">
        <w:rPr>
          <w:color w:val="000000" w:themeColor="text1"/>
          <w:spacing w:val="-5"/>
          <w:sz w:val="27"/>
        </w:rPr>
        <w:t xml:space="preserve"> </w:t>
      </w:r>
      <w:r w:rsidRPr="00B91ACB">
        <w:rPr>
          <w:color w:val="000000" w:themeColor="text1"/>
          <w:sz w:val="27"/>
        </w:rPr>
        <w:t>до</w:t>
      </w:r>
      <w:r w:rsidRPr="00B91ACB">
        <w:rPr>
          <w:color w:val="000000" w:themeColor="text1"/>
          <w:spacing w:val="-17"/>
          <w:sz w:val="27"/>
        </w:rPr>
        <w:t xml:space="preserve"> </w:t>
      </w:r>
      <w:r w:rsidRPr="00B91ACB">
        <w:rPr>
          <w:color w:val="000000" w:themeColor="text1"/>
          <w:sz w:val="27"/>
        </w:rPr>
        <w:t>кваліфікації майбутнього</w:t>
      </w:r>
      <w:r w:rsidRPr="00B91ACB">
        <w:rPr>
          <w:color w:val="000000" w:themeColor="text1"/>
          <w:spacing w:val="-9"/>
          <w:sz w:val="27"/>
        </w:rPr>
        <w:t xml:space="preserve"> </w:t>
      </w:r>
      <w:r w:rsidRPr="00B91ACB">
        <w:rPr>
          <w:color w:val="000000" w:themeColor="text1"/>
          <w:sz w:val="27"/>
        </w:rPr>
        <w:t>фахівця.</w:t>
      </w:r>
    </w:p>
    <w:p w:rsidR="00702DBD" w:rsidRPr="00B91ACB" w:rsidRDefault="005B3FA6">
      <w:pPr>
        <w:pStyle w:val="a4"/>
        <w:numPr>
          <w:ilvl w:val="1"/>
          <w:numId w:val="13"/>
        </w:numPr>
        <w:tabs>
          <w:tab w:val="left" w:pos="1062"/>
        </w:tabs>
        <w:spacing w:before="1" w:line="249" w:lineRule="auto"/>
        <w:ind w:left="73" w:right="133" w:firstLine="570"/>
        <w:jc w:val="both"/>
        <w:rPr>
          <w:color w:val="000000" w:themeColor="text1"/>
          <w:sz w:val="27"/>
        </w:rPr>
      </w:pPr>
      <w:r w:rsidRPr="005B3FA6">
        <w:rPr>
          <w:color w:val="000000" w:themeColor="text1"/>
          <w:sz w:val="27"/>
        </w:rPr>
        <w:pict>
          <v:line id="_x0000_s1047" style="position:absolute;left:0;text-align:left;z-index:-16189440;mso-position-horizontal-relative:page" from="466.05pt,35.15pt" to="485.5pt,35.15pt" strokecolor="#707077" strokeweight=".72pt">
            <w10:wrap anchorx="page"/>
          </v:line>
        </w:pict>
      </w:r>
      <w:r w:rsidR="00426D40" w:rsidRPr="00B91ACB">
        <w:rPr>
          <w:color w:val="000000" w:themeColor="text1"/>
          <w:sz w:val="27"/>
        </w:rPr>
        <w:t xml:space="preserve">Робоча програма освітнього компонента (далі </w:t>
      </w:r>
      <w:r w:rsidR="00426D40" w:rsidRPr="00B91ACB">
        <w:rPr>
          <w:color w:val="000000" w:themeColor="text1"/>
          <w:w w:val="90"/>
          <w:sz w:val="27"/>
        </w:rPr>
        <w:t xml:space="preserve">— </w:t>
      </w:r>
      <w:r w:rsidR="00426D40" w:rsidRPr="00B91ACB">
        <w:rPr>
          <w:color w:val="000000" w:themeColor="text1"/>
          <w:sz w:val="27"/>
        </w:rPr>
        <w:t xml:space="preserve">PПOK) </w:t>
      </w:r>
      <w:r w:rsidR="001B7500" w:rsidRPr="00B91ACB">
        <w:rPr>
          <w:color w:val="000000" w:themeColor="text1"/>
          <w:sz w:val="27"/>
        </w:rPr>
        <w:t>є</w:t>
      </w:r>
      <w:r w:rsidR="00426D40" w:rsidRPr="00B91ACB">
        <w:rPr>
          <w:color w:val="000000" w:themeColor="text1"/>
          <w:sz w:val="27"/>
        </w:rPr>
        <w:t xml:space="preserve"> нормативним документом, що </w:t>
      </w:r>
      <w:r w:rsidR="000A73E8" w:rsidRPr="00B91ACB">
        <w:rPr>
          <w:color w:val="000000" w:themeColor="text1"/>
          <w:sz w:val="27"/>
        </w:rPr>
        <w:t>розробляється</w:t>
      </w:r>
      <w:r w:rsidR="00426D40" w:rsidRPr="00B91ACB">
        <w:rPr>
          <w:color w:val="000000" w:themeColor="text1"/>
          <w:spacing w:val="40"/>
          <w:sz w:val="27"/>
        </w:rPr>
        <w:t xml:space="preserve"> </w:t>
      </w:r>
      <w:r w:rsidR="00426D40" w:rsidRPr="00B91ACB">
        <w:rPr>
          <w:color w:val="000000" w:themeColor="text1"/>
          <w:sz w:val="27"/>
        </w:rPr>
        <w:t>викладачами циклової комісії, які його</w:t>
      </w:r>
      <w:r w:rsidR="00426D40" w:rsidRPr="00B91ACB">
        <w:rPr>
          <w:color w:val="000000" w:themeColor="text1"/>
          <w:spacing w:val="80"/>
          <w:sz w:val="27"/>
        </w:rPr>
        <w:t xml:space="preserve"> </w:t>
      </w:r>
      <w:r w:rsidR="00426D40" w:rsidRPr="00B91ACB">
        <w:rPr>
          <w:color w:val="000000" w:themeColor="text1"/>
          <w:sz w:val="27"/>
        </w:rPr>
        <w:t xml:space="preserve">викладають на основі освітньо-професійної програми (далі </w:t>
      </w:r>
      <w:r w:rsidR="001B7500" w:rsidRPr="00B91ACB">
        <w:rPr>
          <w:color w:val="000000" w:themeColor="text1"/>
          <w:sz w:val="27"/>
        </w:rPr>
        <w:t xml:space="preserve">ОПП) </w:t>
      </w:r>
      <w:r w:rsidR="00426D40" w:rsidRPr="00B91ACB">
        <w:rPr>
          <w:color w:val="000000" w:themeColor="text1"/>
          <w:sz w:val="27"/>
        </w:rPr>
        <w:t>підготовки фахівців</w:t>
      </w:r>
      <w:r w:rsidR="00426D40" w:rsidRPr="00B91ACB">
        <w:rPr>
          <w:color w:val="000000" w:themeColor="text1"/>
          <w:spacing w:val="40"/>
          <w:sz w:val="27"/>
        </w:rPr>
        <w:t xml:space="preserve"> </w:t>
      </w:r>
      <w:r w:rsidR="00426D40" w:rsidRPr="00B91ACB">
        <w:rPr>
          <w:color w:val="000000" w:themeColor="text1"/>
          <w:sz w:val="27"/>
        </w:rPr>
        <w:t>фахової</w:t>
      </w:r>
      <w:r w:rsidR="00426D40" w:rsidRPr="00B91ACB">
        <w:rPr>
          <w:color w:val="000000" w:themeColor="text1"/>
          <w:spacing w:val="40"/>
          <w:sz w:val="27"/>
        </w:rPr>
        <w:t xml:space="preserve"> </w:t>
      </w:r>
      <w:r w:rsidR="00426D40" w:rsidRPr="00B91ACB">
        <w:rPr>
          <w:color w:val="000000" w:themeColor="text1"/>
          <w:sz w:val="27"/>
        </w:rPr>
        <w:t>передвищої</w:t>
      </w:r>
      <w:r w:rsidR="00426D40" w:rsidRPr="00B91ACB">
        <w:rPr>
          <w:color w:val="000000" w:themeColor="text1"/>
          <w:spacing w:val="40"/>
          <w:sz w:val="27"/>
        </w:rPr>
        <w:t xml:space="preserve"> </w:t>
      </w:r>
      <w:r w:rsidR="00426D40" w:rsidRPr="00B91ACB">
        <w:rPr>
          <w:color w:val="000000" w:themeColor="text1"/>
          <w:sz w:val="27"/>
        </w:rPr>
        <w:t>освіти</w:t>
      </w:r>
      <w:r w:rsidR="00426D40" w:rsidRPr="00B91ACB">
        <w:rPr>
          <w:color w:val="000000" w:themeColor="text1"/>
          <w:spacing w:val="40"/>
          <w:sz w:val="27"/>
        </w:rPr>
        <w:t xml:space="preserve"> </w:t>
      </w:r>
      <w:r w:rsidR="00426D40" w:rsidRPr="00B91ACB">
        <w:rPr>
          <w:color w:val="000000" w:themeColor="text1"/>
          <w:sz w:val="27"/>
        </w:rPr>
        <w:t>та</w:t>
      </w:r>
      <w:r w:rsidR="00426D40" w:rsidRPr="00B91ACB">
        <w:rPr>
          <w:color w:val="000000" w:themeColor="text1"/>
          <w:spacing w:val="-11"/>
          <w:sz w:val="27"/>
        </w:rPr>
        <w:t xml:space="preserve"> </w:t>
      </w:r>
      <w:r w:rsidR="00426D40" w:rsidRPr="00B91ACB">
        <w:rPr>
          <w:color w:val="000000" w:themeColor="text1"/>
          <w:sz w:val="27"/>
        </w:rPr>
        <w:t>навчального плану.</w:t>
      </w:r>
    </w:p>
    <w:p w:rsidR="00702DBD" w:rsidRPr="00B91ACB" w:rsidRDefault="00426D40">
      <w:pPr>
        <w:pStyle w:val="a3"/>
        <w:spacing w:line="244" w:lineRule="auto"/>
        <w:ind w:left="84" w:right="138" w:hanging="7"/>
        <w:jc w:val="both"/>
        <w:rPr>
          <w:color w:val="000000" w:themeColor="text1"/>
        </w:rPr>
      </w:pPr>
      <w:r w:rsidRPr="00B91ACB">
        <w:rPr>
          <w:color w:val="000000" w:themeColor="text1"/>
        </w:rPr>
        <w:t xml:space="preserve">Для </w:t>
      </w:r>
      <w:r w:rsidR="001B7500" w:rsidRPr="00B91ACB">
        <w:rPr>
          <w:color w:val="000000" w:themeColor="text1"/>
        </w:rPr>
        <w:t>багато-</w:t>
      </w:r>
      <w:r w:rsidRPr="00B91ACB">
        <w:rPr>
          <w:color w:val="000000" w:themeColor="text1"/>
        </w:rPr>
        <w:t xml:space="preserve">семестрових освітніх компонентів </w:t>
      </w:r>
      <w:r w:rsidR="000A73E8" w:rsidRPr="00B91ACB">
        <w:rPr>
          <w:color w:val="000000" w:themeColor="text1"/>
        </w:rPr>
        <w:t>розробляється</w:t>
      </w:r>
      <w:r w:rsidRPr="00B91ACB">
        <w:rPr>
          <w:color w:val="000000" w:themeColor="text1"/>
        </w:rPr>
        <w:t xml:space="preserve"> </w:t>
      </w:r>
      <w:r w:rsidR="000A73E8" w:rsidRPr="00B91ACB">
        <w:rPr>
          <w:color w:val="000000" w:themeColor="text1"/>
        </w:rPr>
        <w:t>є</w:t>
      </w:r>
      <w:r w:rsidRPr="00B91ACB">
        <w:rPr>
          <w:color w:val="000000" w:themeColor="text1"/>
        </w:rPr>
        <w:t>дина робоча програма</w:t>
      </w:r>
      <w:r w:rsidRPr="00B91ACB">
        <w:rPr>
          <w:color w:val="000000" w:themeColor="text1"/>
          <w:spacing w:val="-4"/>
        </w:rPr>
        <w:t xml:space="preserve"> </w:t>
      </w:r>
      <w:r w:rsidRPr="00B91ACB">
        <w:rPr>
          <w:color w:val="000000" w:themeColor="text1"/>
        </w:rPr>
        <w:t>з</w:t>
      </w:r>
      <w:r w:rsidRPr="00B91ACB">
        <w:rPr>
          <w:color w:val="000000" w:themeColor="text1"/>
          <w:spacing w:val="-18"/>
        </w:rPr>
        <w:t xml:space="preserve"> </w:t>
      </w:r>
      <w:r w:rsidRPr="00B91ACB">
        <w:rPr>
          <w:color w:val="000000" w:themeColor="text1"/>
        </w:rPr>
        <w:t xml:space="preserve">плануванням </w:t>
      </w:r>
      <w:r w:rsidR="000A73E8" w:rsidRPr="00B91ACB">
        <w:rPr>
          <w:color w:val="000000" w:themeColor="text1"/>
        </w:rPr>
        <w:t>її</w:t>
      </w:r>
      <w:r w:rsidRPr="00B91ACB">
        <w:rPr>
          <w:color w:val="000000" w:themeColor="text1"/>
          <w:spacing w:val="-24"/>
        </w:rPr>
        <w:t xml:space="preserve"> </w:t>
      </w:r>
      <w:r w:rsidRPr="00B91ACB">
        <w:rPr>
          <w:color w:val="000000" w:themeColor="text1"/>
        </w:rPr>
        <w:t>складових за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семестрами</w:t>
      </w:r>
      <w:r w:rsidRPr="00B91ACB">
        <w:rPr>
          <w:color w:val="000000" w:themeColor="text1"/>
          <w:spacing w:val="14"/>
        </w:rPr>
        <w:t xml:space="preserve"> </w:t>
      </w:r>
      <w:r w:rsidRPr="00B91ACB">
        <w:rPr>
          <w:color w:val="000000" w:themeColor="text1"/>
        </w:rPr>
        <w:t>викладання.</w:t>
      </w:r>
    </w:p>
    <w:p w:rsidR="00702DBD" w:rsidRPr="00B91ACB" w:rsidRDefault="00426D40">
      <w:pPr>
        <w:pStyle w:val="a4"/>
        <w:numPr>
          <w:ilvl w:val="1"/>
          <w:numId w:val="13"/>
        </w:numPr>
        <w:tabs>
          <w:tab w:val="left" w:pos="1515"/>
        </w:tabs>
        <w:spacing w:before="10" w:line="249" w:lineRule="auto"/>
        <w:ind w:left="511" w:right="129" w:firstLine="133"/>
        <w:jc w:val="both"/>
        <w:rPr>
          <w:color w:val="000000" w:themeColor="text1"/>
          <w:sz w:val="27"/>
        </w:rPr>
      </w:pPr>
      <w:r w:rsidRPr="00B91ACB">
        <w:rPr>
          <w:color w:val="000000" w:themeColor="text1"/>
          <w:sz w:val="27"/>
        </w:rPr>
        <w:t xml:space="preserve">Робоча програма освітнього компонента </w:t>
      </w:r>
      <w:r w:rsidR="000A73E8" w:rsidRPr="00B91ACB">
        <w:rPr>
          <w:color w:val="000000" w:themeColor="text1"/>
          <w:sz w:val="27"/>
        </w:rPr>
        <w:t>використовується</w:t>
      </w:r>
      <w:r w:rsidRPr="00B91ACB">
        <w:rPr>
          <w:color w:val="000000" w:themeColor="text1"/>
          <w:sz w:val="27"/>
        </w:rPr>
        <w:t>: викладачами,</w:t>
      </w:r>
      <w:r w:rsidRPr="00B91ACB">
        <w:rPr>
          <w:color w:val="000000" w:themeColor="text1"/>
          <w:spacing w:val="68"/>
          <w:w w:val="150"/>
          <w:sz w:val="27"/>
        </w:rPr>
        <w:t xml:space="preserve">  </w:t>
      </w:r>
      <w:r w:rsidRPr="00B91ACB">
        <w:rPr>
          <w:color w:val="000000" w:themeColor="text1"/>
          <w:sz w:val="27"/>
        </w:rPr>
        <w:t>які</w:t>
      </w:r>
      <w:r w:rsidRPr="00B91ACB">
        <w:rPr>
          <w:color w:val="000000" w:themeColor="text1"/>
          <w:spacing w:val="62"/>
          <w:w w:val="150"/>
          <w:sz w:val="27"/>
        </w:rPr>
        <w:t xml:space="preserve">  </w:t>
      </w:r>
      <w:r w:rsidRPr="00B91ACB">
        <w:rPr>
          <w:color w:val="000000" w:themeColor="text1"/>
          <w:sz w:val="27"/>
        </w:rPr>
        <w:t>викладають</w:t>
      </w:r>
      <w:r w:rsidRPr="00B91ACB">
        <w:rPr>
          <w:color w:val="000000" w:themeColor="text1"/>
          <w:spacing w:val="62"/>
          <w:w w:val="150"/>
          <w:sz w:val="27"/>
        </w:rPr>
        <w:t xml:space="preserve">  </w:t>
      </w:r>
      <w:r w:rsidRPr="00B91ACB">
        <w:rPr>
          <w:color w:val="000000" w:themeColor="text1"/>
          <w:sz w:val="27"/>
        </w:rPr>
        <w:t>даний</w:t>
      </w:r>
      <w:r w:rsidRPr="00B91ACB">
        <w:rPr>
          <w:color w:val="000000" w:themeColor="text1"/>
          <w:spacing w:val="80"/>
          <w:sz w:val="27"/>
        </w:rPr>
        <w:t xml:space="preserve">  </w:t>
      </w:r>
      <w:r w:rsidRPr="00B91ACB">
        <w:rPr>
          <w:color w:val="000000" w:themeColor="text1"/>
          <w:sz w:val="27"/>
        </w:rPr>
        <w:t>освітній</w:t>
      </w:r>
      <w:r w:rsidRPr="00B91ACB">
        <w:rPr>
          <w:color w:val="000000" w:themeColor="text1"/>
          <w:spacing w:val="72"/>
          <w:w w:val="150"/>
          <w:sz w:val="27"/>
        </w:rPr>
        <w:t xml:space="preserve">  </w:t>
      </w:r>
      <w:r w:rsidRPr="00B91ACB">
        <w:rPr>
          <w:color w:val="000000" w:themeColor="text1"/>
          <w:sz w:val="27"/>
        </w:rPr>
        <w:t>компонент,</w:t>
      </w:r>
      <w:r w:rsidRPr="00B91ACB">
        <w:rPr>
          <w:color w:val="000000" w:themeColor="text1"/>
          <w:spacing w:val="80"/>
          <w:sz w:val="27"/>
        </w:rPr>
        <w:t xml:space="preserve">  </w:t>
      </w:r>
      <w:r w:rsidRPr="00B91ACB">
        <w:rPr>
          <w:color w:val="000000" w:themeColor="text1"/>
          <w:w w:val="90"/>
          <w:sz w:val="27"/>
        </w:rPr>
        <w:t>—</w:t>
      </w:r>
      <w:r w:rsidRPr="00B91ACB">
        <w:rPr>
          <w:color w:val="000000" w:themeColor="text1"/>
          <w:spacing w:val="80"/>
          <w:sz w:val="27"/>
        </w:rPr>
        <w:t xml:space="preserve">  </w:t>
      </w:r>
      <w:r w:rsidRPr="00B91ACB">
        <w:rPr>
          <w:color w:val="000000" w:themeColor="text1"/>
          <w:sz w:val="27"/>
        </w:rPr>
        <w:t>для</w:t>
      </w:r>
    </w:p>
    <w:p w:rsidR="00702DBD" w:rsidRPr="00B91ACB" w:rsidRDefault="00426D40">
      <w:pPr>
        <w:pStyle w:val="a3"/>
        <w:spacing w:line="308" w:lineRule="exact"/>
        <w:ind w:left="84"/>
        <w:jc w:val="both"/>
        <w:rPr>
          <w:color w:val="000000" w:themeColor="text1"/>
        </w:rPr>
      </w:pPr>
      <w:r w:rsidRPr="00B91ACB">
        <w:rPr>
          <w:color w:val="000000" w:themeColor="text1"/>
          <w:spacing w:val="-2"/>
        </w:rPr>
        <w:t>планування</w:t>
      </w:r>
      <w:r w:rsidRPr="00B91ACB">
        <w:rPr>
          <w:color w:val="000000" w:themeColor="text1"/>
          <w:spacing w:val="8"/>
        </w:rPr>
        <w:t xml:space="preserve"> </w:t>
      </w:r>
      <w:r w:rsidRPr="00B91ACB">
        <w:rPr>
          <w:color w:val="000000" w:themeColor="text1"/>
          <w:spacing w:val="-2"/>
        </w:rPr>
        <w:t>аудиторної</w:t>
      </w:r>
      <w:r w:rsidRPr="00B91ACB">
        <w:rPr>
          <w:color w:val="000000" w:themeColor="text1"/>
        </w:rPr>
        <w:t xml:space="preserve"> </w:t>
      </w:r>
      <w:r w:rsidRPr="00B91ACB">
        <w:rPr>
          <w:color w:val="000000" w:themeColor="text1"/>
          <w:spacing w:val="-2"/>
        </w:rPr>
        <w:t>та</w:t>
      </w:r>
      <w:r w:rsidRPr="00B91ACB">
        <w:rPr>
          <w:color w:val="000000" w:themeColor="text1"/>
          <w:spacing w:val="-15"/>
        </w:rPr>
        <w:t xml:space="preserve"> </w:t>
      </w:r>
      <w:r w:rsidRPr="00B91ACB">
        <w:rPr>
          <w:color w:val="000000" w:themeColor="text1"/>
          <w:spacing w:val="-2"/>
        </w:rPr>
        <w:t>самостійної</w:t>
      </w:r>
      <w:r w:rsidRPr="00B91ACB">
        <w:rPr>
          <w:color w:val="000000" w:themeColor="text1"/>
          <w:spacing w:val="12"/>
        </w:rPr>
        <w:t xml:space="preserve"> </w:t>
      </w:r>
      <w:r w:rsidRPr="00B91ACB">
        <w:rPr>
          <w:color w:val="000000" w:themeColor="text1"/>
          <w:spacing w:val="-2"/>
        </w:rPr>
        <w:t>роботи</w:t>
      </w:r>
      <w:r w:rsidRPr="00B91ACB">
        <w:rPr>
          <w:color w:val="000000" w:themeColor="text1"/>
          <w:spacing w:val="8"/>
        </w:rPr>
        <w:t xml:space="preserve"> </w:t>
      </w:r>
      <w:r w:rsidRPr="00B91ACB">
        <w:rPr>
          <w:color w:val="000000" w:themeColor="text1"/>
          <w:spacing w:val="-2"/>
        </w:rPr>
        <w:t>здобувачів</w:t>
      </w:r>
      <w:r w:rsidRPr="00B91ACB">
        <w:rPr>
          <w:color w:val="000000" w:themeColor="text1"/>
          <w:spacing w:val="-14"/>
        </w:rPr>
        <w:t xml:space="preserve"> </w:t>
      </w:r>
      <w:r w:rsidRPr="00B91ACB">
        <w:rPr>
          <w:color w:val="000000" w:themeColor="text1"/>
          <w:spacing w:val="-2"/>
        </w:rPr>
        <w:t>освіти;</w:t>
      </w:r>
    </w:p>
    <w:p w:rsidR="00702DBD" w:rsidRPr="00B91ACB" w:rsidRDefault="00426D40">
      <w:pPr>
        <w:pStyle w:val="a4"/>
        <w:numPr>
          <w:ilvl w:val="0"/>
          <w:numId w:val="12"/>
        </w:numPr>
        <w:tabs>
          <w:tab w:val="left" w:pos="504"/>
        </w:tabs>
        <w:spacing w:before="16" w:line="249" w:lineRule="auto"/>
        <w:ind w:right="139" w:firstLine="1"/>
        <w:jc w:val="both"/>
        <w:rPr>
          <w:color w:val="000000" w:themeColor="text1"/>
          <w:sz w:val="27"/>
        </w:rPr>
      </w:pPr>
      <w:r w:rsidRPr="00B91ACB">
        <w:rPr>
          <w:color w:val="000000" w:themeColor="text1"/>
          <w:sz w:val="27"/>
        </w:rPr>
        <w:t xml:space="preserve">іншими викладачами </w:t>
      </w:r>
      <w:r w:rsidRPr="00B91ACB">
        <w:rPr>
          <w:color w:val="000000" w:themeColor="text1"/>
          <w:w w:val="90"/>
          <w:sz w:val="27"/>
        </w:rPr>
        <w:t xml:space="preserve">— </w:t>
      </w:r>
      <w:r w:rsidRPr="00B91ACB">
        <w:rPr>
          <w:color w:val="000000" w:themeColor="text1"/>
          <w:sz w:val="27"/>
        </w:rPr>
        <w:t>для узгод</w:t>
      </w:r>
      <w:r w:rsidR="000A73E8" w:rsidRPr="00B91ACB">
        <w:rPr>
          <w:color w:val="000000" w:themeColor="text1"/>
          <w:sz w:val="27"/>
        </w:rPr>
        <w:t>ж</w:t>
      </w:r>
      <w:r w:rsidRPr="00B91ACB">
        <w:rPr>
          <w:color w:val="000000" w:themeColor="text1"/>
          <w:sz w:val="27"/>
        </w:rPr>
        <w:t>ення робочих програм освітн</w:t>
      </w:r>
      <w:r w:rsidR="000A73E8" w:rsidRPr="00B91ACB">
        <w:rPr>
          <w:color w:val="000000" w:themeColor="text1"/>
          <w:sz w:val="27"/>
        </w:rPr>
        <w:t>і</w:t>
      </w:r>
      <w:r w:rsidRPr="00B91ACB">
        <w:rPr>
          <w:color w:val="000000" w:themeColor="text1"/>
          <w:sz w:val="27"/>
        </w:rPr>
        <w:t>х компонентів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з мето</w:t>
      </w:r>
      <w:r w:rsidR="000A73E8" w:rsidRPr="00B91ACB">
        <w:rPr>
          <w:color w:val="000000" w:themeColor="text1"/>
          <w:sz w:val="27"/>
        </w:rPr>
        <w:t>ю</w:t>
      </w:r>
      <w:r w:rsidRPr="00B91ACB">
        <w:rPr>
          <w:color w:val="000000" w:themeColor="text1"/>
          <w:sz w:val="27"/>
        </w:rPr>
        <w:t xml:space="preserve"> уникнення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дублювання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при викладанн</w:t>
      </w:r>
      <w:r w:rsidR="000A73E8" w:rsidRPr="00B91ACB">
        <w:rPr>
          <w:color w:val="000000" w:themeColor="text1"/>
          <w:sz w:val="27"/>
        </w:rPr>
        <w:t>я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 xml:space="preserve">суміжних </w:t>
      </w:r>
      <w:r w:rsidRPr="00B91ACB">
        <w:rPr>
          <w:color w:val="000000" w:themeColor="text1"/>
          <w:spacing w:val="-2"/>
          <w:sz w:val="27"/>
        </w:rPr>
        <w:t>дисциплін</w:t>
      </w:r>
      <w:r w:rsidRPr="00B91ACB">
        <w:rPr>
          <w:color w:val="000000" w:themeColor="text1"/>
          <w:spacing w:val="-2"/>
          <w:position w:val="-1"/>
          <w:sz w:val="27"/>
        </w:rPr>
        <w:t>;</w:t>
      </w:r>
    </w:p>
    <w:p w:rsidR="00702DBD" w:rsidRPr="00B91ACB" w:rsidRDefault="00426D40">
      <w:pPr>
        <w:pStyle w:val="a4"/>
        <w:numPr>
          <w:ilvl w:val="0"/>
          <w:numId w:val="12"/>
        </w:numPr>
        <w:tabs>
          <w:tab w:val="left" w:pos="508"/>
        </w:tabs>
        <w:spacing w:line="291" w:lineRule="exact"/>
        <w:ind w:left="508" w:hanging="430"/>
        <w:jc w:val="both"/>
        <w:rPr>
          <w:color w:val="000000" w:themeColor="text1"/>
          <w:sz w:val="27"/>
        </w:rPr>
      </w:pPr>
      <w:r w:rsidRPr="00B91ACB">
        <w:rPr>
          <w:color w:val="000000" w:themeColor="text1"/>
          <w:sz w:val="27"/>
        </w:rPr>
        <w:t>членами</w:t>
      </w:r>
      <w:r w:rsidRPr="00B91ACB">
        <w:rPr>
          <w:color w:val="000000" w:themeColor="text1"/>
          <w:spacing w:val="55"/>
          <w:sz w:val="27"/>
        </w:rPr>
        <w:t xml:space="preserve">  </w:t>
      </w:r>
      <w:r w:rsidRPr="00B91ACB">
        <w:rPr>
          <w:color w:val="000000" w:themeColor="text1"/>
          <w:sz w:val="27"/>
        </w:rPr>
        <w:t>робочих</w:t>
      </w:r>
      <w:r w:rsidRPr="00B91ACB">
        <w:rPr>
          <w:color w:val="000000" w:themeColor="text1"/>
          <w:spacing w:val="47"/>
          <w:sz w:val="27"/>
        </w:rPr>
        <w:t xml:space="preserve">  </w:t>
      </w:r>
      <w:r w:rsidR="000A73E8" w:rsidRPr="00B91ACB">
        <w:rPr>
          <w:color w:val="000000" w:themeColor="text1"/>
          <w:sz w:val="27"/>
        </w:rPr>
        <w:t>груп</w:t>
      </w:r>
      <w:r w:rsidRPr="00B91ACB">
        <w:rPr>
          <w:color w:val="000000" w:themeColor="text1"/>
          <w:spacing w:val="42"/>
          <w:sz w:val="27"/>
        </w:rPr>
        <w:t xml:space="preserve">  </w:t>
      </w:r>
      <w:r w:rsidRPr="00B91ACB">
        <w:rPr>
          <w:color w:val="000000" w:themeColor="text1"/>
          <w:sz w:val="27"/>
        </w:rPr>
        <w:t>спеціальностей,</w:t>
      </w:r>
      <w:r w:rsidRPr="00B91ACB">
        <w:rPr>
          <w:color w:val="000000" w:themeColor="text1"/>
          <w:spacing w:val="23"/>
          <w:sz w:val="27"/>
        </w:rPr>
        <w:t xml:space="preserve">  </w:t>
      </w:r>
      <w:r w:rsidRPr="00B91ACB">
        <w:rPr>
          <w:color w:val="000000" w:themeColor="text1"/>
          <w:w w:val="90"/>
          <w:sz w:val="27"/>
        </w:rPr>
        <w:t>—</w:t>
      </w:r>
      <w:r w:rsidRPr="00B91ACB">
        <w:rPr>
          <w:color w:val="000000" w:themeColor="text1"/>
          <w:spacing w:val="29"/>
          <w:sz w:val="27"/>
        </w:rPr>
        <w:t xml:space="preserve">  </w:t>
      </w:r>
      <w:r w:rsidRPr="00B91ACB">
        <w:rPr>
          <w:color w:val="000000" w:themeColor="text1"/>
          <w:sz w:val="27"/>
        </w:rPr>
        <w:t>для</w:t>
      </w:r>
      <w:r w:rsidRPr="00B91ACB">
        <w:rPr>
          <w:color w:val="000000" w:themeColor="text1"/>
          <w:spacing w:val="41"/>
          <w:sz w:val="27"/>
        </w:rPr>
        <w:t xml:space="preserve">  </w:t>
      </w:r>
      <w:r w:rsidRPr="00B91ACB">
        <w:rPr>
          <w:color w:val="000000" w:themeColor="text1"/>
          <w:sz w:val="27"/>
        </w:rPr>
        <w:t>забезпечення</w:t>
      </w:r>
      <w:r w:rsidRPr="00B91ACB">
        <w:rPr>
          <w:color w:val="000000" w:themeColor="text1"/>
          <w:spacing w:val="50"/>
          <w:sz w:val="27"/>
        </w:rPr>
        <w:t xml:space="preserve">  </w:t>
      </w:r>
      <w:r w:rsidRPr="00B91ACB">
        <w:rPr>
          <w:color w:val="000000" w:themeColor="text1"/>
          <w:spacing w:val="-2"/>
          <w:sz w:val="27"/>
        </w:rPr>
        <w:t>перевірки</w:t>
      </w:r>
    </w:p>
    <w:p w:rsidR="00702DBD" w:rsidRPr="00B91ACB" w:rsidRDefault="00426D40">
      <w:pPr>
        <w:pStyle w:val="a3"/>
        <w:spacing w:before="11" w:line="252" w:lineRule="auto"/>
        <w:ind w:left="81" w:right="120" w:firstLine="2"/>
        <w:jc w:val="both"/>
        <w:rPr>
          <w:color w:val="000000" w:themeColor="text1"/>
        </w:rPr>
      </w:pPr>
      <w:r w:rsidRPr="00B91ACB">
        <w:rPr>
          <w:color w:val="000000" w:themeColor="text1"/>
        </w:rPr>
        <w:t>відповідності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змісту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освітнього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компонента.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форм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контролю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результатів освітньої діяльності з здобувачів освіти i системи ïx оцінювання, зафіксованим у освітньо-професійній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 xml:space="preserve">програмі </w:t>
      </w:r>
      <w:proofErr w:type="spellStart"/>
      <w:r w:rsidRPr="00B91ACB">
        <w:rPr>
          <w:color w:val="000000" w:themeColor="text1"/>
        </w:rPr>
        <w:t>компетентностям</w:t>
      </w:r>
      <w:proofErr w:type="spellEnd"/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i</w:t>
      </w:r>
      <w:r w:rsidRPr="00B91ACB">
        <w:rPr>
          <w:color w:val="000000" w:themeColor="text1"/>
          <w:spacing w:val="-6"/>
        </w:rPr>
        <w:t xml:space="preserve"> </w:t>
      </w:r>
      <w:r w:rsidRPr="00B91ACB">
        <w:rPr>
          <w:color w:val="000000" w:themeColor="text1"/>
        </w:rPr>
        <w:t>результатам навчання.</w:t>
      </w:r>
    </w:p>
    <w:p w:rsidR="00702DBD" w:rsidRPr="00B91ACB" w:rsidRDefault="00426D40">
      <w:pPr>
        <w:pStyle w:val="a4"/>
        <w:numPr>
          <w:ilvl w:val="1"/>
          <w:numId w:val="13"/>
        </w:numPr>
        <w:tabs>
          <w:tab w:val="left" w:pos="1154"/>
        </w:tabs>
        <w:spacing w:line="249" w:lineRule="auto"/>
        <w:ind w:left="81" w:right="136" w:firstLine="558"/>
        <w:jc w:val="both"/>
        <w:rPr>
          <w:color w:val="000000" w:themeColor="text1"/>
          <w:sz w:val="27"/>
        </w:rPr>
      </w:pPr>
      <w:r w:rsidRPr="00B91ACB">
        <w:rPr>
          <w:color w:val="000000" w:themeColor="text1"/>
          <w:sz w:val="27"/>
        </w:rPr>
        <w:t>На основі PПOK розробляються посібники для самостійного вивчення освітнього компонента, інші методичні матер</w:t>
      </w:r>
      <w:r w:rsidR="000A73E8" w:rsidRPr="00B91ACB">
        <w:rPr>
          <w:color w:val="000000" w:themeColor="text1"/>
          <w:sz w:val="27"/>
        </w:rPr>
        <w:t>і</w:t>
      </w:r>
      <w:r w:rsidRPr="00B91ACB">
        <w:rPr>
          <w:color w:val="000000" w:themeColor="text1"/>
          <w:sz w:val="27"/>
        </w:rPr>
        <w:t>али, що забезпечують успішне оволодіння здобувачами освіти програмного матеріалу.</w:t>
      </w:r>
    </w:p>
    <w:p w:rsidR="00702DBD" w:rsidRPr="00B91ACB" w:rsidRDefault="00426D40">
      <w:pPr>
        <w:pStyle w:val="a4"/>
        <w:numPr>
          <w:ilvl w:val="0"/>
          <w:numId w:val="13"/>
        </w:numPr>
        <w:tabs>
          <w:tab w:val="left" w:pos="1404"/>
        </w:tabs>
        <w:ind w:left="1404" w:hanging="427"/>
        <w:jc w:val="both"/>
        <w:rPr>
          <w:color w:val="000000" w:themeColor="text1"/>
          <w:sz w:val="27"/>
        </w:rPr>
      </w:pPr>
      <w:r w:rsidRPr="00B91ACB">
        <w:rPr>
          <w:color w:val="000000" w:themeColor="text1"/>
          <w:w w:val="105"/>
          <w:sz w:val="27"/>
        </w:rPr>
        <w:t>Структура</w:t>
      </w:r>
      <w:r w:rsidRPr="00B91ACB">
        <w:rPr>
          <w:color w:val="000000" w:themeColor="text1"/>
          <w:spacing w:val="-3"/>
          <w:w w:val="105"/>
          <w:sz w:val="27"/>
        </w:rPr>
        <w:t xml:space="preserve"> </w:t>
      </w:r>
      <w:r w:rsidRPr="00B91ACB">
        <w:rPr>
          <w:color w:val="000000" w:themeColor="text1"/>
          <w:w w:val="105"/>
          <w:sz w:val="27"/>
        </w:rPr>
        <w:t>та</w:t>
      </w:r>
      <w:r w:rsidRPr="00B91ACB">
        <w:rPr>
          <w:color w:val="000000" w:themeColor="text1"/>
          <w:spacing w:val="-13"/>
          <w:w w:val="105"/>
          <w:sz w:val="27"/>
        </w:rPr>
        <w:t xml:space="preserve"> </w:t>
      </w:r>
      <w:r w:rsidRPr="00B91ACB">
        <w:rPr>
          <w:color w:val="000000" w:themeColor="text1"/>
          <w:w w:val="105"/>
          <w:sz w:val="27"/>
        </w:rPr>
        <w:t>зміст</w:t>
      </w:r>
      <w:r w:rsidRPr="00B91ACB">
        <w:rPr>
          <w:color w:val="000000" w:themeColor="text1"/>
          <w:spacing w:val="-9"/>
          <w:w w:val="105"/>
          <w:sz w:val="27"/>
        </w:rPr>
        <w:t xml:space="preserve"> </w:t>
      </w:r>
      <w:r w:rsidRPr="00B91ACB">
        <w:rPr>
          <w:color w:val="000000" w:themeColor="text1"/>
          <w:w w:val="105"/>
          <w:sz w:val="27"/>
        </w:rPr>
        <w:t>робочої</w:t>
      </w:r>
      <w:r w:rsidRPr="00B91ACB">
        <w:rPr>
          <w:color w:val="000000" w:themeColor="text1"/>
          <w:spacing w:val="-16"/>
          <w:w w:val="105"/>
          <w:sz w:val="27"/>
        </w:rPr>
        <w:t xml:space="preserve"> </w:t>
      </w:r>
      <w:r w:rsidRPr="00B91ACB">
        <w:rPr>
          <w:color w:val="000000" w:themeColor="text1"/>
          <w:w w:val="105"/>
          <w:sz w:val="27"/>
        </w:rPr>
        <w:t>програми</w:t>
      </w:r>
      <w:r w:rsidRPr="00B91ACB">
        <w:rPr>
          <w:color w:val="000000" w:themeColor="text1"/>
          <w:spacing w:val="-7"/>
          <w:w w:val="105"/>
          <w:sz w:val="27"/>
        </w:rPr>
        <w:t xml:space="preserve"> </w:t>
      </w:r>
      <w:r w:rsidRPr="00B91ACB">
        <w:rPr>
          <w:color w:val="000000" w:themeColor="text1"/>
          <w:w w:val="105"/>
          <w:sz w:val="27"/>
        </w:rPr>
        <w:t>освітнього</w:t>
      </w:r>
      <w:r w:rsidRPr="00B91ACB">
        <w:rPr>
          <w:color w:val="000000" w:themeColor="text1"/>
          <w:spacing w:val="-4"/>
          <w:w w:val="105"/>
          <w:sz w:val="27"/>
        </w:rPr>
        <w:t xml:space="preserve"> </w:t>
      </w:r>
      <w:r w:rsidRPr="00B91ACB">
        <w:rPr>
          <w:color w:val="000000" w:themeColor="text1"/>
          <w:spacing w:val="-2"/>
          <w:w w:val="105"/>
          <w:sz w:val="27"/>
        </w:rPr>
        <w:t>компонента</w:t>
      </w:r>
    </w:p>
    <w:p w:rsidR="00702DBD" w:rsidRPr="00B91ACB" w:rsidRDefault="00426D40">
      <w:pPr>
        <w:pStyle w:val="a4"/>
        <w:numPr>
          <w:ilvl w:val="1"/>
          <w:numId w:val="13"/>
        </w:numPr>
        <w:tabs>
          <w:tab w:val="left" w:pos="535"/>
        </w:tabs>
        <w:spacing w:before="119"/>
        <w:ind w:left="535" w:hanging="451"/>
        <w:jc w:val="both"/>
        <w:rPr>
          <w:color w:val="000000" w:themeColor="text1"/>
          <w:sz w:val="27"/>
        </w:rPr>
      </w:pPr>
      <w:r w:rsidRPr="00B91ACB">
        <w:rPr>
          <w:color w:val="000000" w:themeColor="text1"/>
          <w:sz w:val="27"/>
        </w:rPr>
        <w:t>С</w:t>
      </w:r>
      <w:r w:rsidR="000A73E8" w:rsidRPr="00B91ACB">
        <w:rPr>
          <w:color w:val="000000" w:themeColor="text1"/>
          <w:spacing w:val="-38"/>
          <w:sz w:val="27"/>
        </w:rPr>
        <w:t>т</w:t>
      </w:r>
      <w:r w:rsidRPr="00B91ACB">
        <w:rPr>
          <w:color w:val="000000" w:themeColor="text1"/>
          <w:sz w:val="27"/>
        </w:rPr>
        <w:t>руктура</w:t>
      </w:r>
      <w:r w:rsidRPr="00B91ACB">
        <w:rPr>
          <w:color w:val="000000" w:themeColor="text1"/>
          <w:spacing w:val="-6"/>
          <w:sz w:val="27"/>
        </w:rPr>
        <w:t xml:space="preserve"> </w:t>
      </w:r>
      <w:r w:rsidRPr="00B91ACB">
        <w:rPr>
          <w:color w:val="000000" w:themeColor="text1"/>
          <w:sz w:val="27"/>
        </w:rPr>
        <w:t>PПOK</w:t>
      </w:r>
      <w:r w:rsidRPr="00B91ACB">
        <w:rPr>
          <w:color w:val="000000" w:themeColor="text1"/>
          <w:spacing w:val="5"/>
          <w:sz w:val="27"/>
        </w:rPr>
        <w:t xml:space="preserve"> </w:t>
      </w:r>
      <w:r w:rsidRPr="00B91ACB">
        <w:rPr>
          <w:color w:val="000000" w:themeColor="text1"/>
          <w:sz w:val="27"/>
        </w:rPr>
        <w:t>наведена</w:t>
      </w:r>
      <w:r w:rsidRPr="00B91ACB">
        <w:rPr>
          <w:color w:val="000000" w:themeColor="text1"/>
          <w:spacing w:val="-3"/>
          <w:sz w:val="27"/>
        </w:rPr>
        <w:t xml:space="preserve"> </w:t>
      </w:r>
      <w:r w:rsidRPr="00B91ACB">
        <w:rPr>
          <w:color w:val="000000" w:themeColor="text1"/>
          <w:sz w:val="27"/>
        </w:rPr>
        <w:t>у</w:t>
      </w:r>
      <w:r w:rsidRPr="00B91ACB">
        <w:rPr>
          <w:color w:val="000000" w:themeColor="text1"/>
          <w:spacing w:val="-13"/>
          <w:sz w:val="27"/>
        </w:rPr>
        <w:t xml:space="preserve"> </w:t>
      </w:r>
      <w:r w:rsidRPr="00B91ACB">
        <w:rPr>
          <w:color w:val="000000" w:themeColor="text1"/>
          <w:sz w:val="27"/>
        </w:rPr>
        <w:t>Додатку</w:t>
      </w:r>
      <w:r w:rsidRPr="00B91ACB">
        <w:rPr>
          <w:color w:val="000000" w:themeColor="text1"/>
          <w:spacing w:val="-3"/>
          <w:sz w:val="27"/>
        </w:rPr>
        <w:t xml:space="preserve"> </w:t>
      </w:r>
      <w:r w:rsidRPr="00B91ACB">
        <w:rPr>
          <w:color w:val="000000" w:themeColor="text1"/>
          <w:sz w:val="27"/>
        </w:rPr>
        <w:t>та</w:t>
      </w:r>
      <w:r w:rsidRPr="00B91ACB">
        <w:rPr>
          <w:color w:val="000000" w:themeColor="text1"/>
          <w:spacing w:val="-9"/>
          <w:sz w:val="27"/>
        </w:rPr>
        <w:t xml:space="preserve"> </w:t>
      </w:r>
      <w:r w:rsidRPr="00B91ACB">
        <w:rPr>
          <w:color w:val="000000" w:themeColor="text1"/>
          <w:sz w:val="27"/>
        </w:rPr>
        <w:t>містить</w:t>
      </w:r>
      <w:r w:rsidRPr="00B91ACB">
        <w:rPr>
          <w:color w:val="000000" w:themeColor="text1"/>
          <w:spacing w:val="-12"/>
          <w:sz w:val="27"/>
        </w:rPr>
        <w:t xml:space="preserve"> </w:t>
      </w:r>
      <w:r w:rsidRPr="00B91ACB">
        <w:rPr>
          <w:color w:val="000000" w:themeColor="text1"/>
          <w:sz w:val="27"/>
        </w:rPr>
        <w:t>титульну</w:t>
      </w:r>
      <w:r w:rsidRPr="00B91ACB">
        <w:rPr>
          <w:color w:val="000000" w:themeColor="text1"/>
          <w:spacing w:val="-8"/>
          <w:sz w:val="27"/>
        </w:rPr>
        <w:t xml:space="preserve"> </w:t>
      </w:r>
      <w:r w:rsidRPr="00B91ACB">
        <w:rPr>
          <w:color w:val="000000" w:themeColor="text1"/>
          <w:sz w:val="27"/>
        </w:rPr>
        <w:t>сторінку</w:t>
      </w:r>
      <w:r w:rsidRPr="00B91ACB">
        <w:rPr>
          <w:color w:val="000000" w:themeColor="text1"/>
          <w:spacing w:val="5"/>
          <w:sz w:val="27"/>
        </w:rPr>
        <w:t xml:space="preserve"> </w:t>
      </w:r>
      <w:r w:rsidRPr="00B91ACB">
        <w:rPr>
          <w:color w:val="000000" w:themeColor="text1"/>
          <w:w w:val="85"/>
          <w:sz w:val="27"/>
        </w:rPr>
        <w:t>i</w:t>
      </w:r>
      <w:r w:rsidRPr="00B91ACB">
        <w:rPr>
          <w:color w:val="000000" w:themeColor="text1"/>
          <w:sz w:val="27"/>
        </w:rPr>
        <w:t xml:space="preserve"> </w:t>
      </w:r>
      <w:r w:rsidRPr="00B91ACB">
        <w:rPr>
          <w:color w:val="000000" w:themeColor="text1"/>
          <w:spacing w:val="-4"/>
          <w:sz w:val="27"/>
        </w:rPr>
        <w:t>такі</w:t>
      </w:r>
      <w:r w:rsidR="000A73E8" w:rsidRPr="00B91ACB">
        <w:rPr>
          <w:color w:val="000000" w:themeColor="text1"/>
          <w:spacing w:val="-4"/>
          <w:sz w:val="27"/>
        </w:rPr>
        <w:t xml:space="preserve"> розділи:</w:t>
      </w:r>
    </w:p>
    <w:p w:rsidR="00702DBD" w:rsidRPr="00B91ACB" w:rsidRDefault="00702DBD">
      <w:pPr>
        <w:spacing w:before="82"/>
        <w:ind w:left="81"/>
        <w:jc w:val="both"/>
        <w:rPr>
          <w:rFonts w:ascii="Cambria" w:hAnsi="Cambria"/>
          <w:color w:val="000000" w:themeColor="text1"/>
          <w:sz w:val="19"/>
        </w:rPr>
      </w:pPr>
    </w:p>
    <w:p w:rsidR="00702DBD" w:rsidRPr="00B91ACB" w:rsidRDefault="00426D40" w:rsidP="00B91ACB">
      <w:pPr>
        <w:pStyle w:val="a4"/>
        <w:numPr>
          <w:ilvl w:val="0"/>
          <w:numId w:val="14"/>
        </w:numPr>
        <w:tabs>
          <w:tab w:val="left" w:pos="498"/>
        </w:tabs>
        <w:spacing w:before="28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pacing w:val="-2"/>
          <w:sz w:val="28"/>
          <w:szCs w:val="28"/>
        </w:rPr>
        <w:t>Опис</w:t>
      </w:r>
      <w:r w:rsidRPr="00B91ACB">
        <w:rPr>
          <w:color w:val="000000" w:themeColor="text1"/>
          <w:spacing w:val="-15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освітнього</w:t>
      </w:r>
      <w:r w:rsidRPr="00B91ACB">
        <w:rPr>
          <w:color w:val="000000" w:themeColor="text1"/>
          <w:spacing w:val="-9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компонента.</w:t>
      </w:r>
    </w:p>
    <w:p w:rsidR="00702DBD" w:rsidRPr="00B91ACB" w:rsidRDefault="00426D40" w:rsidP="00B91ACB">
      <w:pPr>
        <w:pStyle w:val="a4"/>
        <w:numPr>
          <w:ilvl w:val="0"/>
          <w:numId w:val="14"/>
        </w:numPr>
        <w:tabs>
          <w:tab w:val="left" w:pos="503"/>
        </w:tabs>
        <w:spacing w:before="11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pacing w:val="-2"/>
          <w:sz w:val="28"/>
          <w:szCs w:val="28"/>
        </w:rPr>
        <w:t>Мета</w:t>
      </w:r>
      <w:r w:rsidRPr="00B91ACB">
        <w:rPr>
          <w:color w:val="000000" w:themeColor="text1"/>
          <w:spacing w:val="-15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освітнього</w:t>
      </w:r>
      <w:r w:rsidRPr="00B91ACB">
        <w:rPr>
          <w:color w:val="000000" w:themeColor="text1"/>
          <w:spacing w:val="-7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компонента.</w:t>
      </w:r>
    </w:p>
    <w:p w:rsidR="00702DBD" w:rsidRPr="00B91ACB" w:rsidRDefault="00426D40" w:rsidP="00B91ACB">
      <w:pPr>
        <w:pStyle w:val="a4"/>
        <w:numPr>
          <w:ilvl w:val="0"/>
          <w:numId w:val="14"/>
        </w:numPr>
        <w:tabs>
          <w:tab w:val="left" w:pos="502"/>
        </w:tabs>
        <w:spacing w:before="16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pacing w:val="-4"/>
          <w:sz w:val="28"/>
          <w:szCs w:val="28"/>
        </w:rPr>
        <w:t>Програма</w:t>
      </w:r>
      <w:r w:rsidRPr="00B91ACB">
        <w:rPr>
          <w:color w:val="000000" w:themeColor="text1"/>
          <w:spacing w:val="5"/>
          <w:sz w:val="28"/>
          <w:szCs w:val="28"/>
        </w:rPr>
        <w:t xml:space="preserve"> </w:t>
      </w:r>
      <w:r w:rsidRPr="00B91ACB">
        <w:rPr>
          <w:color w:val="000000" w:themeColor="text1"/>
          <w:spacing w:val="-4"/>
          <w:sz w:val="28"/>
          <w:szCs w:val="28"/>
        </w:rPr>
        <w:t>освітнього</w:t>
      </w:r>
      <w:r w:rsidRPr="00B91ACB">
        <w:rPr>
          <w:color w:val="000000" w:themeColor="text1"/>
          <w:spacing w:val="8"/>
          <w:sz w:val="28"/>
          <w:szCs w:val="28"/>
        </w:rPr>
        <w:t xml:space="preserve"> </w:t>
      </w:r>
      <w:r w:rsidRPr="00B91ACB">
        <w:rPr>
          <w:color w:val="000000" w:themeColor="text1"/>
          <w:spacing w:val="-4"/>
          <w:sz w:val="28"/>
          <w:szCs w:val="28"/>
        </w:rPr>
        <w:t>компонента.</w:t>
      </w:r>
    </w:p>
    <w:p w:rsidR="00702DBD" w:rsidRPr="00B91ACB" w:rsidRDefault="00426D40" w:rsidP="00B91ACB">
      <w:pPr>
        <w:pStyle w:val="a4"/>
        <w:numPr>
          <w:ilvl w:val="0"/>
          <w:numId w:val="14"/>
        </w:numPr>
        <w:tabs>
          <w:tab w:val="left" w:pos="497"/>
        </w:tabs>
        <w:spacing w:before="6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pacing w:val="-2"/>
          <w:sz w:val="28"/>
          <w:szCs w:val="28"/>
        </w:rPr>
        <w:t>Структура</w:t>
      </w:r>
      <w:r w:rsidRPr="00B91ACB">
        <w:rPr>
          <w:color w:val="000000" w:themeColor="text1"/>
          <w:spacing w:val="-10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освітнього компонента.</w:t>
      </w:r>
    </w:p>
    <w:p w:rsidR="00702DBD" w:rsidRPr="00B91ACB" w:rsidRDefault="00426D40" w:rsidP="00B91ACB">
      <w:pPr>
        <w:pStyle w:val="a4"/>
        <w:numPr>
          <w:ilvl w:val="0"/>
          <w:numId w:val="14"/>
        </w:numPr>
        <w:tabs>
          <w:tab w:val="left" w:pos="499"/>
        </w:tabs>
        <w:spacing w:before="79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pacing w:val="-2"/>
          <w:sz w:val="28"/>
          <w:szCs w:val="28"/>
        </w:rPr>
        <w:t>Теми</w:t>
      </w:r>
      <w:r w:rsidRPr="00B91ACB">
        <w:rPr>
          <w:color w:val="000000" w:themeColor="text1"/>
          <w:spacing w:val="-14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лекційних</w:t>
      </w:r>
      <w:r w:rsidRPr="00B91ACB">
        <w:rPr>
          <w:color w:val="000000" w:themeColor="text1"/>
          <w:spacing w:val="1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занять.</w:t>
      </w:r>
    </w:p>
    <w:p w:rsidR="00702DBD" w:rsidRPr="00B91ACB" w:rsidRDefault="00426D40" w:rsidP="00B91ACB">
      <w:pPr>
        <w:pStyle w:val="a4"/>
        <w:numPr>
          <w:ilvl w:val="0"/>
          <w:numId w:val="14"/>
        </w:numPr>
        <w:tabs>
          <w:tab w:val="left" w:pos="499"/>
        </w:tabs>
        <w:spacing w:before="20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pacing w:val="-4"/>
          <w:sz w:val="28"/>
          <w:szCs w:val="28"/>
        </w:rPr>
        <w:t>Теми</w:t>
      </w:r>
      <w:r w:rsidRPr="00B91ACB">
        <w:rPr>
          <w:color w:val="000000" w:themeColor="text1"/>
          <w:spacing w:val="35"/>
          <w:sz w:val="28"/>
          <w:szCs w:val="28"/>
        </w:rPr>
        <w:t xml:space="preserve"> </w:t>
      </w:r>
      <w:r w:rsidRPr="00B91ACB">
        <w:rPr>
          <w:color w:val="000000" w:themeColor="text1"/>
          <w:spacing w:val="-4"/>
          <w:sz w:val="28"/>
          <w:szCs w:val="28"/>
        </w:rPr>
        <w:t>практичних/лабораторних/семінарських</w:t>
      </w:r>
      <w:r w:rsidRPr="00B91ACB">
        <w:rPr>
          <w:color w:val="000000" w:themeColor="text1"/>
          <w:spacing w:val="8"/>
          <w:sz w:val="28"/>
          <w:szCs w:val="28"/>
        </w:rPr>
        <w:t xml:space="preserve"> </w:t>
      </w:r>
      <w:r w:rsidRPr="00B91ACB">
        <w:rPr>
          <w:color w:val="000000" w:themeColor="text1"/>
          <w:spacing w:val="-4"/>
          <w:sz w:val="28"/>
          <w:szCs w:val="28"/>
        </w:rPr>
        <w:t>занять.</w:t>
      </w:r>
    </w:p>
    <w:p w:rsidR="00702DBD" w:rsidRPr="00B91ACB" w:rsidRDefault="00426D40" w:rsidP="00B91ACB">
      <w:pPr>
        <w:pStyle w:val="a4"/>
        <w:numPr>
          <w:ilvl w:val="0"/>
          <w:numId w:val="14"/>
        </w:numPr>
        <w:tabs>
          <w:tab w:val="left" w:pos="497"/>
        </w:tabs>
        <w:spacing w:before="11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pacing w:val="-2"/>
          <w:sz w:val="28"/>
          <w:szCs w:val="28"/>
        </w:rPr>
        <w:t>Самостійна</w:t>
      </w:r>
      <w:r w:rsidRPr="00B91ACB">
        <w:rPr>
          <w:color w:val="000000" w:themeColor="text1"/>
          <w:spacing w:val="-12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робота.</w:t>
      </w:r>
    </w:p>
    <w:p w:rsidR="00702DBD" w:rsidRPr="00B91ACB" w:rsidRDefault="00426D40" w:rsidP="00B91ACB">
      <w:pPr>
        <w:pStyle w:val="a4"/>
        <w:numPr>
          <w:ilvl w:val="0"/>
          <w:numId w:val="14"/>
        </w:numPr>
        <w:tabs>
          <w:tab w:val="left" w:pos="501"/>
          <w:tab w:val="left" w:pos="565"/>
        </w:tabs>
        <w:spacing w:before="12" w:line="244" w:lineRule="auto"/>
        <w:ind w:right="1160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z w:val="28"/>
          <w:szCs w:val="28"/>
        </w:rPr>
        <w:t>Перелік знань, навичок, вмінь для проведен</w:t>
      </w:r>
      <w:r w:rsidR="000A73E8" w:rsidRPr="00B91ACB">
        <w:rPr>
          <w:color w:val="000000" w:themeColor="text1"/>
          <w:sz w:val="28"/>
          <w:szCs w:val="28"/>
        </w:rPr>
        <w:t>н</w:t>
      </w:r>
      <w:r w:rsidRPr="00B91ACB">
        <w:rPr>
          <w:color w:val="000000" w:themeColor="text1"/>
          <w:sz w:val="28"/>
          <w:szCs w:val="28"/>
        </w:rPr>
        <w:t>я</w:t>
      </w:r>
      <w:r w:rsidRPr="00B91ACB">
        <w:rPr>
          <w:color w:val="000000" w:themeColor="text1"/>
          <w:spacing w:val="40"/>
          <w:sz w:val="28"/>
          <w:szCs w:val="28"/>
        </w:rPr>
        <w:t xml:space="preserve"> </w:t>
      </w:r>
      <w:r w:rsidRPr="00B91ACB">
        <w:rPr>
          <w:color w:val="000000" w:themeColor="text1"/>
          <w:sz w:val="28"/>
          <w:szCs w:val="28"/>
        </w:rPr>
        <w:t>поточного i етапного</w:t>
      </w:r>
      <w:r w:rsidR="00B91ACB" w:rsidRPr="00B91ACB">
        <w:rPr>
          <w:color w:val="000000" w:themeColor="text1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контролю</w:t>
      </w:r>
    </w:p>
    <w:p w:rsidR="00702DBD" w:rsidRPr="00B91ACB" w:rsidRDefault="00426D40" w:rsidP="00B91ACB">
      <w:pPr>
        <w:pStyle w:val="a4"/>
        <w:numPr>
          <w:ilvl w:val="0"/>
          <w:numId w:val="14"/>
        </w:numPr>
        <w:tabs>
          <w:tab w:val="left" w:pos="500"/>
        </w:tabs>
        <w:spacing w:before="5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z w:val="28"/>
          <w:szCs w:val="28"/>
        </w:rPr>
        <w:t>Індивідуальні</w:t>
      </w:r>
      <w:r w:rsidRPr="00B91ACB">
        <w:rPr>
          <w:color w:val="000000" w:themeColor="text1"/>
          <w:spacing w:val="45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завдання</w:t>
      </w:r>
    </w:p>
    <w:p w:rsidR="00702DBD" w:rsidRPr="00B91ACB" w:rsidRDefault="00426D40" w:rsidP="00B91ACB">
      <w:pPr>
        <w:pStyle w:val="a4"/>
        <w:numPr>
          <w:ilvl w:val="0"/>
          <w:numId w:val="14"/>
        </w:numPr>
        <w:tabs>
          <w:tab w:val="left" w:pos="642"/>
        </w:tabs>
        <w:spacing w:before="20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z w:val="28"/>
          <w:szCs w:val="28"/>
        </w:rPr>
        <w:t>Методи</w:t>
      </w:r>
      <w:r w:rsidRPr="00B91ACB">
        <w:rPr>
          <w:color w:val="000000" w:themeColor="text1"/>
          <w:spacing w:val="25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навчання</w:t>
      </w:r>
    </w:p>
    <w:p w:rsidR="00702DBD" w:rsidRPr="00B91ACB" w:rsidRDefault="00426D40" w:rsidP="00B91ACB">
      <w:pPr>
        <w:pStyle w:val="a3"/>
        <w:numPr>
          <w:ilvl w:val="0"/>
          <w:numId w:val="14"/>
        </w:numPr>
        <w:tabs>
          <w:tab w:val="left" w:pos="642"/>
        </w:tabs>
        <w:spacing w:before="7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pacing w:val="-2"/>
          <w:sz w:val="28"/>
          <w:szCs w:val="28"/>
        </w:rPr>
        <w:t>Методи</w:t>
      </w:r>
      <w:r w:rsidRPr="00B91ACB">
        <w:rPr>
          <w:color w:val="000000" w:themeColor="text1"/>
          <w:spacing w:val="-6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контролю.</w:t>
      </w:r>
    </w:p>
    <w:p w:rsidR="00702DBD" w:rsidRPr="00B91ACB" w:rsidRDefault="00702DBD">
      <w:pPr>
        <w:pStyle w:val="a3"/>
        <w:rPr>
          <w:color w:val="000000" w:themeColor="text1"/>
          <w:sz w:val="28"/>
          <w:szCs w:val="28"/>
        </w:rPr>
        <w:sectPr w:rsidR="00702DBD" w:rsidRPr="00B91ACB">
          <w:pgSz w:w="12240" w:h="17070"/>
          <w:pgMar w:top="960" w:right="992" w:bottom="280" w:left="1417" w:header="720" w:footer="720" w:gutter="0"/>
          <w:cols w:space="720"/>
        </w:sectPr>
      </w:pPr>
    </w:p>
    <w:p w:rsidR="00702DBD" w:rsidRPr="00B91ACB" w:rsidRDefault="00426D40" w:rsidP="00B91ACB">
      <w:pPr>
        <w:pStyle w:val="a3"/>
        <w:numPr>
          <w:ilvl w:val="0"/>
          <w:numId w:val="14"/>
        </w:numPr>
        <w:tabs>
          <w:tab w:val="left" w:pos="627"/>
        </w:tabs>
        <w:spacing w:before="67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pacing w:val="-6"/>
          <w:sz w:val="28"/>
          <w:szCs w:val="28"/>
        </w:rPr>
        <w:lastRenderedPageBreak/>
        <w:t>Критерії</w:t>
      </w:r>
      <w:r w:rsidRPr="00B91ACB">
        <w:rPr>
          <w:color w:val="000000" w:themeColor="text1"/>
          <w:spacing w:val="-5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оцінювання.</w:t>
      </w:r>
    </w:p>
    <w:p w:rsidR="00702DBD" w:rsidRPr="00B91ACB" w:rsidRDefault="00426D40" w:rsidP="00B91ACB">
      <w:pPr>
        <w:pStyle w:val="a3"/>
        <w:numPr>
          <w:ilvl w:val="0"/>
          <w:numId w:val="14"/>
        </w:numPr>
        <w:tabs>
          <w:tab w:val="left" w:pos="613"/>
        </w:tabs>
        <w:spacing w:before="16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pacing w:val="-2"/>
          <w:sz w:val="28"/>
          <w:szCs w:val="28"/>
        </w:rPr>
        <w:t>Методичне</w:t>
      </w:r>
      <w:r w:rsidRPr="00B91ACB">
        <w:rPr>
          <w:color w:val="000000" w:themeColor="text1"/>
          <w:spacing w:val="-9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забезпечування.</w:t>
      </w:r>
    </w:p>
    <w:p w:rsidR="00702DBD" w:rsidRPr="00B91ACB" w:rsidRDefault="00426D40" w:rsidP="00B91ACB">
      <w:pPr>
        <w:pStyle w:val="a4"/>
        <w:numPr>
          <w:ilvl w:val="0"/>
          <w:numId w:val="14"/>
        </w:numPr>
        <w:tabs>
          <w:tab w:val="left" w:pos="613"/>
        </w:tabs>
        <w:spacing w:before="6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pacing w:val="-4"/>
          <w:sz w:val="28"/>
          <w:szCs w:val="28"/>
        </w:rPr>
        <w:t>Рекомендована</w:t>
      </w:r>
      <w:r w:rsidRPr="00B91ACB">
        <w:rPr>
          <w:color w:val="000000" w:themeColor="text1"/>
          <w:spacing w:val="9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література</w:t>
      </w:r>
    </w:p>
    <w:p w:rsidR="00702DBD" w:rsidRPr="00B91ACB" w:rsidRDefault="00426D40" w:rsidP="00B91ACB">
      <w:pPr>
        <w:pStyle w:val="a4"/>
        <w:numPr>
          <w:ilvl w:val="0"/>
          <w:numId w:val="14"/>
        </w:numPr>
        <w:tabs>
          <w:tab w:val="left" w:pos="611"/>
        </w:tabs>
        <w:spacing w:before="16"/>
        <w:rPr>
          <w:color w:val="000000" w:themeColor="text1"/>
          <w:sz w:val="28"/>
          <w:szCs w:val="28"/>
        </w:rPr>
      </w:pPr>
      <w:r w:rsidRPr="00B91ACB">
        <w:rPr>
          <w:color w:val="000000" w:themeColor="text1"/>
          <w:spacing w:val="-5"/>
          <w:sz w:val="28"/>
          <w:szCs w:val="28"/>
        </w:rPr>
        <w:t>Інформаційні</w:t>
      </w:r>
      <w:r w:rsidRPr="00B91ACB">
        <w:rPr>
          <w:color w:val="000000" w:themeColor="text1"/>
          <w:spacing w:val="24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ресурси</w:t>
      </w:r>
    </w:p>
    <w:p w:rsidR="007A3472" w:rsidRDefault="007A3472">
      <w:pPr>
        <w:pStyle w:val="a3"/>
        <w:spacing w:before="136" w:line="252" w:lineRule="auto"/>
        <w:ind w:left="753" w:right="168" w:firstLine="919"/>
        <w:rPr>
          <w:color w:val="000000" w:themeColor="text1"/>
          <w:spacing w:val="-2"/>
          <w:sz w:val="28"/>
          <w:szCs w:val="28"/>
        </w:rPr>
      </w:pPr>
      <w:r w:rsidRPr="00B91ACB">
        <w:rPr>
          <w:color w:val="000000" w:themeColor="text1"/>
          <w:spacing w:val="-2"/>
          <w:sz w:val="28"/>
          <w:szCs w:val="28"/>
        </w:rPr>
        <w:t>Опис</w:t>
      </w:r>
      <w:r w:rsidRPr="00B91ACB">
        <w:rPr>
          <w:color w:val="000000" w:themeColor="text1"/>
          <w:spacing w:val="-15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освітнього</w:t>
      </w:r>
      <w:r w:rsidRPr="00B91ACB">
        <w:rPr>
          <w:color w:val="000000" w:themeColor="text1"/>
          <w:spacing w:val="-9"/>
          <w:sz w:val="28"/>
          <w:szCs w:val="28"/>
        </w:rPr>
        <w:t xml:space="preserve"> </w:t>
      </w:r>
      <w:r w:rsidRPr="00B91ACB">
        <w:rPr>
          <w:color w:val="000000" w:themeColor="text1"/>
          <w:spacing w:val="-2"/>
          <w:sz w:val="28"/>
          <w:szCs w:val="28"/>
        </w:rPr>
        <w:t>компонента</w:t>
      </w:r>
    </w:p>
    <w:p w:rsidR="00702DBD" w:rsidRPr="00B91ACB" w:rsidRDefault="00426D40" w:rsidP="007A3472">
      <w:pPr>
        <w:pStyle w:val="a3"/>
        <w:spacing w:before="136" w:line="252" w:lineRule="auto"/>
        <w:ind w:left="753" w:right="168"/>
        <w:rPr>
          <w:color w:val="000000" w:themeColor="text1"/>
        </w:rPr>
      </w:pPr>
      <w:r w:rsidRPr="00B91ACB">
        <w:rPr>
          <w:color w:val="000000" w:themeColor="text1"/>
        </w:rPr>
        <w:t>Титульна</w:t>
      </w:r>
      <w:r w:rsidRPr="00B91ACB">
        <w:rPr>
          <w:color w:val="000000" w:themeColor="text1"/>
          <w:spacing w:val="-3"/>
        </w:rPr>
        <w:t xml:space="preserve"> </w:t>
      </w:r>
      <w:r w:rsidR="000A73E8" w:rsidRPr="00B91ACB">
        <w:rPr>
          <w:color w:val="000000" w:themeColor="text1"/>
        </w:rPr>
        <w:t>сторінка</w:t>
      </w:r>
      <w:r w:rsidRPr="00B91ACB">
        <w:rPr>
          <w:color w:val="000000" w:themeColor="text1"/>
        </w:rPr>
        <w:t xml:space="preserve"> </w:t>
      </w:r>
      <w:r w:rsidR="000A73E8" w:rsidRPr="00B91ACB">
        <w:rPr>
          <w:color w:val="000000" w:themeColor="text1"/>
        </w:rPr>
        <w:t>оформлюється</w:t>
      </w:r>
      <w:r w:rsidRPr="00B91ACB">
        <w:rPr>
          <w:color w:val="000000" w:themeColor="text1"/>
        </w:rPr>
        <w:t xml:space="preserve"> за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типово</w:t>
      </w:r>
      <w:r w:rsidR="000A73E8" w:rsidRPr="00B91ACB">
        <w:rPr>
          <w:color w:val="000000" w:themeColor="text1"/>
        </w:rPr>
        <w:t>ю</w:t>
      </w:r>
      <w:r w:rsidRPr="00B91ACB">
        <w:rPr>
          <w:color w:val="000000" w:themeColor="text1"/>
          <w:spacing w:val="-14"/>
        </w:rPr>
        <w:t xml:space="preserve"> </w:t>
      </w:r>
      <w:r w:rsidRPr="00B91ACB">
        <w:rPr>
          <w:color w:val="000000" w:themeColor="text1"/>
        </w:rPr>
        <w:t>формою,</w:t>
      </w:r>
      <w:r w:rsidRPr="00B91ACB">
        <w:rPr>
          <w:color w:val="000000" w:themeColor="text1"/>
          <w:spacing w:val="-6"/>
        </w:rPr>
        <w:t xml:space="preserve"> </w:t>
      </w:r>
      <w:r w:rsidRPr="00B91ACB">
        <w:rPr>
          <w:color w:val="000000" w:themeColor="text1"/>
        </w:rPr>
        <w:t>наведеною</w:t>
      </w:r>
      <w:r w:rsidRPr="00B91ACB">
        <w:rPr>
          <w:color w:val="000000" w:themeColor="text1"/>
          <w:spacing w:val="-10"/>
        </w:rPr>
        <w:t xml:space="preserve"> </w:t>
      </w:r>
      <w:r w:rsidRPr="00B91ACB">
        <w:rPr>
          <w:color w:val="000000" w:themeColor="text1"/>
        </w:rPr>
        <w:t>у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додатку.</w:t>
      </w:r>
    </w:p>
    <w:p w:rsidR="00702DBD" w:rsidRPr="00B91ACB" w:rsidRDefault="00426D40">
      <w:pPr>
        <w:pStyle w:val="a3"/>
        <w:spacing w:line="249" w:lineRule="auto"/>
        <w:ind w:left="56" w:right="144" w:firstLine="700"/>
        <w:jc w:val="both"/>
        <w:rPr>
          <w:color w:val="000000" w:themeColor="text1"/>
        </w:rPr>
      </w:pPr>
      <w:r w:rsidRPr="00B91ACB">
        <w:rPr>
          <w:color w:val="000000" w:themeColor="text1"/>
        </w:rPr>
        <w:t>Опис освітнього компо</w:t>
      </w:r>
      <w:r w:rsidR="000A73E8" w:rsidRPr="00B91ACB">
        <w:rPr>
          <w:color w:val="000000" w:themeColor="text1"/>
        </w:rPr>
        <w:t>н</w:t>
      </w:r>
      <w:r w:rsidRPr="00B91ACB">
        <w:rPr>
          <w:color w:val="000000" w:themeColor="text1"/>
        </w:rPr>
        <w:t xml:space="preserve">ента. Опис освітнього компонента повинен включати: </w:t>
      </w:r>
      <w:r w:rsidR="000A73E8" w:rsidRPr="00B91ACB">
        <w:rPr>
          <w:color w:val="000000" w:themeColor="text1"/>
        </w:rPr>
        <w:t>освітньо-професійний</w:t>
      </w:r>
      <w:r w:rsidRPr="00B91ACB">
        <w:rPr>
          <w:color w:val="000000" w:themeColor="text1"/>
        </w:rPr>
        <w:t xml:space="preserve"> ступінь, галузь знань; шифр та назву спеціальності,</w:t>
      </w:r>
      <w:r w:rsidRPr="00B91ACB">
        <w:rPr>
          <w:color w:val="000000" w:themeColor="text1"/>
          <w:spacing w:val="-13"/>
        </w:rPr>
        <w:t xml:space="preserve"> </w:t>
      </w:r>
      <w:r w:rsidRPr="00B91ACB">
        <w:rPr>
          <w:color w:val="000000" w:themeColor="text1"/>
        </w:rPr>
        <w:t>кількість кредитів</w:t>
      </w:r>
      <w:r w:rsidRPr="00B91ACB">
        <w:rPr>
          <w:color w:val="000000" w:themeColor="text1"/>
          <w:spacing w:val="-3"/>
        </w:rPr>
        <w:t xml:space="preserve"> </w:t>
      </w:r>
      <w:r w:rsidR="00B91ACB" w:rsidRPr="00B91ACB">
        <w:rPr>
          <w:color w:val="000000" w:themeColor="text1"/>
        </w:rPr>
        <w:t>Є</w:t>
      </w:r>
      <w:r w:rsidRPr="00B91ACB">
        <w:rPr>
          <w:color w:val="000000" w:themeColor="text1"/>
        </w:rPr>
        <w:t>KTC; кількість змістових модулів відповідно</w:t>
      </w:r>
      <w:r w:rsidRPr="00B91ACB">
        <w:rPr>
          <w:color w:val="000000" w:themeColor="text1"/>
          <w:spacing w:val="-5"/>
        </w:rPr>
        <w:t xml:space="preserve"> </w:t>
      </w:r>
      <w:r w:rsidRPr="00B91ACB">
        <w:rPr>
          <w:color w:val="000000" w:themeColor="text1"/>
        </w:rPr>
        <w:t xml:space="preserve">до </w:t>
      </w:r>
      <w:r w:rsidR="000A73E8" w:rsidRPr="00B91ACB">
        <w:rPr>
          <w:color w:val="000000" w:themeColor="text1"/>
        </w:rPr>
        <w:t>освітньо-професійної</w:t>
      </w:r>
      <w:r w:rsidRPr="00B91ACB">
        <w:rPr>
          <w:color w:val="000000" w:themeColor="text1"/>
        </w:rPr>
        <w:t xml:space="preserve"> програми;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заг</w:t>
      </w:r>
      <w:r w:rsidR="000A73E8" w:rsidRPr="00B91ACB">
        <w:rPr>
          <w:color w:val="000000" w:themeColor="text1"/>
        </w:rPr>
        <w:t>аль</w:t>
      </w:r>
      <w:r w:rsidRPr="00B91ACB">
        <w:rPr>
          <w:color w:val="000000" w:themeColor="text1"/>
        </w:rPr>
        <w:t>ну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кількіс</w:t>
      </w:r>
      <w:r w:rsidR="000A73E8" w:rsidRPr="00B91ACB">
        <w:rPr>
          <w:color w:val="000000" w:themeColor="text1"/>
        </w:rPr>
        <w:t>т</w:t>
      </w:r>
      <w:r w:rsidRPr="00B91ACB">
        <w:rPr>
          <w:color w:val="000000" w:themeColor="text1"/>
        </w:rPr>
        <w:t>ь годин,</w:t>
      </w:r>
      <w:r w:rsidRPr="00B91ACB">
        <w:rPr>
          <w:color w:val="000000" w:themeColor="text1"/>
          <w:spacing w:val="40"/>
        </w:rPr>
        <w:t xml:space="preserve"> </w:t>
      </w:r>
      <w:r w:rsidR="000A73E8" w:rsidRPr="00B91ACB">
        <w:rPr>
          <w:color w:val="000000" w:themeColor="text1"/>
        </w:rPr>
        <w:t>п</w:t>
      </w:r>
      <w:r w:rsidRPr="00B91ACB">
        <w:rPr>
          <w:color w:val="000000" w:themeColor="text1"/>
        </w:rPr>
        <w:t>ередбачених навчальним планом для вивчення освітнього компонента; характеристику освітнього компонента, форму контролю.</w:t>
      </w:r>
    </w:p>
    <w:p w:rsidR="00702DBD" w:rsidRPr="00B91ACB" w:rsidRDefault="00426D40">
      <w:pPr>
        <w:pStyle w:val="a3"/>
        <w:spacing w:line="249" w:lineRule="auto"/>
        <w:ind w:left="57" w:right="164" w:firstLine="705"/>
        <w:jc w:val="both"/>
        <w:rPr>
          <w:color w:val="000000" w:themeColor="text1"/>
        </w:rPr>
      </w:pPr>
      <w:r w:rsidRPr="00B91ACB">
        <w:rPr>
          <w:color w:val="000000" w:themeColor="text1"/>
        </w:rPr>
        <w:t>Мета ос</w:t>
      </w:r>
      <w:r w:rsidR="000A73E8" w:rsidRPr="00B91ACB">
        <w:rPr>
          <w:color w:val="000000" w:themeColor="text1"/>
        </w:rPr>
        <w:t>в</w:t>
      </w:r>
      <w:r w:rsidRPr="00B91ACB">
        <w:rPr>
          <w:color w:val="000000" w:themeColor="text1"/>
        </w:rPr>
        <w:t>ітнього компонента. Мета та завдання вивчення освітнього компонента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зазначаються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у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контексті</w:t>
      </w:r>
      <w:r w:rsidRPr="00B91ACB">
        <w:rPr>
          <w:color w:val="000000" w:themeColor="text1"/>
          <w:spacing w:val="-13"/>
        </w:rPr>
        <w:t xml:space="preserve"> </w:t>
      </w:r>
      <w:r w:rsidRPr="00B91ACB">
        <w:rPr>
          <w:color w:val="000000" w:themeColor="text1"/>
        </w:rPr>
        <w:t>спеціальності</w:t>
      </w:r>
      <w:r w:rsidRPr="00B91ACB">
        <w:rPr>
          <w:color w:val="000000" w:themeColor="text1"/>
          <w:spacing w:val="-2"/>
        </w:rPr>
        <w:t xml:space="preserve"> </w:t>
      </w:r>
      <w:r w:rsidRPr="00B91ACB">
        <w:rPr>
          <w:color w:val="000000" w:themeColor="text1"/>
        </w:rPr>
        <w:t>з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урахуванням</w:t>
      </w:r>
      <w:r w:rsidRPr="00B91ACB">
        <w:rPr>
          <w:color w:val="000000" w:themeColor="text1"/>
          <w:spacing w:val="-10"/>
        </w:rPr>
        <w:t xml:space="preserve"> </w:t>
      </w:r>
      <w:r w:rsidRPr="00B91ACB">
        <w:rPr>
          <w:color w:val="000000" w:themeColor="text1"/>
        </w:rPr>
        <w:t>вимог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стандарту освітньо-професійної програми. Слід вказати, які компетентності повинен набути здобувач</w:t>
      </w:r>
      <w:r w:rsidRPr="00B91ACB">
        <w:rPr>
          <w:color w:val="000000" w:themeColor="text1"/>
          <w:spacing w:val="-9"/>
        </w:rPr>
        <w:t xml:space="preserve"> </w:t>
      </w:r>
      <w:r w:rsidRPr="00B91ACB">
        <w:rPr>
          <w:color w:val="000000" w:themeColor="text1"/>
        </w:rPr>
        <w:t>освіти</w:t>
      </w:r>
      <w:r w:rsidRPr="00B91ACB">
        <w:rPr>
          <w:color w:val="000000" w:themeColor="text1"/>
          <w:spacing w:val="-6"/>
        </w:rPr>
        <w:t xml:space="preserve"> </w:t>
      </w:r>
      <w:r w:rsidRPr="00B91ACB">
        <w:rPr>
          <w:color w:val="000000" w:themeColor="text1"/>
        </w:rPr>
        <w:t>в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результаті</w:t>
      </w:r>
      <w:r w:rsidRPr="00B91ACB">
        <w:rPr>
          <w:color w:val="000000" w:themeColor="text1"/>
          <w:spacing w:val="-2"/>
        </w:rPr>
        <w:t xml:space="preserve"> </w:t>
      </w:r>
      <w:r w:rsidRPr="00B91ACB">
        <w:rPr>
          <w:color w:val="000000" w:themeColor="text1"/>
        </w:rPr>
        <w:t>вивчення</w:t>
      </w:r>
      <w:r w:rsidRPr="00B91ACB">
        <w:rPr>
          <w:color w:val="000000" w:themeColor="text1"/>
          <w:spacing w:val="-8"/>
        </w:rPr>
        <w:t xml:space="preserve"> </w:t>
      </w:r>
      <w:r w:rsidRPr="00B91ACB">
        <w:rPr>
          <w:color w:val="000000" w:themeColor="text1"/>
        </w:rPr>
        <w:t>освітнього компонента.</w:t>
      </w:r>
    </w:p>
    <w:p w:rsidR="00702DBD" w:rsidRPr="00B91ACB" w:rsidRDefault="00426D40">
      <w:pPr>
        <w:pStyle w:val="a3"/>
        <w:spacing w:line="249" w:lineRule="auto"/>
        <w:ind w:left="57" w:right="153" w:firstLine="700"/>
        <w:jc w:val="both"/>
        <w:rPr>
          <w:color w:val="000000" w:themeColor="text1"/>
        </w:rPr>
      </w:pPr>
      <w:r w:rsidRPr="00B91ACB">
        <w:rPr>
          <w:color w:val="000000" w:themeColor="text1"/>
        </w:rPr>
        <w:t>Очікувані результати навчання. Формулювання результатів навчання для обов'язкових освітніх компонентів ма</w:t>
      </w:r>
      <w:r w:rsidR="000A73E8" w:rsidRPr="00B91ACB">
        <w:rPr>
          <w:color w:val="000000" w:themeColor="text1"/>
        </w:rPr>
        <w:t>є</w:t>
      </w:r>
      <w:r w:rsidRPr="00B91ACB">
        <w:rPr>
          <w:color w:val="000000" w:themeColor="text1"/>
        </w:rPr>
        <w:t xml:space="preserve"> базуватися на результатах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навчання, визначених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відповідно</w:t>
      </w:r>
      <w:r w:rsidR="000A73E8" w:rsidRPr="00B91ACB">
        <w:rPr>
          <w:color w:val="000000" w:themeColor="text1"/>
        </w:rPr>
        <w:t>ю</w:t>
      </w:r>
      <w:r w:rsidRPr="00B91ACB">
        <w:rPr>
          <w:color w:val="000000" w:themeColor="text1"/>
        </w:rPr>
        <w:t xml:space="preserve"> </w:t>
      </w:r>
      <w:r w:rsidR="000A73E8" w:rsidRPr="00B91ACB">
        <w:rPr>
          <w:color w:val="000000" w:themeColor="text1"/>
        </w:rPr>
        <w:t>освітньо-професійною</w:t>
      </w:r>
      <w:r w:rsidRPr="00B91ACB">
        <w:rPr>
          <w:color w:val="000000" w:themeColor="text1"/>
        </w:rPr>
        <w:t xml:space="preserve"> програмою та деталізувати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ïx.</w:t>
      </w:r>
    </w:p>
    <w:p w:rsidR="00702DBD" w:rsidRPr="00B91ACB" w:rsidRDefault="00426D40">
      <w:pPr>
        <w:pStyle w:val="a3"/>
        <w:spacing w:line="249" w:lineRule="auto"/>
        <w:ind w:left="57" w:right="159" w:firstLine="705"/>
        <w:jc w:val="both"/>
        <w:rPr>
          <w:color w:val="000000" w:themeColor="text1"/>
        </w:rPr>
      </w:pPr>
      <w:r w:rsidRPr="00B91ACB">
        <w:rPr>
          <w:color w:val="000000" w:themeColor="text1"/>
        </w:rPr>
        <w:t>Критерії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оцінювання.</w:t>
      </w:r>
      <w:r w:rsidRPr="00B91ACB">
        <w:rPr>
          <w:color w:val="000000" w:themeColor="text1"/>
          <w:spacing w:val="40"/>
        </w:rPr>
        <w:t xml:space="preserve"> </w:t>
      </w:r>
      <w:r w:rsidR="00527DA5" w:rsidRPr="00B91ACB">
        <w:rPr>
          <w:color w:val="000000" w:themeColor="text1"/>
        </w:rPr>
        <w:t>Критерієм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успішного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проходження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здобувачем освіти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підсумкового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оцінювання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може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бути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досягнення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ним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мінімальних</w:t>
      </w:r>
      <w:r w:rsidRPr="00B91ACB">
        <w:rPr>
          <w:color w:val="000000" w:themeColor="text1"/>
          <w:spacing w:val="-16"/>
        </w:rPr>
        <w:t xml:space="preserve"> </w:t>
      </w:r>
      <w:proofErr w:type="spellStart"/>
      <w:r w:rsidRPr="00B91ACB">
        <w:rPr>
          <w:color w:val="000000" w:themeColor="text1"/>
        </w:rPr>
        <w:t>порогових</w:t>
      </w:r>
      <w:proofErr w:type="spellEnd"/>
      <w:r w:rsidRPr="00B91ACB">
        <w:rPr>
          <w:color w:val="000000" w:themeColor="text1"/>
        </w:rPr>
        <w:t xml:space="preserve"> рівнів оцінок за кожним запланованим результатом навчання освітнього компонента.</w:t>
      </w:r>
      <w:r w:rsidRPr="00B91ACB">
        <w:rPr>
          <w:color w:val="000000" w:themeColor="text1"/>
          <w:spacing w:val="33"/>
        </w:rPr>
        <w:t xml:space="preserve"> </w:t>
      </w:r>
      <w:r w:rsidRPr="00B91ACB">
        <w:rPr>
          <w:color w:val="000000" w:themeColor="text1"/>
        </w:rPr>
        <w:t>Критерії розміщу</w:t>
      </w:r>
      <w:r w:rsidR="00527DA5" w:rsidRPr="00B91ACB">
        <w:rPr>
          <w:color w:val="000000" w:themeColor="text1"/>
        </w:rPr>
        <w:t>ю</w:t>
      </w:r>
      <w:r w:rsidRPr="00B91ACB">
        <w:rPr>
          <w:color w:val="000000" w:themeColor="text1"/>
        </w:rPr>
        <w:t>ться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окремим додатком до</w:t>
      </w:r>
      <w:r w:rsidRPr="00B91ACB">
        <w:rPr>
          <w:color w:val="000000" w:themeColor="text1"/>
          <w:spacing w:val="-5"/>
        </w:rPr>
        <w:t xml:space="preserve"> </w:t>
      </w:r>
      <w:r w:rsidRPr="00B91ACB">
        <w:rPr>
          <w:color w:val="000000" w:themeColor="text1"/>
        </w:rPr>
        <w:t>PПOK.</w:t>
      </w:r>
    </w:p>
    <w:p w:rsidR="00702DBD" w:rsidRPr="00B91ACB" w:rsidRDefault="00426D40">
      <w:pPr>
        <w:pStyle w:val="a3"/>
        <w:spacing w:line="249" w:lineRule="auto"/>
        <w:ind w:left="57" w:right="124" w:firstLine="703"/>
        <w:jc w:val="both"/>
        <w:rPr>
          <w:color w:val="000000" w:themeColor="text1"/>
        </w:rPr>
      </w:pPr>
      <w:r w:rsidRPr="00B91ACB">
        <w:rPr>
          <w:color w:val="000000" w:themeColor="text1"/>
        </w:rPr>
        <w:t>Засоби оцін</w:t>
      </w:r>
      <w:r w:rsidR="00527DA5" w:rsidRPr="00B91ACB">
        <w:rPr>
          <w:color w:val="000000" w:themeColor="text1"/>
          <w:spacing w:val="-17"/>
        </w:rPr>
        <w:t>ю</w:t>
      </w:r>
      <w:r w:rsidRPr="00B91ACB">
        <w:rPr>
          <w:color w:val="000000" w:themeColor="text1"/>
        </w:rPr>
        <w:t>вання. Зазначаються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 xml:space="preserve">засобами оцінювання та методами демонстрування результатів навчання: екзамени; стандартизовані тести; </w:t>
      </w:r>
      <w:r w:rsidR="00527DA5" w:rsidRPr="00B91ACB">
        <w:rPr>
          <w:color w:val="000000" w:themeColor="text1"/>
        </w:rPr>
        <w:t>командні</w:t>
      </w:r>
      <w:r w:rsidRPr="00B91ACB">
        <w:rPr>
          <w:color w:val="000000" w:themeColor="text1"/>
        </w:rPr>
        <w:t xml:space="preserve"> про</w:t>
      </w:r>
      <w:r w:rsidR="008930C2" w:rsidRPr="00B91ACB">
        <w:rPr>
          <w:color w:val="000000" w:themeColor="text1"/>
        </w:rPr>
        <w:t>е</w:t>
      </w:r>
      <w:r w:rsidRPr="00B91ACB">
        <w:rPr>
          <w:color w:val="000000" w:themeColor="text1"/>
        </w:rPr>
        <w:t>кти;</w:t>
      </w:r>
      <w:r w:rsidRPr="00B91ACB">
        <w:rPr>
          <w:color w:val="000000" w:themeColor="text1"/>
          <w:spacing w:val="80"/>
        </w:rPr>
        <w:t xml:space="preserve"> </w:t>
      </w:r>
      <w:r w:rsidRPr="00B91ACB">
        <w:rPr>
          <w:color w:val="000000" w:themeColor="text1"/>
        </w:rPr>
        <w:t>реферати,</w:t>
      </w:r>
      <w:r w:rsidRPr="00B91ACB">
        <w:rPr>
          <w:color w:val="000000" w:themeColor="text1"/>
          <w:spacing w:val="40"/>
        </w:rPr>
        <w:t xml:space="preserve"> </w:t>
      </w:r>
      <w:proofErr w:type="spellStart"/>
      <w:r w:rsidRPr="00B91ACB">
        <w:rPr>
          <w:color w:val="000000" w:themeColor="text1"/>
        </w:rPr>
        <w:t>ece</w:t>
      </w:r>
      <w:proofErr w:type="spellEnd"/>
      <w:r w:rsidRPr="00B91ACB">
        <w:rPr>
          <w:color w:val="000000" w:themeColor="text1"/>
        </w:rPr>
        <w:t>.</w:t>
      </w:r>
      <w:r w:rsidRPr="00B91ACB">
        <w:rPr>
          <w:color w:val="000000" w:themeColor="text1"/>
          <w:spacing w:val="80"/>
        </w:rPr>
        <w:t xml:space="preserve"> </w:t>
      </w:r>
      <w:r w:rsidRPr="00B91ACB">
        <w:rPr>
          <w:color w:val="000000" w:themeColor="text1"/>
        </w:rPr>
        <w:t>презентації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результатів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виконаних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завдань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 xml:space="preserve">та досліджень; студентські презентації та виступи на </w:t>
      </w:r>
      <w:r w:rsidR="008930C2" w:rsidRPr="00B91ACB">
        <w:rPr>
          <w:color w:val="000000" w:themeColor="text1"/>
        </w:rPr>
        <w:t>науково-практичних</w:t>
      </w:r>
      <w:r w:rsidRPr="00B91ACB">
        <w:rPr>
          <w:color w:val="000000" w:themeColor="text1"/>
        </w:rPr>
        <w:t xml:space="preserve"> конференціях</w:t>
      </w:r>
      <w:r w:rsidRPr="00B91ACB">
        <w:rPr>
          <w:color w:val="000000" w:themeColor="text1"/>
          <w:spacing w:val="-3"/>
        </w:rPr>
        <w:t xml:space="preserve"> </w:t>
      </w:r>
      <w:r w:rsidRPr="00B91ACB">
        <w:rPr>
          <w:color w:val="000000" w:themeColor="text1"/>
        </w:rPr>
        <w:t>тощо</w:t>
      </w:r>
      <w:r w:rsidRPr="00B91ACB">
        <w:rPr>
          <w:color w:val="000000" w:themeColor="text1"/>
          <w:spacing w:val="-9"/>
        </w:rPr>
        <w:t xml:space="preserve"> </w:t>
      </w:r>
      <w:r w:rsidRPr="00B91ACB">
        <w:rPr>
          <w:color w:val="000000" w:themeColor="text1"/>
          <w:spacing w:val="68"/>
          <w:w w:val="65"/>
        </w:rPr>
        <w:t>—</w:t>
      </w:r>
      <w:r w:rsidR="008930C2" w:rsidRPr="00B91ACB">
        <w:rPr>
          <w:color w:val="000000" w:themeColor="text1"/>
          <w:spacing w:val="68"/>
          <w:w w:val="65"/>
        </w:rPr>
        <w:t xml:space="preserve"> </w:t>
      </w:r>
      <w:r w:rsidRPr="00B91ACB">
        <w:rPr>
          <w:color w:val="000000" w:themeColor="text1"/>
        </w:rPr>
        <w:t>інші</w:t>
      </w:r>
      <w:r w:rsidRPr="00B91ACB">
        <w:rPr>
          <w:color w:val="000000" w:themeColor="text1"/>
          <w:spacing w:val="-4"/>
        </w:rPr>
        <w:t xml:space="preserve"> </w:t>
      </w:r>
      <w:r w:rsidRPr="00B91ACB">
        <w:rPr>
          <w:color w:val="000000" w:themeColor="text1"/>
        </w:rPr>
        <w:t>види</w:t>
      </w:r>
      <w:r w:rsidRPr="00B91ACB">
        <w:rPr>
          <w:color w:val="000000" w:themeColor="text1"/>
          <w:spacing w:val="-12"/>
        </w:rPr>
        <w:t xml:space="preserve"> </w:t>
      </w:r>
      <w:r w:rsidRPr="00B91ACB">
        <w:rPr>
          <w:color w:val="000000" w:themeColor="text1"/>
        </w:rPr>
        <w:t>індивідуальних</w:t>
      </w:r>
      <w:r w:rsidRPr="00B91ACB">
        <w:rPr>
          <w:color w:val="000000" w:themeColor="text1"/>
          <w:spacing w:val="-22"/>
        </w:rPr>
        <w:t xml:space="preserve"> </w:t>
      </w:r>
      <w:r w:rsidRPr="00B91ACB">
        <w:rPr>
          <w:color w:val="000000" w:themeColor="text1"/>
        </w:rPr>
        <w:t>та</w:t>
      </w:r>
      <w:r w:rsidRPr="00B91ACB">
        <w:rPr>
          <w:color w:val="000000" w:themeColor="text1"/>
          <w:spacing w:val="-15"/>
        </w:rPr>
        <w:t xml:space="preserve"> </w:t>
      </w:r>
      <w:r w:rsidRPr="00B91ACB">
        <w:rPr>
          <w:color w:val="000000" w:themeColor="text1"/>
        </w:rPr>
        <w:t>групових</w:t>
      </w:r>
      <w:r w:rsidRPr="00B91ACB">
        <w:rPr>
          <w:color w:val="000000" w:themeColor="text1"/>
          <w:spacing w:val="-7"/>
        </w:rPr>
        <w:t xml:space="preserve"> </w:t>
      </w:r>
      <w:r w:rsidRPr="00B91ACB">
        <w:rPr>
          <w:color w:val="000000" w:themeColor="text1"/>
        </w:rPr>
        <w:t>завдань.</w:t>
      </w:r>
    </w:p>
    <w:p w:rsidR="00702DBD" w:rsidRPr="00B91ACB" w:rsidRDefault="00426D40">
      <w:pPr>
        <w:pStyle w:val="a3"/>
        <w:spacing w:line="249" w:lineRule="auto"/>
        <w:ind w:left="55" w:right="137" w:firstLine="702"/>
        <w:jc w:val="both"/>
        <w:rPr>
          <w:color w:val="000000" w:themeColor="text1"/>
        </w:rPr>
      </w:pPr>
      <w:r w:rsidRPr="00B91ACB">
        <w:rPr>
          <w:color w:val="000000" w:themeColor="text1"/>
        </w:rPr>
        <w:t>Програма та структура освітніх компонентів. Перелік змістових модулів з описом</w:t>
      </w:r>
      <w:r w:rsidRPr="00B91ACB">
        <w:rPr>
          <w:color w:val="000000" w:themeColor="text1"/>
          <w:spacing w:val="-13"/>
        </w:rPr>
        <w:t xml:space="preserve"> </w:t>
      </w:r>
      <w:r w:rsidRPr="00B91ACB">
        <w:rPr>
          <w:color w:val="000000" w:themeColor="text1"/>
        </w:rPr>
        <w:t>кожної</w:t>
      </w:r>
      <w:r w:rsidRPr="00B91ACB">
        <w:rPr>
          <w:color w:val="000000" w:themeColor="text1"/>
          <w:spacing w:val="-13"/>
        </w:rPr>
        <w:t xml:space="preserve"> </w:t>
      </w:r>
      <w:r w:rsidRPr="00B91ACB">
        <w:rPr>
          <w:color w:val="000000" w:themeColor="text1"/>
        </w:rPr>
        <w:t>теми.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Структура</w:t>
      </w:r>
      <w:r w:rsidRPr="00B91ACB">
        <w:rPr>
          <w:color w:val="000000" w:themeColor="text1"/>
          <w:spacing w:val="-13"/>
        </w:rPr>
        <w:t xml:space="preserve"> </w:t>
      </w:r>
      <w:r w:rsidRPr="00B91ACB">
        <w:rPr>
          <w:color w:val="000000" w:themeColor="text1"/>
        </w:rPr>
        <w:t>освітнього компонента</w:t>
      </w:r>
      <w:r w:rsidRPr="00B91ACB">
        <w:rPr>
          <w:color w:val="000000" w:themeColor="text1"/>
          <w:spacing w:val="-7"/>
        </w:rPr>
        <w:t xml:space="preserve"> </w:t>
      </w:r>
      <w:r w:rsidR="008930C2" w:rsidRPr="00B91ACB">
        <w:rPr>
          <w:color w:val="000000" w:themeColor="text1"/>
        </w:rPr>
        <w:t>подається</w:t>
      </w:r>
      <w:r w:rsidRPr="00B91ACB">
        <w:rPr>
          <w:color w:val="000000" w:themeColor="text1"/>
          <w:spacing w:val="-9"/>
        </w:rPr>
        <w:t xml:space="preserve"> </w:t>
      </w:r>
      <w:r w:rsidRPr="00B91ACB">
        <w:rPr>
          <w:color w:val="000000" w:themeColor="text1"/>
        </w:rPr>
        <w:t>у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вигляді</w:t>
      </w:r>
      <w:r w:rsidRPr="00B91ACB">
        <w:rPr>
          <w:color w:val="000000" w:themeColor="text1"/>
          <w:spacing w:val="-3"/>
        </w:rPr>
        <w:t xml:space="preserve"> </w:t>
      </w:r>
      <w:r w:rsidR="008930C2" w:rsidRPr="00B91ACB">
        <w:rPr>
          <w:color w:val="000000" w:themeColor="text1"/>
        </w:rPr>
        <w:t>таблиці</w:t>
      </w:r>
      <w:r w:rsidRPr="00B91ACB">
        <w:rPr>
          <w:color w:val="000000" w:themeColor="text1"/>
        </w:rPr>
        <w:t xml:space="preserve"> (див. Додаток) та </w:t>
      </w:r>
      <w:r w:rsidR="008930C2" w:rsidRPr="00B91ACB">
        <w:rPr>
          <w:color w:val="000000" w:themeColor="text1"/>
        </w:rPr>
        <w:t>враховує</w:t>
      </w:r>
      <w:r w:rsidRPr="00B91ACB">
        <w:rPr>
          <w:color w:val="000000" w:themeColor="text1"/>
        </w:rPr>
        <w:t xml:space="preserve"> </w:t>
      </w:r>
      <w:proofErr w:type="spellStart"/>
      <w:r w:rsidRPr="00B91ACB">
        <w:rPr>
          <w:color w:val="000000" w:themeColor="text1"/>
        </w:rPr>
        <w:t>yci</w:t>
      </w:r>
      <w:proofErr w:type="spellEnd"/>
      <w:r w:rsidRPr="00B91ACB">
        <w:rPr>
          <w:color w:val="000000" w:themeColor="text1"/>
        </w:rPr>
        <w:t xml:space="preserve"> види аудиторних та </w:t>
      </w:r>
      <w:r w:rsidR="008930C2" w:rsidRPr="00B91ACB">
        <w:rPr>
          <w:color w:val="000000" w:themeColor="text1"/>
        </w:rPr>
        <w:t>поза аудиторних</w:t>
      </w:r>
      <w:r w:rsidRPr="00B91ACB">
        <w:rPr>
          <w:color w:val="000000" w:themeColor="text1"/>
        </w:rPr>
        <w:t xml:space="preserve"> навчальних робіт здобувача освіти. Загальна кількість годин мас відповідати навчальному </w:t>
      </w:r>
      <w:r w:rsidRPr="00B91ACB">
        <w:rPr>
          <w:color w:val="000000" w:themeColor="text1"/>
          <w:spacing w:val="-2"/>
        </w:rPr>
        <w:t>плану.</w:t>
      </w:r>
    </w:p>
    <w:p w:rsidR="00702DBD" w:rsidRPr="00B91ACB" w:rsidRDefault="00426D40">
      <w:pPr>
        <w:pStyle w:val="a3"/>
        <w:spacing w:line="249" w:lineRule="auto"/>
        <w:ind w:left="61" w:right="142" w:firstLine="697"/>
        <w:jc w:val="both"/>
        <w:rPr>
          <w:color w:val="000000" w:themeColor="text1"/>
        </w:rPr>
      </w:pPr>
      <w:r w:rsidRPr="00B91ACB">
        <w:rPr>
          <w:color w:val="000000" w:themeColor="text1"/>
        </w:rPr>
        <w:t>Теми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та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зміст лекційних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занять. Навчальна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 xml:space="preserve">лекція </w:t>
      </w:r>
      <w:r w:rsidRPr="00B91ACB">
        <w:rPr>
          <w:color w:val="000000" w:themeColor="text1"/>
          <w:w w:val="90"/>
        </w:rPr>
        <w:t xml:space="preserve">— </w:t>
      </w:r>
      <w:r w:rsidRPr="00B91ACB">
        <w:rPr>
          <w:color w:val="000000" w:themeColor="text1"/>
        </w:rPr>
        <w:t xml:space="preserve">це логічно вивершений, науково </w:t>
      </w:r>
      <w:r w:rsidR="008930C2" w:rsidRPr="00B91ACB">
        <w:rPr>
          <w:color w:val="000000" w:themeColor="text1"/>
        </w:rPr>
        <w:t>обґрунтований</w:t>
      </w:r>
      <w:r w:rsidRPr="00B91ACB">
        <w:rPr>
          <w:color w:val="000000" w:themeColor="text1"/>
        </w:rPr>
        <w:t xml:space="preserve"> </w:t>
      </w:r>
      <w:r w:rsidRPr="00B91ACB">
        <w:rPr>
          <w:color w:val="000000" w:themeColor="text1"/>
          <w:w w:val="90"/>
        </w:rPr>
        <w:t xml:space="preserve">i </w:t>
      </w:r>
      <w:r w:rsidRPr="00B91ACB">
        <w:rPr>
          <w:color w:val="000000" w:themeColor="text1"/>
        </w:rPr>
        <w:t>систематизований виклад певного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 xml:space="preserve">наукового або </w:t>
      </w:r>
      <w:r w:rsidR="008930C2" w:rsidRPr="00B91ACB">
        <w:rPr>
          <w:color w:val="000000" w:themeColor="text1"/>
        </w:rPr>
        <w:t>науково-методичного</w:t>
      </w:r>
      <w:r w:rsidRPr="00B91ACB">
        <w:rPr>
          <w:color w:val="000000" w:themeColor="text1"/>
        </w:rPr>
        <w:t xml:space="preserve"> </w:t>
      </w:r>
      <w:r w:rsidR="008930C2" w:rsidRPr="00B91ACB">
        <w:rPr>
          <w:color w:val="000000" w:themeColor="text1"/>
        </w:rPr>
        <w:t>питання</w:t>
      </w:r>
      <w:r w:rsidRPr="00B91ACB">
        <w:rPr>
          <w:color w:val="000000" w:themeColor="text1"/>
        </w:rPr>
        <w:t xml:space="preserve">. ілюстрований, при необхідності, засобами наочності та </w:t>
      </w:r>
      <w:r w:rsidR="008930C2" w:rsidRPr="00B91ACB">
        <w:rPr>
          <w:color w:val="000000" w:themeColor="text1"/>
        </w:rPr>
        <w:t>демонстраціє</w:t>
      </w:r>
      <w:r w:rsidRPr="00B91ACB">
        <w:rPr>
          <w:color w:val="000000" w:themeColor="text1"/>
        </w:rPr>
        <w:t xml:space="preserve">ю дослідів. Лекція покликана формувати у </w:t>
      </w:r>
      <w:r w:rsidR="008930C2" w:rsidRPr="00B91ACB">
        <w:rPr>
          <w:color w:val="000000" w:themeColor="text1"/>
        </w:rPr>
        <w:t>здобувачі</w:t>
      </w:r>
      <w:r w:rsidRPr="00B91ACB">
        <w:rPr>
          <w:color w:val="000000" w:themeColor="text1"/>
        </w:rPr>
        <w:t>в освіти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основи знань з певно</w:t>
      </w:r>
      <w:r w:rsidR="008930C2" w:rsidRPr="00B91ACB">
        <w:rPr>
          <w:color w:val="000000" w:themeColor="text1"/>
        </w:rPr>
        <w:t>ї</w:t>
      </w:r>
      <w:r w:rsidRPr="00B91ACB">
        <w:rPr>
          <w:color w:val="000000" w:themeColor="text1"/>
        </w:rPr>
        <w:t xml:space="preserve"> наукової галузі, а також визначити напрям, основний зміст </w:t>
      </w:r>
      <w:r w:rsidRPr="00B91ACB">
        <w:rPr>
          <w:color w:val="000000" w:themeColor="text1"/>
          <w:w w:val="90"/>
        </w:rPr>
        <w:t xml:space="preserve">i </w:t>
      </w:r>
      <w:r w:rsidRPr="00B91ACB">
        <w:rPr>
          <w:color w:val="000000" w:themeColor="text1"/>
        </w:rPr>
        <w:t xml:space="preserve">характер </w:t>
      </w:r>
      <w:proofErr w:type="spellStart"/>
      <w:r w:rsidRPr="00B91ACB">
        <w:rPr>
          <w:color w:val="000000" w:themeColor="text1"/>
        </w:rPr>
        <w:t>ycix</w:t>
      </w:r>
      <w:proofErr w:type="spellEnd"/>
      <w:r w:rsidRPr="00B91ACB">
        <w:rPr>
          <w:color w:val="000000" w:themeColor="text1"/>
        </w:rPr>
        <w:t xml:space="preserve"> інших видів навчальних занять та самостійної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роботи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студентів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з відповідної</w:t>
      </w:r>
      <w:r w:rsidRPr="00B91ACB">
        <w:rPr>
          <w:color w:val="000000" w:themeColor="text1"/>
          <w:spacing w:val="80"/>
        </w:rPr>
        <w:t xml:space="preserve"> </w:t>
      </w:r>
      <w:r w:rsidRPr="00B91ACB">
        <w:rPr>
          <w:color w:val="000000" w:themeColor="text1"/>
        </w:rPr>
        <w:t>освітнього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компонента.</w:t>
      </w:r>
    </w:p>
    <w:p w:rsidR="00702DBD" w:rsidRPr="00B91ACB" w:rsidRDefault="00426D40" w:rsidP="007A3472">
      <w:pPr>
        <w:pStyle w:val="a3"/>
        <w:spacing w:line="249" w:lineRule="auto"/>
        <w:ind w:left="60" w:firstLine="660"/>
        <w:rPr>
          <w:color w:val="000000" w:themeColor="text1"/>
        </w:rPr>
      </w:pPr>
      <w:r w:rsidRPr="00B91ACB">
        <w:rPr>
          <w:color w:val="000000" w:themeColor="text1"/>
        </w:rPr>
        <w:t xml:space="preserve">Обсяг лекційного курсу </w:t>
      </w:r>
      <w:r w:rsidR="008930C2" w:rsidRPr="00B91ACB">
        <w:rPr>
          <w:color w:val="000000" w:themeColor="text1"/>
        </w:rPr>
        <w:t>визначається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навчальним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 xml:space="preserve">планом (робочим навчальним планом), а його тематика </w:t>
      </w:r>
      <w:r w:rsidRPr="00B91ACB">
        <w:rPr>
          <w:color w:val="000000" w:themeColor="text1"/>
          <w:w w:val="90"/>
        </w:rPr>
        <w:t xml:space="preserve">— </w:t>
      </w:r>
      <w:r w:rsidRPr="00B91ACB">
        <w:rPr>
          <w:color w:val="000000" w:themeColor="text1"/>
        </w:rPr>
        <w:t>робочою навчального програмою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освітнього компонента.</w:t>
      </w:r>
      <w:r w:rsidRPr="00B91ACB">
        <w:rPr>
          <w:color w:val="000000" w:themeColor="text1"/>
          <w:spacing w:val="36"/>
        </w:rPr>
        <w:t xml:space="preserve"> </w:t>
      </w:r>
      <w:r w:rsidRPr="00B91ACB">
        <w:rPr>
          <w:color w:val="000000" w:themeColor="text1"/>
        </w:rPr>
        <w:t xml:space="preserve">Лекція </w:t>
      </w:r>
      <w:r w:rsidRPr="00B91ACB">
        <w:rPr>
          <w:color w:val="000000" w:themeColor="text1"/>
          <w:w w:val="90"/>
        </w:rPr>
        <w:t xml:space="preserve">— </w:t>
      </w:r>
      <w:r w:rsidRPr="00B91ACB">
        <w:rPr>
          <w:color w:val="000000" w:themeColor="text1"/>
        </w:rPr>
        <w:t>найбільш</w:t>
      </w:r>
      <w:r w:rsidRPr="00B91ACB">
        <w:rPr>
          <w:color w:val="000000" w:themeColor="text1"/>
          <w:spacing w:val="36"/>
        </w:rPr>
        <w:t xml:space="preserve"> </w:t>
      </w:r>
      <w:r w:rsidRPr="00B91ACB">
        <w:rPr>
          <w:color w:val="000000" w:themeColor="text1"/>
        </w:rPr>
        <w:t>розповсюджена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форма організації</w:t>
      </w:r>
      <w:r w:rsidRPr="00B91ACB">
        <w:rPr>
          <w:color w:val="000000" w:themeColor="text1"/>
          <w:spacing w:val="80"/>
        </w:rPr>
        <w:t xml:space="preserve"> </w:t>
      </w:r>
      <w:r w:rsidRPr="00B91ACB">
        <w:rPr>
          <w:color w:val="000000" w:themeColor="text1"/>
        </w:rPr>
        <w:t>навчального</w:t>
      </w:r>
    </w:p>
    <w:p w:rsidR="00702DBD" w:rsidRPr="00B91ACB" w:rsidRDefault="00426D40">
      <w:pPr>
        <w:pStyle w:val="a3"/>
        <w:spacing w:before="8"/>
        <w:rPr>
          <w:color w:val="000000" w:themeColor="text1"/>
          <w:sz w:val="15"/>
        </w:rPr>
      </w:pPr>
      <w:r w:rsidRPr="00B91ACB">
        <w:rPr>
          <w:noProof/>
          <w:color w:val="000000" w:themeColor="text1"/>
          <w:sz w:val="15"/>
          <w:lang w:val="ru-RU"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6915798</wp:posOffset>
            </wp:positionH>
            <wp:positionV relativeFrom="paragraph">
              <wp:posOffset>129848</wp:posOffset>
            </wp:positionV>
            <wp:extent cx="51815" cy="8839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2DBD" w:rsidRPr="00B91ACB" w:rsidRDefault="00702DBD">
      <w:pPr>
        <w:pStyle w:val="a3"/>
        <w:rPr>
          <w:color w:val="000000" w:themeColor="text1"/>
          <w:sz w:val="15"/>
        </w:rPr>
        <w:sectPr w:rsidR="00702DBD" w:rsidRPr="00B91ACB">
          <w:pgSz w:w="12240" w:h="17070"/>
          <w:pgMar w:top="1040" w:right="992" w:bottom="280" w:left="1417" w:header="720" w:footer="720" w:gutter="0"/>
          <w:cols w:space="720"/>
        </w:sectPr>
      </w:pPr>
    </w:p>
    <w:p w:rsidR="00702DBD" w:rsidRPr="00B91ACB" w:rsidRDefault="00426D40">
      <w:pPr>
        <w:pStyle w:val="a3"/>
        <w:spacing w:before="69" w:line="249" w:lineRule="auto"/>
        <w:ind w:left="67" w:firstLine="5"/>
        <w:rPr>
          <w:color w:val="000000" w:themeColor="text1"/>
        </w:rPr>
      </w:pPr>
      <w:r w:rsidRPr="00B91ACB">
        <w:rPr>
          <w:color w:val="000000" w:themeColor="text1"/>
        </w:rPr>
        <w:lastRenderedPageBreak/>
        <w:t>процесу.</w:t>
      </w:r>
      <w:r w:rsidRPr="00B91ACB">
        <w:rPr>
          <w:color w:val="000000" w:themeColor="text1"/>
          <w:spacing w:val="33"/>
        </w:rPr>
        <w:t xml:space="preserve"> </w:t>
      </w:r>
      <w:r w:rsidRPr="00B91ACB">
        <w:rPr>
          <w:color w:val="000000" w:themeColor="text1"/>
        </w:rPr>
        <w:t>В основі лекції мас бути упорядкована</w:t>
      </w:r>
      <w:r w:rsidRPr="00B91ACB">
        <w:rPr>
          <w:color w:val="000000" w:themeColor="text1"/>
          <w:spacing w:val="37"/>
        </w:rPr>
        <w:t xml:space="preserve"> </w:t>
      </w:r>
      <w:r w:rsidRPr="00B91ACB">
        <w:rPr>
          <w:color w:val="000000" w:themeColor="text1"/>
        </w:rPr>
        <w:t>системи</w:t>
      </w:r>
      <w:r w:rsidRPr="00B91ACB">
        <w:rPr>
          <w:color w:val="000000" w:themeColor="text1"/>
          <w:spacing w:val="-36"/>
        </w:rPr>
        <w:t xml:space="preserve"> </w:t>
      </w:r>
      <w:r w:rsidRPr="00B91ACB">
        <w:rPr>
          <w:color w:val="000000" w:themeColor="text1"/>
        </w:rPr>
        <w:t>а інформація,</w:t>
      </w:r>
      <w:r w:rsidRPr="00B91ACB">
        <w:rPr>
          <w:color w:val="000000" w:themeColor="text1"/>
          <w:spacing w:val="34"/>
        </w:rPr>
        <w:t xml:space="preserve"> </w:t>
      </w:r>
      <w:r w:rsidRPr="00B91ACB">
        <w:rPr>
          <w:color w:val="000000" w:themeColor="text1"/>
        </w:rPr>
        <w:t>новітні факти, події, проблемні</w:t>
      </w:r>
      <w:r w:rsidRPr="00B91ACB">
        <w:rPr>
          <w:color w:val="000000" w:themeColor="text1"/>
          <w:spacing w:val="40"/>
        </w:rPr>
        <w:t xml:space="preserve"> </w:t>
      </w:r>
      <w:r w:rsidR="008930C2" w:rsidRPr="00B91ACB">
        <w:rPr>
          <w:color w:val="000000" w:themeColor="text1"/>
        </w:rPr>
        <w:t>питанн</w:t>
      </w:r>
      <w:r w:rsidRPr="00B91ACB">
        <w:rPr>
          <w:color w:val="000000" w:themeColor="text1"/>
        </w:rPr>
        <w:t>я.</w:t>
      </w:r>
    </w:p>
    <w:p w:rsidR="00702DBD" w:rsidRPr="00B91ACB" w:rsidRDefault="00426D40">
      <w:pPr>
        <w:pStyle w:val="a3"/>
        <w:spacing w:before="2"/>
        <w:ind w:left="65"/>
        <w:rPr>
          <w:color w:val="000000" w:themeColor="text1"/>
        </w:rPr>
      </w:pPr>
      <w:r w:rsidRPr="00B91ACB">
        <w:rPr>
          <w:color w:val="000000" w:themeColor="text1"/>
          <w:w w:val="110"/>
        </w:rPr>
        <w:t>Типи</w:t>
      </w:r>
      <w:r w:rsidRPr="00B91ACB">
        <w:rPr>
          <w:color w:val="000000" w:themeColor="text1"/>
          <w:spacing w:val="-11"/>
          <w:w w:val="110"/>
        </w:rPr>
        <w:t xml:space="preserve"> </w:t>
      </w:r>
      <w:r w:rsidRPr="00B91ACB">
        <w:rPr>
          <w:color w:val="000000" w:themeColor="text1"/>
          <w:spacing w:val="-2"/>
          <w:w w:val="110"/>
        </w:rPr>
        <w:t>лекції:</w:t>
      </w:r>
    </w:p>
    <w:p w:rsidR="00702DBD" w:rsidRPr="00B91ACB" w:rsidRDefault="00426D40">
      <w:pPr>
        <w:pStyle w:val="a4"/>
        <w:numPr>
          <w:ilvl w:val="0"/>
          <w:numId w:val="9"/>
        </w:numPr>
        <w:tabs>
          <w:tab w:val="left" w:pos="437"/>
        </w:tabs>
        <w:spacing w:before="12"/>
        <w:ind w:hanging="354"/>
        <w:rPr>
          <w:color w:val="000000" w:themeColor="text1"/>
          <w:sz w:val="27"/>
        </w:rPr>
      </w:pPr>
      <w:r w:rsidRPr="00B91ACB">
        <w:rPr>
          <w:color w:val="000000" w:themeColor="text1"/>
          <w:sz w:val="27"/>
        </w:rPr>
        <w:t>За</w:t>
      </w:r>
      <w:r w:rsidRPr="00B91ACB">
        <w:rPr>
          <w:color w:val="000000" w:themeColor="text1"/>
          <w:spacing w:val="14"/>
          <w:sz w:val="27"/>
        </w:rPr>
        <w:t xml:space="preserve"> </w:t>
      </w:r>
      <w:r w:rsidRPr="00B91ACB">
        <w:rPr>
          <w:color w:val="000000" w:themeColor="text1"/>
          <w:sz w:val="27"/>
        </w:rPr>
        <w:t>метою:</w:t>
      </w:r>
      <w:r w:rsidRPr="00B91ACB">
        <w:rPr>
          <w:color w:val="000000" w:themeColor="text1"/>
          <w:spacing w:val="21"/>
          <w:sz w:val="27"/>
        </w:rPr>
        <w:t xml:space="preserve"> </w:t>
      </w:r>
      <w:r w:rsidRPr="00B91ACB">
        <w:rPr>
          <w:i/>
          <w:color w:val="000000" w:themeColor="text1"/>
          <w:sz w:val="27"/>
        </w:rPr>
        <w:t>вступна,</w:t>
      </w:r>
      <w:r w:rsidRPr="00B91ACB">
        <w:rPr>
          <w:i/>
          <w:color w:val="000000" w:themeColor="text1"/>
          <w:spacing w:val="18"/>
          <w:sz w:val="27"/>
        </w:rPr>
        <w:t xml:space="preserve"> </w:t>
      </w:r>
      <w:r w:rsidRPr="00B91ACB">
        <w:rPr>
          <w:i/>
          <w:color w:val="000000" w:themeColor="text1"/>
          <w:sz w:val="27"/>
        </w:rPr>
        <w:t>узагальнююча,</w:t>
      </w:r>
      <w:r w:rsidRPr="00B91ACB">
        <w:rPr>
          <w:i/>
          <w:color w:val="000000" w:themeColor="text1"/>
          <w:spacing w:val="49"/>
          <w:sz w:val="27"/>
        </w:rPr>
        <w:t xml:space="preserve"> </w:t>
      </w:r>
      <w:proofErr w:type="spellStart"/>
      <w:r w:rsidRPr="00B91ACB">
        <w:rPr>
          <w:i/>
          <w:color w:val="000000" w:themeColor="text1"/>
          <w:spacing w:val="-2"/>
          <w:sz w:val="27"/>
        </w:rPr>
        <w:t>настановча</w:t>
      </w:r>
      <w:proofErr w:type="spellEnd"/>
      <w:r w:rsidRPr="00B91ACB">
        <w:rPr>
          <w:i/>
          <w:color w:val="000000" w:themeColor="text1"/>
          <w:spacing w:val="-2"/>
          <w:sz w:val="27"/>
        </w:rPr>
        <w:t>,</w:t>
      </w:r>
    </w:p>
    <w:p w:rsidR="00702DBD" w:rsidRPr="00B91ACB" w:rsidRDefault="00426D40">
      <w:pPr>
        <w:pStyle w:val="a4"/>
        <w:numPr>
          <w:ilvl w:val="0"/>
          <w:numId w:val="9"/>
        </w:numPr>
        <w:tabs>
          <w:tab w:val="left" w:pos="437"/>
        </w:tabs>
        <w:spacing w:before="11"/>
        <w:ind w:hanging="354"/>
        <w:rPr>
          <w:color w:val="000000" w:themeColor="text1"/>
          <w:sz w:val="27"/>
        </w:rPr>
      </w:pPr>
      <w:r w:rsidRPr="00B91ACB">
        <w:rPr>
          <w:color w:val="000000" w:themeColor="text1"/>
          <w:sz w:val="27"/>
        </w:rPr>
        <w:t>За</w:t>
      </w:r>
      <w:r w:rsidRPr="00B91ACB">
        <w:rPr>
          <w:color w:val="000000" w:themeColor="text1"/>
          <w:spacing w:val="13"/>
          <w:sz w:val="27"/>
        </w:rPr>
        <w:t xml:space="preserve"> </w:t>
      </w:r>
      <w:r w:rsidRPr="00B91ACB">
        <w:rPr>
          <w:color w:val="000000" w:themeColor="text1"/>
          <w:sz w:val="27"/>
        </w:rPr>
        <w:t>змістом:</w:t>
      </w:r>
      <w:r w:rsidRPr="00B91ACB">
        <w:rPr>
          <w:color w:val="000000" w:themeColor="text1"/>
          <w:spacing w:val="27"/>
          <w:sz w:val="27"/>
        </w:rPr>
        <w:t xml:space="preserve"> </w:t>
      </w:r>
      <w:r w:rsidR="008930C2" w:rsidRPr="00B91ACB">
        <w:rPr>
          <w:i/>
          <w:color w:val="000000" w:themeColor="text1"/>
          <w:sz w:val="27"/>
        </w:rPr>
        <w:t>інф</w:t>
      </w:r>
      <w:r w:rsidRPr="00B91ACB">
        <w:rPr>
          <w:i/>
          <w:color w:val="000000" w:themeColor="text1"/>
          <w:sz w:val="27"/>
        </w:rPr>
        <w:t>ормаційна,</w:t>
      </w:r>
      <w:r w:rsidRPr="00B91ACB">
        <w:rPr>
          <w:i/>
          <w:color w:val="000000" w:themeColor="text1"/>
          <w:spacing w:val="-3"/>
          <w:sz w:val="27"/>
        </w:rPr>
        <w:t xml:space="preserve"> </w:t>
      </w:r>
      <w:r w:rsidRPr="00B91ACB">
        <w:rPr>
          <w:i/>
          <w:color w:val="000000" w:themeColor="text1"/>
          <w:sz w:val="27"/>
        </w:rPr>
        <w:t>оглядова,</w:t>
      </w:r>
      <w:r w:rsidRPr="00B91ACB">
        <w:rPr>
          <w:i/>
          <w:color w:val="000000" w:themeColor="text1"/>
          <w:spacing w:val="28"/>
          <w:sz w:val="27"/>
        </w:rPr>
        <w:t xml:space="preserve"> </w:t>
      </w:r>
      <w:r w:rsidRPr="00B91ACB">
        <w:rPr>
          <w:color w:val="000000" w:themeColor="text1"/>
          <w:spacing w:val="-2"/>
          <w:sz w:val="27"/>
        </w:rPr>
        <w:t>а</w:t>
      </w:r>
      <w:r w:rsidR="008930C2" w:rsidRPr="00B91ACB">
        <w:rPr>
          <w:color w:val="000000" w:themeColor="text1"/>
          <w:spacing w:val="-2"/>
          <w:sz w:val="27"/>
        </w:rPr>
        <w:t>вт</w:t>
      </w:r>
      <w:r w:rsidRPr="00B91ACB">
        <w:rPr>
          <w:color w:val="000000" w:themeColor="text1"/>
          <w:spacing w:val="-2"/>
          <w:sz w:val="27"/>
        </w:rPr>
        <w:t>орська,</w:t>
      </w:r>
    </w:p>
    <w:p w:rsidR="00702DBD" w:rsidRPr="00B91ACB" w:rsidRDefault="00426D40">
      <w:pPr>
        <w:pStyle w:val="a4"/>
        <w:numPr>
          <w:ilvl w:val="0"/>
          <w:numId w:val="9"/>
        </w:numPr>
        <w:tabs>
          <w:tab w:val="left" w:pos="437"/>
        </w:tabs>
        <w:spacing w:before="11"/>
        <w:ind w:hanging="354"/>
        <w:rPr>
          <w:color w:val="000000" w:themeColor="text1"/>
          <w:sz w:val="27"/>
        </w:rPr>
      </w:pPr>
      <w:r w:rsidRPr="00B91ACB">
        <w:rPr>
          <w:color w:val="000000" w:themeColor="text1"/>
          <w:sz w:val="27"/>
        </w:rPr>
        <w:t>За</w:t>
      </w:r>
      <w:r w:rsidRPr="00B91ACB">
        <w:rPr>
          <w:color w:val="000000" w:themeColor="text1"/>
          <w:spacing w:val="30"/>
          <w:sz w:val="27"/>
        </w:rPr>
        <w:t xml:space="preserve"> </w:t>
      </w:r>
      <w:r w:rsidRPr="00B91ACB">
        <w:rPr>
          <w:color w:val="000000" w:themeColor="text1"/>
          <w:sz w:val="27"/>
        </w:rPr>
        <w:t>методом:</w:t>
      </w:r>
      <w:r w:rsidRPr="00B91ACB">
        <w:rPr>
          <w:color w:val="000000" w:themeColor="text1"/>
          <w:spacing w:val="44"/>
          <w:sz w:val="27"/>
        </w:rPr>
        <w:t xml:space="preserve"> </w:t>
      </w:r>
      <w:r w:rsidRPr="00B91ACB">
        <w:rPr>
          <w:i/>
          <w:color w:val="000000" w:themeColor="text1"/>
          <w:sz w:val="27"/>
        </w:rPr>
        <w:t>репродуктивна,</w:t>
      </w:r>
      <w:r w:rsidRPr="00B91ACB">
        <w:rPr>
          <w:i/>
          <w:color w:val="000000" w:themeColor="text1"/>
          <w:spacing w:val="33"/>
          <w:sz w:val="27"/>
        </w:rPr>
        <w:t xml:space="preserve"> </w:t>
      </w:r>
      <w:proofErr w:type="spellStart"/>
      <w:r w:rsidRPr="00B91ACB">
        <w:rPr>
          <w:i/>
          <w:color w:val="000000" w:themeColor="text1"/>
          <w:sz w:val="27"/>
        </w:rPr>
        <w:t>систематизуюча</w:t>
      </w:r>
      <w:proofErr w:type="spellEnd"/>
      <w:r w:rsidRPr="00B91ACB">
        <w:rPr>
          <w:i/>
          <w:color w:val="000000" w:themeColor="text1"/>
          <w:sz w:val="27"/>
        </w:rPr>
        <w:t>,</w:t>
      </w:r>
      <w:r w:rsidRPr="00B91ACB">
        <w:rPr>
          <w:i/>
          <w:color w:val="000000" w:themeColor="text1"/>
          <w:spacing w:val="28"/>
          <w:sz w:val="27"/>
        </w:rPr>
        <w:t xml:space="preserve"> </w:t>
      </w:r>
      <w:r w:rsidRPr="00B91ACB">
        <w:rPr>
          <w:i/>
          <w:color w:val="000000" w:themeColor="text1"/>
          <w:spacing w:val="-2"/>
          <w:sz w:val="27"/>
        </w:rPr>
        <w:t>проблемна.</w:t>
      </w:r>
    </w:p>
    <w:p w:rsidR="00702DBD" w:rsidRPr="00B91ACB" w:rsidRDefault="00426D40">
      <w:pPr>
        <w:pStyle w:val="a3"/>
        <w:spacing w:before="11" w:line="249" w:lineRule="auto"/>
        <w:ind w:left="62" w:right="82" w:firstLine="706"/>
        <w:jc w:val="both"/>
        <w:rPr>
          <w:color w:val="000000" w:themeColor="text1"/>
        </w:rPr>
      </w:pPr>
      <w:r w:rsidRPr="00B91ACB">
        <w:rPr>
          <w:color w:val="000000" w:themeColor="text1"/>
        </w:rPr>
        <w:t xml:space="preserve">Залежно від місця лекції в системі навчання та специфіки задач, що вирішуються під час </w:t>
      </w:r>
      <w:r w:rsidR="0024785B" w:rsidRPr="00B91ACB">
        <w:rPr>
          <w:color w:val="000000" w:themeColor="text1"/>
        </w:rPr>
        <w:t xml:space="preserve">її </w:t>
      </w:r>
      <w:r w:rsidRPr="00B91ACB">
        <w:rPr>
          <w:color w:val="000000" w:themeColor="text1"/>
        </w:rPr>
        <w:t>проведен</w:t>
      </w:r>
      <w:r w:rsidR="0024785B" w:rsidRPr="00B91ACB">
        <w:rPr>
          <w:color w:val="000000" w:themeColor="text1"/>
        </w:rPr>
        <w:t>н</w:t>
      </w:r>
      <w:r w:rsidRPr="00B91ACB">
        <w:rPr>
          <w:color w:val="000000" w:themeColor="text1"/>
        </w:rPr>
        <w:t xml:space="preserve">я, в педагогічній практиці використовуються наступні типи лекцій: лекція </w:t>
      </w:r>
      <w:r w:rsidRPr="00B91ACB">
        <w:rPr>
          <w:color w:val="000000" w:themeColor="text1"/>
          <w:w w:val="90"/>
        </w:rPr>
        <w:t xml:space="preserve">— </w:t>
      </w:r>
      <w:r w:rsidRPr="00B91ACB">
        <w:rPr>
          <w:color w:val="000000" w:themeColor="text1"/>
        </w:rPr>
        <w:t>конференція (</w:t>
      </w:r>
      <w:r w:rsidR="0024785B" w:rsidRPr="00B91ACB">
        <w:rPr>
          <w:color w:val="000000" w:themeColor="text1"/>
        </w:rPr>
        <w:t>прес-конференція</w:t>
      </w:r>
      <w:r w:rsidRPr="00B91ACB">
        <w:rPr>
          <w:color w:val="000000" w:themeColor="text1"/>
        </w:rPr>
        <w:t xml:space="preserve">);лекція-діалог </w:t>
      </w:r>
      <w:r w:rsidR="0024785B" w:rsidRPr="00B91ACB">
        <w:rPr>
          <w:color w:val="000000" w:themeColor="text1"/>
        </w:rPr>
        <w:t>(лекція-бесіда, лекція-</w:t>
      </w:r>
      <w:r w:rsidRPr="00B91ACB">
        <w:rPr>
          <w:color w:val="000000" w:themeColor="text1"/>
        </w:rPr>
        <w:t xml:space="preserve">диспут): лекція теоретичного конструювання, </w:t>
      </w:r>
      <w:proofErr w:type="spellStart"/>
      <w:r w:rsidRPr="00B91ACB">
        <w:rPr>
          <w:color w:val="000000" w:themeColor="text1"/>
        </w:rPr>
        <w:t>лекція</w:t>
      </w:r>
      <w:r w:rsidR="0024785B" w:rsidRPr="00B91ACB">
        <w:rPr>
          <w:color w:val="000000" w:themeColor="text1"/>
        </w:rPr>
        <w:t>-</w:t>
      </w:r>
      <w:proofErr w:type="spellEnd"/>
      <w:r w:rsidRPr="00B91ACB">
        <w:rPr>
          <w:color w:val="000000" w:themeColor="text1"/>
        </w:rPr>
        <w:t xml:space="preserve"> консультація, лекція із заздалегідь запланованими помилками,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інструктивна лекція, історична лекція, методологічна лек</w:t>
      </w:r>
      <w:r w:rsidR="0024785B" w:rsidRPr="00B91ACB">
        <w:rPr>
          <w:color w:val="000000" w:themeColor="text1"/>
        </w:rPr>
        <w:t>ц</w:t>
      </w:r>
      <w:r w:rsidRPr="00B91ACB">
        <w:rPr>
          <w:color w:val="000000" w:themeColor="text1"/>
        </w:rPr>
        <w:t>ія,</w:t>
      </w:r>
      <w:r w:rsidRPr="00B91ACB">
        <w:rPr>
          <w:color w:val="000000" w:themeColor="text1"/>
          <w:spacing w:val="80"/>
        </w:rPr>
        <w:t xml:space="preserve"> </w:t>
      </w:r>
      <w:r w:rsidRPr="00B91ACB">
        <w:rPr>
          <w:color w:val="000000" w:themeColor="text1"/>
        </w:rPr>
        <w:t>кіно</w:t>
      </w:r>
      <w:r w:rsidR="0024785B" w:rsidRPr="00B91ACB">
        <w:rPr>
          <w:color w:val="000000" w:themeColor="text1"/>
        </w:rPr>
        <w:t xml:space="preserve"> </w:t>
      </w:r>
      <w:r w:rsidRPr="00B91ACB">
        <w:rPr>
          <w:color w:val="000000" w:themeColor="text1"/>
        </w:rPr>
        <w:t>(відео)</w:t>
      </w:r>
      <w:r w:rsidR="0024785B" w:rsidRPr="00B91ACB">
        <w:rPr>
          <w:color w:val="000000" w:themeColor="text1"/>
        </w:rPr>
        <w:t xml:space="preserve"> </w:t>
      </w:r>
      <w:r w:rsidRPr="00B91ACB">
        <w:rPr>
          <w:color w:val="000000" w:themeColor="text1"/>
        </w:rPr>
        <w:t xml:space="preserve">лекція. </w:t>
      </w:r>
      <w:proofErr w:type="spellStart"/>
      <w:r w:rsidR="0024785B" w:rsidRPr="00B91ACB">
        <w:rPr>
          <w:color w:val="000000" w:themeColor="text1"/>
        </w:rPr>
        <w:t>Л</w:t>
      </w:r>
      <w:r w:rsidRPr="00B91ACB">
        <w:rPr>
          <w:color w:val="000000" w:themeColor="text1"/>
        </w:rPr>
        <w:t>екція</w:t>
      </w:r>
      <w:r w:rsidR="0024785B" w:rsidRPr="00B91ACB">
        <w:rPr>
          <w:color w:val="000000" w:themeColor="text1"/>
        </w:rPr>
        <w:t>-</w:t>
      </w:r>
      <w:proofErr w:type="spellEnd"/>
      <w:r w:rsidRPr="00B91ACB">
        <w:rPr>
          <w:color w:val="000000" w:themeColor="text1"/>
        </w:rPr>
        <w:t xml:space="preserve"> візуалізація,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лекція</w:t>
      </w:r>
      <w:r w:rsidR="0024785B" w:rsidRPr="00B91ACB">
        <w:rPr>
          <w:color w:val="000000" w:themeColor="text1"/>
        </w:rPr>
        <w:t>-</w:t>
      </w:r>
      <w:r w:rsidRPr="00B91ACB">
        <w:rPr>
          <w:color w:val="000000" w:themeColor="text1"/>
        </w:rPr>
        <w:t>екскурсія, лекція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із застосуванням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техніки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зворотного зв'язку (інтерактивна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лекція), бінарна лекція</w:t>
      </w:r>
      <w:r w:rsidRPr="00B91ACB">
        <w:rPr>
          <w:color w:val="000000" w:themeColor="text1"/>
          <w:spacing w:val="40"/>
        </w:rPr>
        <w:t xml:space="preserve"> </w:t>
      </w:r>
      <w:r w:rsidRPr="00B91ACB">
        <w:rPr>
          <w:color w:val="000000" w:themeColor="text1"/>
        </w:rPr>
        <w:t>тощо.</w:t>
      </w:r>
    </w:p>
    <w:p w:rsidR="00702DBD" w:rsidRPr="00B91ACB" w:rsidRDefault="00426D40">
      <w:pPr>
        <w:pStyle w:val="a3"/>
        <w:spacing w:before="4" w:line="249" w:lineRule="auto"/>
        <w:ind w:left="68" w:right="86" w:firstLine="697"/>
        <w:jc w:val="both"/>
        <w:rPr>
          <w:color w:val="000000" w:themeColor="text1"/>
        </w:rPr>
      </w:pPr>
      <w:r w:rsidRPr="00B91ACB">
        <w:rPr>
          <w:color w:val="000000" w:themeColor="text1"/>
        </w:rPr>
        <w:t>Теми та зміст семі</w:t>
      </w:r>
      <w:r w:rsidR="0024785B" w:rsidRPr="00B91ACB">
        <w:rPr>
          <w:color w:val="000000" w:themeColor="text1"/>
        </w:rPr>
        <w:t>н</w:t>
      </w:r>
      <w:r w:rsidRPr="00B91ACB">
        <w:rPr>
          <w:color w:val="000000" w:themeColor="text1"/>
        </w:rPr>
        <w:t>арських за</w:t>
      </w:r>
      <w:r w:rsidR="0024785B" w:rsidRPr="00B91ACB">
        <w:rPr>
          <w:color w:val="000000" w:themeColor="text1"/>
        </w:rPr>
        <w:t>н</w:t>
      </w:r>
      <w:r w:rsidRPr="00B91ACB">
        <w:rPr>
          <w:color w:val="000000" w:themeColor="text1"/>
        </w:rPr>
        <w:t xml:space="preserve">ять. Семінарське заняття </w:t>
      </w:r>
      <w:r w:rsidRPr="00B91ACB">
        <w:rPr>
          <w:color w:val="000000" w:themeColor="text1"/>
          <w:w w:val="90"/>
        </w:rPr>
        <w:t xml:space="preserve">— </w:t>
      </w:r>
      <w:r w:rsidRPr="00B91ACB">
        <w:rPr>
          <w:color w:val="000000" w:themeColor="text1"/>
        </w:rPr>
        <w:t xml:space="preserve">це вид аудиторного навчального заняття, на якому викладач </w:t>
      </w:r>
      <w:r w:rsidR="0024785B" w:rsidRPr="00B91ACB">
        <w:rPr>
          <w:color w:val="000000" w:themeColor="text1"/>
        </w:rPr>
        <w:t>організовує</w:t>
      </w:r>
      <w:r w:rsidRPr="00B91ACB">
        <w:rPr>
          <w:color w:val="000000" w:themeColor="text1"/>
        </w:rPr>
        <w:t xml:space="preserve"> обговорення здобувачами освіти питань з тем попередньо визначених робочою програмою освітнього компонента. Семінарські заняття потрібно планувати у формі: бесіди, обговорення та рецензування </w:t>
      </w:r>
      <w:proofErr w:type="spellStart"/>
      <w:r w:rsidRPr="00B91ACB">
        <w:rPr>
          <w:color w:val="000000" w:themeColor="text1"/>
        </w:rPr>
        <w:t>ece</w:t>
      </w:r>
      <w:proofErr w:type="spellEnd"/>
      <w:r w:rsidRPr="00B91ACB">
        <w:rPr>
          <w:color w:val="000000" w:themeColor="text1"/>
        </w:rPr>
        <w:t xml:space="preserve">, рефератів, доповідей, дискусій, </w:t>
      </w:r>
      <w:proofErr w:type="spellStart"/>
      <w:r w:rsidRPr="00B91ACB">
        <w:rPr>
          <w:color w:val="000000" w:themeColor="text1"/>
        </w:rPr>
        <w:t>прес</w:t>
      </w:r>
      <w:r w:rsidR="0024785B" w:rsidRPr="00B91ACB">
        <w:rPr>
          <w:color w:val="000000" w:themeColor="text1"/>
        </w:rPr>
        <w:t>-</w:t>
      </w:r>
      <w:proofErr w:type="spellEnd"/>
      <w:r w:rsidRPr="00B91ACB">
        <w:rPr>
          <w:color w:val="000000" w:themeColor="text1"/>
        </w:rPr>
        <w:t xml:space="preserve"> конференцій, круглих столів тощо. Тема кожного семінару повинна мати зміст та кількість годин, відведених на </w:t>
      </w:r>
      <w:r w:rsidR="0024785B" w:rsidRPr="00B91ACB">
        <w:rPr>
          <w:color w:val="000000" w:themeColor="text1"/>
        </w:rPr>
        <w:t>її</w:t>
      </w:r>
      <w:r w:rsidRPr="00B91ACB">
        <w:rPr>
          <w:color w:val="000000" w:themeColor="text1"/>
        </w:rPr>
        <w:t xml:space="preserve"> засво</w:t>
      </w:r>
      <w:r w:rsidR="0024785B" w:rsidRPr="00B91ACB">
        <w:rPr>
          <w:color w:val="000000" w:themeColor="text1"/>
        </w:rPr>
        <w:t>є</w:t>
      </w:r>
      <w:r w:rsidRPr="00B91ACB">
        <w:rPr>
          <w:color w:val="000000" w:themeColor="text1"/>
        </w:rPr>
        <w:t>ння. У робочій програмі освітнього компонента теми семінарських занять відображаються у вигляді таб</w:t>
      </w:r>
      <w:r w:rsidR="0024785B" w:rsidRPr="00B91ACB">
        <w:rPr>
          <w:color w:val="000000" w:themeColor="text1"/>
        </w:rPr>
        <w:t>л</w:t>
      </w:r>
      <w:r w:rsidRPr="00B91ACB">
        <w:rPr>
          <w:color w:val="000000" w:themeColor="text1"/>
        </w:rPr>
        <w:t xml:space="preserve">иці (див. </w:t>
      </w:r>
      <w:r w:rsidRPr="00B91ACB">
        <w:rPr>
          <w:color w:val="000000" w:themeColor="text1"/>
          <w:spacing w:val="-2"/>
        </w:rPr>
        <w:t>Додаток).</w:t>
      </w:r>
    </w:p>
    <w:p w:rsidR="00702DBD" w:rsidRPr="00B91ACB" w:rsidRDefault="00426D40">
      <w:pPr>
        <w:pStyle w:val="a3"/>
        <w:spacing w:line="249" w:lineRule="auto"/>
        <w:ind w:left="67" w:right="90" w:firstLine="699"/>
        <w:jc w:val="both"/>
        <w:rPr>
          <w:color w:val="000000" w:themeColor="text1"/>
        </w:rPr>
      </w:pPr>
      <w:r w:rsidRPr="00B91ACB">
        <w:rPr>
          <w:color w:val="000000" w:themeColor="text1"/>
        </w:rPr>
        <w:t>Те</w:t>
      </w:r>
      <w:r w:rsidR="0024785B" w:rsidRPr="00B91ACB">
        <w:rPr>
          <w:color w:val="000000" w:themeColor="text1"/>
        </w:rPr>
        <w:t>м</w:t>
      </w:r>
      <w:r w:rsidRPr="00B91ACB">
        <w:rPr>
          <w:color w:val="000000" w:themeColor="text1"/>
        </w:rPr>
        <w:t xml:space="preserve">и та зміст практичних занять. Практичне заняття </w:t>
      </w:r>
      <w:r w:rsidRPr="00B91ACB">
        <w:rPr>
          <w:color w:val="000000" w:themeColor="text1"/>
          <w:w w:val="85"/>
        </w:rPr>
        <w:t xml:space="preserve">— </w:t>
      </w:r>
      <w:r w:rsidRPr="00B91ACB">
        <w:rPr>
          <w:color w:val="000000" w:themeColor="text1"/>
        </w:rPr>
        <w:t xml:space="preserve">це вид аудиторного навчального заняття, на якому викладач </w:t>
      </w:r>
      <w:r w:rsidR="0024785B" w:rsidRPr="00B91ACB">
        <w:rPr>
          <w:color w:val="000000" w:themeColor="text1"/>
        </w:rPr>
        <w:t>організовує</w:t>
      </w:r>
      <w:r w:rsidRPr="00B91ACB">
        <w:rPr>
          <w:color w:val="000000" w:themeColor="text1"/>
        </w:rPr>
        <w:t xml:space="preserve"> детальний розг</w:t>
      </w:r>
      <w:r w:rsidR="0024785B" w:rsidRPr="00B91ACB">
        <w:rPr>
          <w:color w:val="000000" w:themeColor="text1"/>
        </w:rPr>
        <w:t>ляд</w:t>
      </w:r>
      <w:r w:rsidRPr="00B91ACB">
        <w:rPr>
          <w:i/>
          <w:color w:val="000000" w:themeColor="text1"/>
        </w:rPr>
        <w:t xml:space="preserve"> </w:t>
      </w:r>
      <w:r w:rsidRPr="00B91ACB">
        <w:rPr>
          <w:color w:val="000000" w:themeColor="text1"/>
        </w:rPr>
        <w:t>здобувачами освіти окремих теоретичних положень освітнього компонента та форм</w:t>
      </w:r>
      <w:r w:rsidR="0024785B" w:rsidRPr="00B91ACB">
        <w:rPr>
          <w:color w:val="000000" w:themeColor="text1"/>
        </w:rPr>
        <w:t>ат</w:t>
      </w:r>
      <w:r w:rsidRPr="00B91ACB">
        <w:rPr>
          <w:color w:val="000000" w:themeColor="text1"/>
        </w:rPr>
        <w:t xml:space="preserve"> уміння </w:t>
      </w:r>
      <w:r w:rsidRPr="00B91ACB">
        <w:rPr>
          <w:color w:val="000000" w:themeColor="text1"/>
          <w:w w:val="85"/>
        </w:rPr>
        <w:t xml:space="preserve">i </w:t>
      </w:r>
      <w:r w:rsidRPr="00B91ACB">
        <w:rPr>
          <w:color w:val="000000" w:themeColor="text1"/>
        </w:rPr>
        <w:t>навички ïx практичного застосування шляхом виконання практичних завдань, вправ, кейсів. Тема кожного практичного заняття повинна мати</w:t>
      </w:r>
      <w:r w:rsidRPr="00B91ACB">
        <w:rPr>
          <w:color w:val="000000" w:themeColor="text1"/>
          <w:spacing w:val="-3"/>
        </w:rPr>
        <w:t xml:space="preserve"> </w:t>
      </w:r>
      <w:r w:rsidRPr="00B91ACB">
        <w:rPr>
          <w:color w:val="000000" w:themeColor="text1"/>
        </w:rPr>
        <w:t>зміст</w:t>
      </w:r>
      <w:r w:rsidRPr="00B91ACB">
        <w:rPr>
          <w:color w:val="000000" w:themeColor="text1"/>
          <w:spacing w:val="-7"/>
        </w:rPr>
        <w:t xml:space="preserve"> </w:t>
      </w:r>
      <w:r w:rsidRPr="00B91ACB">
        <w:rPr>
          <w:color w:val="000000" w:themeColor="text1"/>
        </w:rPr>
        <w:t>та</w:t>
      </w:r>
      <w:r w:rsidRPr="00B91ACB">
        <w:rPr>
          <w:color w:val="000000" w:themeColor="text1"/>
          <w:spacing w:val="-5"/>
        </w:rPr>
        <w:t xml:space="preserve"> </w:t>
      </w:r>
      <w:r w:rsidRPr="00B91ACB">
        <w:rPr>
          <w:color w:val="000000" w:themeColor="text1"/>
        </w:rPr>
        <w:t>кількість годин,</w:t>
      </w:r>
      <w:r w:rsidRPr="00B91ACB">
        <w:rPr>
          <w:color w:val="000000" w:themeColor="text1"/>
          <w:spacing w:val="-4"/>
        </w:rPr>
        <w:t xml:space="preserve"> </w:t>
      </w:r>
      <w:r w:rsidRPr="00B91ACB">
        <w:rPr>
          <w:color w:val="000000" w:themeColor="text1"/>
        </w:rPr>
        <w:t>відведених на</w:t>
      </w:r>
      <w:r w:rsidRPr="00B91ACB">
        <w:rPr>
          <w:color w:val="000000" w:themeColor="text1"/>
          <w:spacing w:val="-10"/>
        </w:rPr>
        <w:t xml:space="preserve"> </w:t>
      </w:r>
      <w:r w:rsidRPr="00B91ACB">
        <w:rPr>
          <w:color w:val="000000" w:themeColor="text1"/>
        </w:rPr>
        <w:t>його</w:t>
      </w:r>
      <w:r w:rsidRPr="00B91ACB">
        <w:rPr>
          <w:color w:val="000000" w:themeColor="text1"/>
          <w:spacing w:val="-4"/>
        </w:rPr>
        <w:t xml:space="preserve"> </w:t>
      </w:r>
      <w:r w:rsidRPr="00B91ACB">
        <w:rPr>
          <w:color w:val="000000" w:themeColor="text1"/>
        </w:rPr>
        <w:t>проведен</w:t>
      </w:r>
      <w:r w:rsidR="0024785B" w:rsidRPr="00B91ACB">
        <w:rPr>
          <w:color w:val="000000" w:themeColor="text1"/>
        </w:rPr>
        <w:t>н</w:t>
      </w:r>
      <w:r w:rsidRPr="00B91ACB">
        <w:rPr>
          <w:color w:val="000000" w:themeColor="text1"/>
        </w:rPr>
        <w:t>я.</w:t>
      </w:r>
    </w:p>
    <w:p w:rsidR="00702DBD" w:rsidRPr="00B91ACB" w:rsidRDefault="00426D40">
      <w:pPr>
        <w:pStyle w:val="a3"/>
        <w:spacing w:line="249" w:lineRule="auto"/>
        <w:ind w:left="67" w:right="90" w:firstLine="699"/>
        <w:jc w:val="both"/>
        <w:rPr>
          <w:color w:val="000000" w:themeColor="text1"/>
        </w:rPr>
      </w:pPr>
      <w:r w:rsidRPr="00B91ACB">
        <w:rPr>
          <w:color w:val="000000" w:themeColor="text1"/>
        </w:rPr>
        <w:t>Теми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та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зміст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лабораторних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робіт.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Лабораторне</w:t>
      </w:r>
      <w:r w:rsidRPr="00B91ACB">
        <w:rPr>
          <w:color w:val="000000" w:themeColor="text1"/>
          <w:spacing w:val="-13"/>
        </w:rPr>
        <w:t xml:space="preserve"> </w:t>
      </w:r>
      <w:r w:rsidRPr="00B91ACB">
        <w:rPr>
          <w:color w:val="000000" w:themeColor="text1"/>
        </w:rPr>
        <w:t>заняття</w:t>
      </w:r>
      <w:r w:rsidRPr="00B91ACB">
        <w:rPr>
          <w:color w:val="000000" w:themeColor="text1"/>
          <w:spacing w:val="-15"/>
        </w:rPr>
        <w:t xml:space="preserve"> </w:t>
      </w:r>
      <w:r w:rsidRPr="00B91ACB">
        <w:rPr>
          <w:color w:val="000000" w:themeColor="text1"/>
          <w:w w:val="90"/>
        </w:rPr>
        <w:t>—</w:t>
      </w:r>
      <w:r w:rsidRPr="00B91ACB">
        <w:rPr>
          <w:color w:val="000000" w:themeColor="text1"/>
          <w:spacing w:val="-11"/>
          <w:w w:val="90"/>
        </w:rPr>
        <w:t xml:space="preserve"> </w:t>
      </w:r>
      <w:r w:rsidRPr="00B91ACB">
        <w:rPr>
          <w:color w:val="000000" w:themeColor="text1"/>
        </w:rPr>
        <w:t>це</w:t>
      </w:r>
      <w:r w:rsidRPr="00B91ACB">
        <w:rPr>
          <w:color w:val="000000" w:themeColor="text1"/>
          <w:spacing w:val="-16"/>
        </w:rPr>
        <w:t xml:space="preserve"> </w:t>
      </w:r>
      <w:r w:rsidRPr="00B91ACB">
        <w:rPr>
          <w:color w:val="000000" w:themeColor="text1"/>
        </w:rPr>
        <w:t>вид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навчального занят</w:t>
      </w:r>
      <w:r w:rsidR="0024785B" w:rsidRPr="00B91ACB">
        <w:rPr>
          <w:color w:val="000000" w:themeColor="text1"/>
        </w:rPr>
        <w:t>т</w:t>
      </w:r>
      <w:r w:rsidRPr="00B91ACB">
        <w:rPr>
          <w:color w:val="000000" w:themeColor="text1"/>
        </w:rPr>
        <w:t>я,</w:t>
      </w:r>
      <w:r w:rsidRPr="00B91ACB">
        <w:rPr>
          <w:color w:val="000000" w:themeColor="text1"/>
          <w:spacing w:val="-15"/>
        </w:rPr>
        <w:t xml:space="preserve"> </w:t>
      </w:r>
      <w:r w:rsidRPr="00B91ACB">
        <w:rPr>
          <w:color w:val="000000" w:themeColor="text1"/>
        </w:rPr>
        <w:t>на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якому</w:t>
      </w:r>
      <w:r w:rsidRPr="00B91ACB">
        <w:rPr>
          <w:color w:val="000000" w:themeColor="text1"/>
          <w:spacing w:val="-11"/>
        </w:rPr>
        <w:t xml:space="preserve"> </w:t>
      </w:r>
      <w:r w:rsidRPr="00B91ACB">
        <w:rPr>
          <w:color w:val="000000" w:themeColor="text1"/>
        </w:rPr>
        <w:t>здобувачі</w:t>
      </w:r>
      <w:r w:rsidRPr="00B91ACB">
        <w:rPr>
          <w:color w:val="000000" w:themeColor="text1"/>
          <w:spacing w:val="-2"/>
        </w:rPr>
        <w:t xml:space="preserve"> </w:t>
      </w:r>
      <w:r w:rsidRPr="00B91ACB">
        <w:rPr>
          <w:color w:val="000000" w:themeColor="text1"/>
        </w:rPr>
        <w:t>освіти</w:t>
      </w:r>
      <w:r w:rsidRPr="00B91ACB">
        <w:rPr>
          <w:color w:val="000000" w:themeColor="text1"/>
          <w:spacing w:val="-12"/>
        </w:rPr>
        <w:t xml:space="preserve"> </w:t>
      </w:r>
      <w:r w:rsidRPr="00B91ACB">
        <w:rPr>
          <w:color w:val="000000" w:themeColor="text1"/>
        </w:rPr>
        <w:t>під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>керівництвом</w:t>
      </w:r>
      <w:r w:rsidRPr="00B91ACB">
        <w:rPr>
          <w:color w:val="000000" w:themeColor="text1"/>
          <w:spacing w:val="-1"/>
        </w:rPr>
        <w:t xml:space="preserve"> </w:t>
      </w:r>
      <w:r w:rsidRPr="00B91ACB">
        <w:rPr>
          <w:color w:val="000000" w:themeColor="text1"/>
        </w:rPr>
        <w:t>викладача</w:t>
      </w:r>
      <w:r w:rsidRPr="00B91ACB">
        <w:rPr>
          <w:color w:val="000000" w:themeColor="text1"/>
          <w:spacing w:val="-3"/>
        </w:rPr>
        <w:t xml:space="preserve"> </w:t>
      </w:r>
      <w:r w:rsidRPr="00B91ACB">
        <w:rPr>
          <w:color w:val="000000" w:themeColor="text1"/>
        </w:rPr>
        <w:t>особисто</w:t>
      </w:r>
      <w:r w:rsidRPr="00B91ACB">
        <w:rPr>
          <w:color w:val="000000" w:themeColor="text1"/>
          <w:spacing w:val="-10"/>
        </w:rPr>
        <w:t xml:space="preserve"> </w:t>
      </w:r>
      <w:r w:rsidRPr="00B91ACB">
        <w:rPr>
          <w:color w:val="000000" w:themeColor="text1"/>
        </w:rPr>
        <w:t>проводять натурні або імітаційні експерименти чи досліди з метою практичного підтвердження окремих теоретичних положень освітнього компонента</w:t>
      </w:r>
      <w:r w:rsidR="0024785B" w:rsidRPr="00B91ACB">
        <w:rPr>
          <w:color w:val="000000" w:themeColor="text1"/>
        </w:rPr>
        <w:t>,</w:t>
      </w:r>
      <w:r w:rsidRPr="00B91ACB">
        <w:rPr>
          <w:color w:val="000000" w:themeColor="text1"/>
        </w:rPr>
        <w:t xml:space="preserve"> набуття практичних навичок з лабораторним устаткуванням,</w:t>
      </w:r>
      <w:r w:rsidRPr="00B91ACB">
        <w:rPr>
          <w:color w:val="000000" w:themeColor="text1"/>
          <w:spacing w:val="-4"/>
        </w:rPr>
        <w:t xml:space="preserve"> </w:t>
      </w:r>
      <w:r w:rsidRPr="00B91ACB">
        <w:rPr>
          <w:color w:val="000000" w:themeColor="text1"/>
        </w:rPr>
        <w:t>обладнанням, комп'ютерною технікою</w:t>
      </w:r>
      <w:r w:rsidRPr="00B91ACB">
        <w:rPr>
          <w:color w:val="000000" w:themeColor="text1"/>
          <w:spacing w:val="-1"/>
        </w:rPr>
        <w:t xml:space="preserve"> </w:t>
      </w:r>
      <w:r w:rsidRPr="00B91ACB">
        <w:rPr>
          <w:color w:val="000000" w:themeColor="text1"/>
        </w:rPr>
        <w:t xml:space="preserve">тощо. </w:t>
      </w:r>
      <w:r w:rsidR="0024785B" w:rsidRPr="00B91ACB">
        <w:rPr>
          <w:color w:val="000000" w:themeColor="text1"/>
        </w:rPr>
        <w:t>Кожна</w:t>
      </w:r>
      <w:r w:rsidRPr="00B91ACB">
        <w:rPr>
          <w:color w:val="000000" w:themeColor="text1"/>
          <w:spacing w:val="-2"/>
        </w:rPr>
        <w:t xml:space="preserve"> </w:t>
      </w:r>
      <w:r w:rsidRPr="00B91ACB">
        <w:rPr>
          <w:color w:val="000000" w:themeColor="text1"/>
        </w:rPr>
        <w:t>лабораторна робота</w:t>
      </w:r>
      <w:r w:rsidRPr="00B91ACB">
        <w:rPr>
          <w:color w:val="000000" w:themeColor="text1"/>
          <w:spacing w:val="-1"/>
        </w:rPr>
        <w:t xml:space="preserve"> </w:t>
      </w:r>
      <w:r w:rsidRPr="00B91ACB">
        <w:rPr>
          <w:color w:val="000000" w:themeColor="text1"/>
        </w:rPr>
        <w:t>повинна мати назву</w:t>
      </w:r>
      <w:r w:rsidRPr="00B91ACB">
        <w:rPr>
          <w:color w:val="000000" w:themeColor="text1"/>
          <w:spacing w:val="-4"/>
        </w:rPr>
        <w:t xml:space="preserve"> </w:t>
      </w:r>
      <w:r w:rsidRPr="00B91ACB">
        <w:rPr>
          <w:color w:val="000000" w:themeColor="text1"/>
        </w:rPr>
        <w:t>та</w:t>
      </w:r>
      <w:r w:rsidRPr="00B91ACB">
        <w:rPr>
          <w:color w:val="000000" w:themeColor="text1"/>
          <w:spacing w:val="-9"/>
        </w:rPr>
        <w:t xml:space="preserve"> </w:t>
      </w:r>
      <w:r w:rsidRPr="00B91ACB">
        <w:rPr>
          <w:color w:val="000000" w:themeColor="text1"/>
        </w:rPr>
        <w:t>кількість годин, відведених на</w:t>
      </w:r>
      <w:r w:rsidRPr="00B91ACB">
        <w:rPr>
          <w:color w:val="000000" w:themeColor="text1"/>
          <w:spacing w:val="-17"/>
        </w:rPr>
        <w:t xml:space="preserve"> </w:t>
      </w:r>
      <w:r w:rsidR="0024785B" w:rsidRPr="00B91ACB">
        <w:rPr>
          <w:color w:val="000000" w:themeColor="text1"/>
        </w:rPr>
        <w:t>її</w:t>
      </w:r>
      <w:r w:rsidRPr="00B91ACB">
        <w:rPr>
          <w:color w:val="000000" w:themeColor="text1"/>
          <w:spacing w:val="-6"/>
        </w:rPr>
        <w:t xml:space="preserve"> </w:t>
      </w:r>
      <w:r w:rsidRPr="00B91ACB">
        <w:rPr>
          <w:color w:val="000000" w:themeColor="text1"/>
        </w:rPr>
        <w:t>проведен</w:t>
      </w:r>
      <w:r w:rsidR="0024785B" w:rsidRPr="00B91ACB">
        <w:rPr>
          <w:color w:val="000000" w:themeColor="text1"/>
        </w:rPr>
        <w:t>н</w:t>
      </w:r>
      <w:r w:rsidRPr="00B91ACB">
        <w:rPr>
          <w:color w:val="000000" w:themeColor="text1"/>
        </w:rPr>
        <w:t>я, складання звіту</w:t>
      </w:r>
      <w:r w:rsidRPr="00B91ACB">
        <w:rPr>
          <w:color w:val="000000" w:themeColor="text1"/>
          <w:spacing w:val="80"/>
          <w:w w:val="150"/>
        </w:rPr>
        <w:t xml:space="preserve"> </w:t>
      </w:r>
      <w:r w:rsidRPr="00B91ACB">
        <w:rPr>
          <w:color w:val="000000" w:themeColor="text1"/>
        </w:rPr>
        <w:t>його</w:t>
      </w:r>
      <w:r w:rsidRPr="00B91ACB">
        <w:rPr>
          <w:color w:val="000000" w:themeColor="text1"/>
          <w:spacing w:val="-9"/>
        </w:rPr>
        <w:t xml:space="preserve"> </w:t>
      </w:r>
      <w:r w:rsidRPr="00B91ACB">
        <w:rPr>
          <w:color w:val="000000" w:themeColor="text1"/>
        </w:rPr>
        <w:t>захисту.</w:t>
      </w:r>
    </w:p>
    <w:p w:rsidR="00702DBD" w:rsidRPr="00B91ACB" w:rsidRDefault="00426D40">
      <w:pPr>
        <w:pStyle w:val="a3"/>
        <w:spacing w:before="1"/>
        <w:ind w:left="769"/>
        <w:jc w:val="both"/>
        <w:rPr>
          <w:color w:val="000000" w:themeColor="text1"/>
        </w:rPr>
      </w:pPr>
      <w:r w:rsidRPr="00B91ACB">
        <w:rPr>
          <w:color w:val="000000" w:themeColor="text1"/>
        </w:rPr>
        <w:t>Самостійна</w:t>
      </w:r>
      <w:r w:rsidRPr="00B91ACB">
        <w:rPr>
          <w:color w:val="000000" w:themeColor="text1"/>
          <w:spacing w:val="52"/>
          <w:w w:val="150"/>
        </w:rPr>
        <w:t xml:space="preserve"> </w:t>
      </w:r>
      <w:r w:rsidRPr="00B91ACB">
        <w:rPr>
          <w:color w:val="000000" w:themeColor="text1"/>
        </w:rPr>
        <w:t>робота.</w:t>
      </w:r>
      <w:r w:rsidRPr="00B91ACB">
        <w:rPr>
          <w:color w:val="000000" w:themeColor="text1"/>
          <w:spacing w:val="17"/>
        </w:rPr>
        <w:t xml:space="preserve"> </w:t>
      </w:r>
      <w:r w:rsidRPr="00B91ACB">
        <w:rPr>
          <w:color w:val="000000" w:themeColor="text1"/>
        </w:rPr>
        <w:t>Індивідуальні</w:t>
      </w:r>
      <w:r w:rsidRPr="00B91ACB">
        <w:rPr>
          <w:color w:val="000000" w:themeColor="text1"/>
          <w:spacing w:val="57"/>
        </w:rPr>
        <w:t xml:space="preserve"> </w:t>
      </w:r>
      <w:r w:rsidRPr="00B91ACB">
        <w:rPr>
          <w:color w:val="000000" w:themeColor="text1"/>
          <w:spacing w:val="-2"/>
        </w:rPr>
        <w:t>завдання.</w:t>
      </w:r>
    </w:p>
    <w:p w:rsidR="00702DBD" w:rsidRPr="00B91ACB" w:rsidRDefault="0024785B">
      <w:pPr>
        <w:pStyle w:val="a3"/>
        <w:spacing w:before="16" w:line="249" w:lineRule="auto"/>
        <w:ind w:left="72" w:right="90" w:hanging="2"/>
        <w:jc w:val="both"/>
        <w:rPr>
          <w:color w:val="000000" w:themeColor="text1"/>
        </w:rPr>
      </w:pPr>
      <w:r w:rsidRPr="00B91ACB">
        <w:rPr>
          <w:color w:val="000000" w:themeColor="text1"/>
        </w:rPr>
        <w:t>Інструменти</w:t>
      </w:r>
      <w:r w:rsidR="00426D40" w:rsidRPr="00B91ACB">
        <w:rPr>
          <w:color w:val="000000" w:themeColor="text1"/>
        </w:rPr>
        <w:t>, обладнання, методичне</w:t>
      </w:r>
      <w:r w:rsidR="00426D40" w:rsidRPr="00B91ACB">
        <w:rPr>
          <w:color w:val="000000" w:themeColor="text1"/>
          <w:spacing w:val="40"/>
        </w:rPr>
        <w:t xml:space="preserve"> </w:t>
      </w:r>
      <w:r w:rsidR="00426D40" w:rsidRPr="00B91ACB">
        <w:rPr>
          <w:color w:val="000000" w:themeColor="text1"/>
        </w:rPr>
        <w:t>забез</w:t>
      </w:r>
      <w:r w:rsidRPr="00B91ACB">
        <w:rPr>
          <w:color w:val="000000" w:themeColor="text1"/>
        </w:rPr>
        <w:t>п</w:t>
      </w:r>
      <w:r w:rsidR="00426D40" w:rsidRPr="00B91ACB">
        <w:rPr>
          <w:color w:val="000000" w:themeColor="text1"/>
        </w:rPr>
        <w:t>ечення. Цей розділ форму</w:t>
      </w:r>
      <w:r w:rsidRPr="00B91ACB">
        <w:rPr>
          <w:color w:val="000000" w:themeColor="text1"/>
        </w:rPr>
        <w:t>є</w:t>
      </w:r>
      <w:r w:rsidR="00426D40" w:rsidRPr="00B91ACB">
        <w:rPr>
          <w:color w:val="000000" w:themeColor="text1"/>
        </w:rPr>
        <w:t>ться за потреби</w:t>
      </w:r>
      <w:r w:rsidRPr="00B91ACB">
        <w:rPr>
          <w:color w:val="000000" w:themeColor="text1"/>
        </w:rPr>
        <w:t>,</w:t>
      </w:r>
      <w:r w:rsidR="00426D40" w:rsidRPr="00B91ACB">
        <w:rPr>
          <w:color w:val="000000" w:themeColor="text1"/>
        </w:rPr>
        <w:t xml:space="preserve"> якщо вивчення освітнього компонента передбача</w:t>
      </w:r>
      <w:r w:rsidRPr="00B91ACB">
        <w:rPr>
          <w:color w:val="000000" w:themeColor="text1"/>
        </w:rPr>
        <w:t>є</w:t>
      </w:r>
      <w:r w:rsidR="00426D40" w:rsidRPr="00B91ACB">
        <w:rPr>
          <w:color w:val="000000" w:themeColor="text1"/>
        </w:rPr>
        <w:t xml:space="preserve"> використання</w:t>
      </w:r>
      <w:r w:rsidRPr="00B91ACB">
        <w:rPr>
          <w:color w:val="000000" w:themeColor="text1"/>
        </w:rPr>
        <w:t>,</w:t>
      </w:r>
      <w:r w:rsidR="00426D40" w:rsidRPr="00B91ACB">
        <w:rPr>
          <w:color w:val="000000" w:themeColor="text1"/>
        </w:rPr>
        <w:t xml:space="preserve"> </w:t>
      </w:r>
      <w:r w:rsidRPr="00B91ACB">
        <w:rPr>
          <w:color w:val="000000" w:themeColor="text1"/>
        </w:rPr>
        <w:t>н</w:t>
      </w:r>
      <w:r w:rsidR="00426D40" w:rsidRPr="00B91ACB">
        <w:rPr>
          <w:color w:val="000000" w:themeColor="text1"/>
        </w:rPr>
        <w:t>априклад, спеціалізованого обладнання, роботу у спеціалізованих лабораторіях, застосування</w:t>
      </w:r>
      <w:r w:rsidR="00426D40" w:rsidRPr="00B91ACB">
        <w:rPr>
          <w:color w:val="000000" w:themeColor="text1"/>
          <w:spacing w:val="19"/>
        </w:rPr>
        <w:t xml:space="preserve"> </w:t>
      </w:r>
      <w:r w:rsidR="00426D40" w:rsidRPr="00B91ACB">
        <w:rPr>
          <w:color w:val="000000" w:themeColor="text1"/>
        </w:rPr>
        <w:t>певного</w:t>
      </w:r>
      <w:r w:rsidR="00426D40" w:rsidRPr="00B91ACB">
        <w:rPr>
          <w:color w:val="000000" w:themeColor="text1"/>
          <w:spacing w:val="-5"/>
        </w:rPr>
        <w:t xml:space="preserve"> </w:t>
      </w:r>
      <w:r w:rsidR="00426D40" w:rsidRPr="00B91ACB">
        <w:rPr>
          <w:color w:val="000000" w:themeColor="text1"/>
        </w:rPr>
        <w:t>програмного</w:t>
      </w:r>
      <w:r w:rsidR="00426D40" w:rsidRPr="00B91ACB">
        <w:rPr>
          <w:color w:val="000000" w:themeColor="text1"/>
          <w:spacing w:val="-3"/>
        </w:rPr>
        <w:t xml:space="preserve"> </w:t>
      </w:r>
      <w:r w:rsidR="00426D40" w:rsidRPr="00B91ACB">
        <w:rPr>
          <w:color w:val="000000" w:themeColor="text1"/>
        </w:rPr>
        <w:t>забезпечення тощо.</w:t>
      </w:r>
    </w:p>
    <w:p w:rsidR="00702DBD" w:rsidRPr="00B91ACB" w:rsidRDefault="00426D40">
      <w:pPr>
        <w:pStyle w:val="a3"/>
        <w:spacing w:line="249" w:lineRule="auto"/>
        <w:ind w:left="65" w:right="91" w:firstLine="709"/>
        <w:jc w:val="both"/>
        <w:rPr>
          <w:color w:val="000000" w:themeColor="text1"/>
        </w:rPr>
      </w:pPr>
      <w:r w:rsidRPr="00B91ACB">
        <w:rPr>
          <w:color w:val="000000" w:themeColor="text1"/>
        </w:rPr>
        <w:t>Рекомендовані джерела інформаці</w:t>
      </w:r>
      <w:r w:rsidR="0024785B" w:rsidRPr="00B91ACB">
        <w:rPr>
          <w:color w:val="000000" w:themeColor="text1"/>
        </w:rPr>
        <w:t>ї</w:t>
      </w:r>
      <w:r w:rsidRPr="00B91ACB">
        <w:rPr>
          <w:color w:val="000000" w:themeColor="text1"/>
        </w:rPr>
        <w:t>. У розділі необхідно вказати ос</w:t>
      </w:r>
      <w:r w:rsidR="0024785B" w:rsidRPr="00B91ACB">
        <w:rPr>
          <w:color w:val="000000" w:themeColor="text1"/>
        </w:rPr>
        <w:t>н</w:t>
      </w:r>
      <w:r w:rsidRPr="00B91ACB">
        <w:rPr>
          <w:color w:val="000000" w:themeColor="text1"/>
        </w:rPr>
        <w:t>овні, допоміжні літературні джерела. До переліку основної л</w:t>
      </w:r>
      <w:r w:rsidR="0024785B" w:rsidRPr="00B91ACB">
        <w:rPr>
          <w:color w:val="000000" w:themeColor="text1"/>
        </w:rPr>
        <w:t>і</w:t>
      </w:r>
      <w:r w:rsidRPr="00B91ACB">
        <w:rPr>
          <w:color w:val="000000" w:themeColor="text1"/>
        </w:rPr>
        <w:t>тератури включають нормативні документи, вітчизняні i зарубіжні підручники та</w:t>
      </w:r>
      <w:r w:rsidRPr="00B91ACB">
        <w:rPr>
          <w:color w:val="000000" w:themeColor="text1"/>
          <w:spacing w:val="-4"/>
        </w:rPr>
        <w:t xml:space="preserve"> </w:t>
      </w:r>
      <w:r w:rsidRPr="00B91ACB">
        <w:rPr>
          <w:color w:val="000000" w:themeColor="text1"/>
        </w:rPr>
        <w:t>навчальн</w:t>
      </w:r>
      <w:r w:rsidR="0024785B" w:rsidRPr="00B91ACB">
        <w:rPr>
          <w:color w:val="000000" w:themeColor="text1"/>
        </w:rPr>
        <w:t>і</w:t>
      </w:r>
      <w:r w:rsidRPr="00B91ACB">
        <w:rPr>
          <w:color w:val="000000" w:themeColor="text1"/>
        </w:rPr>
        <w:t xml:space="preserve"> посібники. У</w:t>
      </w:r>
      <w:r w:rsidRPr="00B91ACB">
        <w:rPr>
          <w:color w:val="000000" w:themeColor="text1"/>
          <w:spacing w:val="75"/>
        </w:rPr>
        <w:t xml:space="preserve"> </w:t>
      </w:r>
      <w:r w:rsidRPr="00B91ACB">
        <w:rPr>
          <w:color w:val="000000" w:themeColor="text1"/>
        </w:rPr>
        <w:t>перелік</w:t>
      </w:r>
      <w:r w:rsidRPr="00B91ACB">
        <w:rPr>
          <w:color w:val="000000" w:themeColor="text1"/>
          <w:spacing w:val="76"/>
        </w:rPr>
        <w:t xml:space="preserve"> </w:t>
      </w:r>
      <w:r w:rsidRPr="00B91ACB">
        <w:rPr>
          <w:color w:val="000000" w:themeColor="text1"/>
        </w:rPr>
        <w:t>допомі</w:t>
      </w:r>
      <w:r w:rsidR="0024785B" w:rsidRPr="00B91ACB">
        <w:rPr>
          <w:color w:val="000000" w:themeColor="text1"/>
        </w:rPr>
        <w:t>ж</w:t>
      </w:r>
      <w:r w:rsidRPr="00B91ACB">
        <w:rPr>
          <w:color w:val="000000" w:themeColor="text1"/>
        </w:rPr>
        <w:t>ної</w:t>
      </w:r>
      <w:r w:rsidRPr="00B91ACB">
        <w:rPr>
          <w:color w:val="000000" w:themeColor="text1"/>
          <w:spacing w:val="80"/>
        </w:rPr>
        <w:t xml:space="preserve"> </w:t>
      </w:r>
      <w:r w:rsidRPr="00B91ACB">
        <w:rPr>
          <w:color w:val="000000" w:themeColor="text1"/>
        </w:rPr>
        <w:t>літератури,</w:t>
      </w:r>
      <w:r w:rsidRPr="00B91ACB">
        <w:rPr>
          <w:color w:val="000000" w:themeColor="text1"/>
          <w:spacing w:val="80"/>
        </w:rPr>
        <w:t xml:space="preserve"> </w:t>
      </w:r>
      <w:r w:rsidRPr="00B91ACB">
        <w:rPr>
          <w:color w:val="000000" w:themeColor="text1"/>
        </w:rPr>
        <w:t>який</w:t>
      </w:r>
      <w:r w:rsidRPr="00B91ACB">
        <w:rPr>
          <w:color w:val="000000" w:themeColor="text1"/>
          <w:spacing w:val="79"/>
        </w:rPr>
        <w:t xml:space="preserve"> </w:t>
      </w:r>
      <w:r w:rsidRPr="00B91ACB">
        <w:rPr>
          <w:color w:val="000000" w:themeColor="text1"/>
        </w:rPr>
        <w:t>призначений</w:t>
      </w:r>
      <w:r w:rsidRPr="00B91ACB">
        <w:rPr>
          <w:color w:val="000000" w:themeColor="text1"/>
          <w:spacing w:val="80"/>
        </w:rPr>
        <w:t xml:space="preserve"> </w:t>
      </w:r>
      <w:r w:rsidRPr="00B91ACB">
        <w:rPr>
          <w:color w:val="000000" w:themeColor="text1"/>
        </w:rPr>
        <w:t>для</w:t>
      </w:r>
      <w:r w:rsidRPr="00B91ACB">
        <w:rPr>
          <w:color w:val="000000" w:themeColor="text1"/>
          <w:spacing w:val="74"/>
        </w:rPr>
        <w:t xml:space="preserve"> </w:t>
      </w:r>
      <w:r w:rsidRPr="00B91ACB">
        <w:rPr>
          <w:color w:val="000000" w:themeColor="text1"/>
        </w:rPr>
        <w:t>більш</w:t>
      </w:r>
      <w:r w:rsidRPr="00B91ACB">
        <w:rPr>
          <w:color w:val="000000" w:themeColor="text1"/>
          <w:spacing w:val="80"/>
        </w:rPr>
        <w:t xml:space="preserve"> </w:t>
      </w:r>
      <w:r w:rsidRPr="00B91ACB">
        <w:rPr>
          <w:color w:val="000000" w:themeColor="text1"/>
        </w:rPr>
        <w:t>поглибленого</w:t>
      </w:r>
    </w:p>
    <w:p w:rsidR="00702DBD" w:rsidRPr="00B91ACB" w:rsidRDefault="00702DBD">
      <w:pPr>
        <w:pStyle w:val="a3"/>
        <w:spacing w:line="249" w:lineRule="auto"/>
        <w:jc w:val="both"/>
        <w:rPr>
          <w:color w:val="000000" w:themeColor="text1"/>
        </w:rPr>
        <w:sectPr w:rsidR="00702DBD" w:rsidRPr="00B91ACB">
          <w:footerReference w:type="default" r:id="rId9"/>
          <w:pgSz w:w="12050" w:h="16930"/>
          <w:pgMar w:top="960" w:right="992" w:bottom="1280" w:left="1275" w:header="0" w:footer="1092" w:gutter="0"/>
          <w:pgNumType w:start="4"/>
          <w:cols w:space="720"/>
        </w:sectPr>
      </w:pPr>
    </w:p>
    <w:p w:rsidR="00702DBD" w:rsidRPr="00B91ACB" w:rsidRDefault="00426D40">
      <w:pPr>
        <w:pStyle w:val="a3"/>
        <w:spacing w:before="75" w:line="249" w:lineRule="auto"/>
        <w:ind w:left="40" w:right="141"/>
        <w:jc w:val="both"/>
        <w:rPr>
          <w:color w:val="000000" w:themeColor="text1"/>
        </w:rPr>
      </w:pPr>
      <w:r w:rsidRPr="00B91ACB">
        <w:rPr>
          <w:color w:val="000000" w:themeColor="text1"/>
        </w:rPr>
        <w:lastRenderedPageBreak/>
        <w:t>вивчення окремих розділів або тем, включа</w:t>
      </w:r>
      <w:r w:rsidR="0024785B" w:rsidRPr="00B91ACB">
        <w:rPr>
          <w:color w:val="000000" w:themeColor="text1"/>
        </w:rPr>
        <w:t>ю</w:t>
      </w:r>
      <w:r w:rsidRPr="00B91ACB">
        <w:rPr>
          <w:color w:val="000000" w:themeColor="text1"/>
        </w:rPr>
        <w:t>ться різні довідкові, пер</w:t>
      </w:r>
      <w:r w:rsidR="0024785B" w:rsidRPr="00B91ACB">
        <w:rPr>
          <w:color w:val="000000" w:themeColor="text1"/>
        </w:rPr>
        <w:t>і</w:t>
      </w:r>
      <w:r w:rsidRPr="00B91ACB">
        <w:rPr>
          <w:color w:val="000000" w:themeColor="text1"/>
        </w:rPr>
        <w:t>одичні видання, монографії тощо. Перелік літератури мас бути укладений відповідно до вимог діючих бібліографічних стандартів.</w:t>
      </w:r>
    </w:p>
    <w:p w:rsidR="00702DBD" w:rsidRPr="00B91ACB" w:rsidRDefault="00426D40">
      <w:pPr>
        <w:pStyle w:val="a3"/>
        <w:spacing w:before="68" w:line="249" w:lineRule="auto"/>
        <w:ind w:left="35" w:right="140" w:firstLine="700"/>
        <w:jc w:val="both"/>
        <w:rPr>
          <w:color w:val="000000" w:themeColor="text1"/>
        </w:rPr>
      </w:pPr>
      <w:r w:rsidRPr="00B91ACB">
        <w:rPr>
          <w:color w:val="000000" w:themeColor="text1"/>
        </w:rPr>
        <w:t>Інформаційні ресурси. Розділ повинен містити посилання на документи в</w:t>
      </w:r>
      <w:r w:rsidR="0024785B" w:rsidRPr="00B91ACB">
        <w:rPr>
          <w:color w:val="000000" w:themeColor="text1"/>
        </w:rPr>
        <w:t xml:space="preserve"> </w:t>
      </w:r>
      <w:r w:rsidRPr="00B91ACB">
        <w:rPr>
          <w:color w:val="000000" w:themeColor="text1"/>
        </w:rPr>
        <w:t>інформаційних системах, які можуть бути корисними при вивченні освітнього компонента. Тут наводять електронні адреси сайті</w:t>
      </w:r>
      <w:r w:rsidRPr="00B91ACB">
        <w:rPr>
          <w:color w:val="000000" w:themeColor="text1"/>
          <w:spacing w:val="-17"/>
        </w:rPr>
        <w:t xml:space="preserve"> </w:t>
      </w:r>
      <w:r w:rsidRPr="00B91ACB">
        <w:rPr>
          <w:color w:val="000000" w:themeColor="text1"/>
        </w:rPr>
        <w:t xml:space="preserve">в та </w:t>
      </w:r>
      <w:r w:rsidR="0024785B" w:rsidRPr="00B91ACB">
        <w:rPr>
          <w:color w:val="000000" w:themeColor="text1"/>
        </w:rPr>
        <w:t>І</w:t>
      </w:r>
      <w:r w:rsidRPr="00B91ACB">
        <w:rPr>
          <w:color w:val="000000" w:themeColor="text1"/>
        </w:rPr>
        <w:t>нтернет</w:t>
      </w:r>
      <w:r w:rsidR="0024785B" w:rsidRPr="00B91ACB">
        <w:rPr>
          <w:color w:val="000000" w:themeColor="text1"/>
        </w:rPr>
        <w:t xml:space="preserve"> </w:t>
      </w:r>
      <w:r w:rsidRPr="00B91ACB">
        <w:rPr>
          <w:color w:val="000000" w:themeColor="text1"/>
        </w:rPr>
        <w:t>-</w:t>
      </w:r>
      <w:r w:rsidR="0024785B" w:rsidRPr="00B91ACB">
        <w:rPr>
          <w:color w:val="000000" w:themeColor="text1"/>
        </w:rPr>
        <w:t xml:space="preserve"> </w:t>
      </w:r>
      <w:r w:rsidRPr="00B91ACB">
        <w:rPr>
          <w:color w:val="000000" w:themeColor="text1"/>
        </w:rPr>
        <w:t>джерела з нормативною базою,</w:t>
      </w:r>
      <w:r w:rsidRPr="00B91ACB">
        <w:rPr>
          <w:color w:val="000000" w:themeColor="text1"/>
          <w:spacing w:val="-2"/>
        </w:rPr>
        <w:t xml:space="preserve"> </w:t>
      </w:r>
      <w:r w:rsidRPr="00B91ACB">
        <w:rPr>
          <w:color w:val="000000" w:themeColor="text1"/>
        </w:rPr>
        <w:t>які</w:t>
      </w:r>
      <w:r w:rsidRPr="00B91ACB">
        <w:rPr>
          <w:color w:val="000000" w:themeColor="text1"/>
          <w:spacing w:val="-2"/>
        </w:rPr>
        <w:t xml:space="preserve"> </w:t>
      </w:r>
      <w:r w:rsidRPr="00B91ACB">
        <w:rPr>
          <w:color w:val="000000" w:themeColor="text1"/>
        </w:rPr>
        <w:t>доступні здобувачам освіти.</w:t>
      </w:r>
    </w:p>
    <w:p w:rsidR="00702DBD" w:rsidRPr="00B91ACB" w:rsidRDefault="00426D40">
      <w:pPr>
        <w:pStyle w:val="a4"/>
        <w:numPr>
          <w:ilvl w:val="0"/>
          <w:numId w:val="13"/>
        </w:numPr>
        <w:tabs>
          <w:tab w:val="left" w:pos="1500"/>
          <w:tab w:val="left" w:pos="3436"/>
        </w:tabs>
        <w:spacing w:before="9" w:line="249" w:lineRule="auto"/>
        <w:ind w:left="3436" w:right="1383" w:hanging="2191"/>
        <w:jc w:val="both"/>
        <w:rPr>
          <w:color w:val="000000" w:themeColor="text1"/>
          <w:sz w:val="27"/>
        </w:rPr>
      </w:pPr>
      <w:r w:rsidRPr="00B91ACB">
        <w:rPr>
          <w:color w:val="000000" w:themeColor="text1"/>
          <w:w w:val="105"/>
          <w:sz w:val="27"/>
        </w:rPr>
        <w:t>Порядок</w:t>
      </w:r>
      <w:r w:rsidRPr="00B91ACB">
        <w:rPr>
          <w:color w:val="000000" w:themeColor="text1"/>
          <w:spacing w:val="-11"/>
          <w:w w:val="105"/>
          <w:sz w:val="27"/>
        </w:rPr>
        <w:t xml:space="preserve"> </w:t>
      </w:r>
      <w:r w:rsidRPr="00B91ACB">
        <w:rPr>
          <w:color w:val="000000" w:themeColor="text1"/>
          <w:w w:val="105"/>
          <w:sz w:val="27"/>
        </w:rPr>
        <w:t>оформлення та</w:t>
      </w:r>
      <w:r w:rsidRPr="00B91ACB">
        <w:rPr>
          <w:color w:val="000000" w:themeColor="text1"/>
          <w:spacing w:val="-11"/>
          <w:w w:val="105"/>
          <w:sz w:val="27"/>
        </w:rPr>
        <w:t xml:space="preserve"> </w:t>
      </w:r>
      <w:r w:rsidRPr="00B91ACB">
        <w:rPr>
          <w:color w:val="000000" w:themeColor="text1"/>
          <w:w w:val="105"/>
          <w:sz w:val="27"/>
        </w:rPr>
        <w:t>затвердження робочої</w:t>
      </w:r>
      <w:r w:rsidRPr="00B91ACB">
        <w:rPr>
          <w:color w:val="000000" w:themeColor="text1"/>
          <w:spacing w:val="-8"/>
          <w:w w:val="105"/>
          <w:sz w:val="27"/>
        </w:rPr>
        <w:t xml:space="preserve"> </w:t>
      </w:r>
      <w:r w:rsidRPr="00B91ACB">
        <w:rPr>
          <w:color w:val="000000" w:themeColor="text1"/>
          <w:w w:val="105"/>
          <w:sz w:val="27"/>
        </w:rPr>
        <w:t>програми освітнього компонента</w:t>
      </w:r>
    </w:p>
    <w:p w:rsidR="00702DBD" w:rsidRPr="00B91ACB" w:rsidRDefault="00426D40">
      <w:pPr>
        <w:pStyle w:val="a4"/>
        <w:numPr>
          <w:ilvl w:val="1"/>
          <w:numId w:val="13"/>
        </w:numPr>
        <w:tabs>
          <w:tab w:val="left" w:pos="38"/>
          <w:tab w:val="left" w:pos="453"/>
        </w:tabs>
        <w:spacing w:before="108" w:line="249" w:lineRule="auto"/>
        <w:ind w:right="145" w:hanging="8"/>
        <w:jc w:val="both"/>
        <w:rPr>
          <w:color w:val="000000" w:themeColor="text1"/>
          <w:sz w:val="27"/>
        </w:rPr>
      </w:pPr>
      <w:r w:rsidRPr="00B91ACB">
        <w:rPr>
          <w:color w:val="000000" w:themeColor="text1"/>
          <w:sz w:val="27"/>
        </w:rPr>
        <w:t xml:space="preserve">Робоча програма освітнього компонента </w:t>
      </w:r>
      <w:r w:rsidR="001657CF" w:rsidRPr="00B91ACB">
        <w:rPr>
          <w:color w:val="000000" w:themeColor="text1"/>
          <w:sz w:val="27"/>
        </w:rPr>
        <w:t>обговорюється</w:t>
      </w:r>
      <w:r w:rsidRPr="00B91ACB">
        <w:rPr>
          <w:color w:val="000000" w:themeColor="text1"/>
          <w:sz w:val="27"/>
        </w:rPr>
        <w:t xml:space="preserve"> </w:t>
      </w:r>
      <w:r w:rsidR="0025110A" w:rsidRPr="00B91ACB">
        <w:rPr>
          <w:color w:val="000000" w:themeColor="text1"/>
          <w:sz w:val="27"/>
        </w:rPr>
        <w:t xml:space="preserve">схвалюється </w:t>
      </w:r>
      <w:r w:rsidRPr="00B91ACB">
        <w:rPr>
          <w:color w:val="000000" w:themeColor="text1"/>
          <w:sz w:val="27"/>
        </w:rPr>
        <w:t xml:space="preserve">та </w:t>
      </w:r>
      <w:r w:rsidR="001657CF" w:rsidRPr="00B91ACB">
        <w:rPr>
          <w:color w:val="000000" w:themeColor="text1"/>
          <w:sz w:val="27"/>
        </w:rPr>
        <w:t>затверджується</w:t>
      </w:r>
      <w:r w:rsidRPr="00B91ACB">
        <w:rPr>
          <w:color w:val="000000" w:themeColor="text1"/>
          <w:sz w:val="27"/>
        </w:rPr>
        <w:t xml:space="preserve"> на </w:t>
      </w:r>
      <w:r w:rsidR="001657CF" w:rsidRPr="00B91ACB">
        <w:rPr>
          <w:color w:val="000000" w:themeColor="text1"/>
          <w:sz w:val="27"/>
        </w:rPr>
        <w:t>засіданні</w:t>
      </w:r>
      <w:r w:rsidRPr="00B91ACB">
        <w:rPr>
          <w:color w:val="000000" w:themeColor="text1"/>
          <w:sz w:val="27"/>
        </w:rPr>
        <w:t xml:space="preserve"> циклової комісії, та </w:t>
      </w:r>
      <w:r w:rsidR="0025110A" w:rsidRPr="00B91ACB">
        <w:rPr>
          <w:color w:val="000000" w:themeColor="text1"/>
          <w:sz w:val="27"/>
        </w:rPr>
        <w:t>підписується</w:t>
      </w:r>
      <w:r w:rsidRPr="00B91ACB">
        <w:rPr>
          <w:color w:val="000000" w:themeColor="text1"/>
          <w:spacing w:val="-11"/>
          <w:sz w:val="27"/>
        </w:rPr>
        <w:t xml:space="preserve"> </w:t>
      </w:r>
      <w:r w:rsidRPr="00B91ACB">
        <w:rPr>
          <w:color w:val="000000" w:themeColor="text1"/>
          <w:sz w:val="27"/>
        </w:rPr>
        <w:t>заступником</w:t>
      </w:r>
      <w:r w:rsidRPr="00B91ACB">
        <w:rPr>
          <w:color w:val="000000" w:themeColor="text1"/>
          <w:spacing w:val="-11"/>
          <w:sz w:val="27"/>
        </w:rPr>
        <w:t xml:space="preserve"> </w:t>
      </w:r>
      <w:r w:rsidRPr="00B91ACB">
        <w:rPr>
          <w:color w:val="000000" w:themeColor="text1"/>
          <w:sz w:val="27"/>
        </w:rPr>
        <w:t>директора</w:t>
      </w:r>
      <w:r w:rsidRPr="00B91ACB">
        <w:rPr>
          <w:color w:val="000000" w:themeColor="text1"/>
          <w:spacing w:val="-10"/>
          <w:sz w:val="27"/>
        </w:rPr>
        <w:t xml:space="preserve"> </w:t>
      </w:r>
      <w:r w:rsidRPr="00B91ACB">
        <w:rPr>
          <w:color w:val="000000" w:themeColor="text1"/>
          <w:sz w:val="27"/>
        </w:rPr>
        <w:t>з</w:t>
      </w:r>
      <w:r w:rsidRPr="00B91ACB">
        <w:rPr>
          <w:color w:val="000000" w:themeColor="text1"/>
          <w:spacing w:val="-17"/>
          <w:sz w:val="27"/>
        </w:rPr>
        <w:t xml:space="preserve"> </w:t>
      </w:r>
      <w:r w:rsidRPr="00B91ACB">
        <w:rPr>
          <w:color w:val="000000" w:themeColor="text1"/>
          <w:sz w:val="27"/>
        </w:rPr>
        <w:t>навчально</w:t>
      </w:r>
      <w:r w:rsidR="0025110A" w:rsidRPr="00B91ACB">
        <w:rPr>
          <w:color w:val="000000" w:themeColor="text1"/>
          <w:sz w:val="27"/>
        </w:rPr>
        <w:t>-виховної</w:t>
      </w:r>
      <w:r w:rsidRPr="00B91ACB">
        <w:rPr>
          <w:color w:val="000000" w:themeColor="text1"/>
          <w:spacing w:val="-11"/>
          <w:sz w:val="27"/>
        </w:rPr>
        <w:t xml:space="preserve"> </w:t>
      </w:r>
      <w:r w:rsidRPr="00B91ACB">
        <w:rPr>
          <w:color w:val="000000" w:themeColor="text1"/>
          <w:sz w:val="27"/>
        </w:rPr>
        <w:t>роботи</w:t>
      </w:r>
      <w:r w:rsidRPr="00B91ACB">
        <w:rPr>
          <w:color w:val="000000" w:themeColor="text1"/>
          <w:spacing w:val="-12"/>
          <w:sz w:val="27"/>
        </w:rPr>
        <w:t xml:space="preserve"> </w:t>
      </w:r>
      <w:r w:rsidRPr="00B91ACB">
        <w:rPr>
          <w:color w:val="000000" w:themeColor="text1"/>
          <w:w w:val="95"/>
          <w:sz w:val="27"/>
        </w:rPr>
        <w:t>i</w:t>
      </w:r>
      <w:r w:rsidRPr="00B91ACB">
        <w:rPr>
          <w:color w:val="000000" w:themeColor="text1"/>
          <w:spacing w:val="-14"/>
          <w:w w:val="95"/>
          <w:sz w:val="27"/>
        </w:rPr>
        <w:t xml:space="preserve"> </w:t>
      </w:r>
      <w:r w:rsidRPr="00B91ACB">
        <w:rPr>
          <w:color w:val="000000" w:themeColor="text1"/>
          <w:sz w:val="27"/>
        </w:rPr>
        <w:t>скріплюються</w:t>
      </w:r>
      <w:r w:rsidRPr="00B91ACB">
        <w:rPr>
          <w:color w:val="000000" w:themeColor="text1"/>
          <w:spacing w:val="-2"/>
          <w:sz w:val="27"/>
        </w:rPr>
        <w:t xml:space="preserve"> </w:t>
      </w:r>
      <w:r w:rsidRPr="00B91ACB">
        <w:rPr>
          <w:color w:val="000000" w:themeColor="text1"/>
          <w:sz w:val="27"/>
        </w:rPr>
        <w:t>печаткою навчальної частини.</w:t>
      </w:r>
    </w:p>
    <w:p w:rsidR="00702DBD" w:rsidRPr="00B91ACB" w:rsidRDefault="00426D40">
      <w:pPr>
        <w:pStyle w:val="a4"/>
        <w:numPr>
          <w:ilvl w:val="1"/>
          <w:numId w:val="13"/>
        </w:numPr>
        <w:tabs>
          <w:tab w:val="left" w:pos="453"/>
        </w:tabs>
        <w:spacing w:before="4" w:line="249" w:lineRule="auto"/>
        <w:ind w:left="30" w:right="137" w:firstLine="0"/>
        <w:rPr>
          <w:color w:val="000000" w:themeColor="text1"/>
          <w:sz w:val="27"/>
        </w:rPr>
      </w:pPr>
      <w:r w:rsidRPr="00B91ACB">
        <w:rPr>
          <w:color w:val="000000" w:themeColor="text1"/>
          <w:sz w:val="27"/>
        </w:rPr>
        <w:t>Робоча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програма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освітнього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компонента</w:t>
      </w:r>
      <w:r w:rsidRPr="00B91ACB">
        <w:rPr>
          <w:color w:val="000000" w:themeColor="text1"/>
          <w:spacing w:val="40"/>
          <w:sz w:val="27"/>
        </w:rPr>
        <w:t xml:space="preserve"> </w:t>
      </w:r>
      <w:r w:rsidR="0025110A" w:rsidRPr="00B91ACB">
        <w:rPr>
          <w:color w:val="000000" w:themeColor="text1"/>
          <w:sz w:val="27"/>
        </w:rPr>
        <w:t>роздруковується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на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білих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аркушах формату</w:t>
      </w:r>
      <w:r w:rsidRPr="00B91ACB">
        <w:rPr>
          <w:color w:val="000000" w:themeColor="text1"/>
          <w:spacing w:val="70"/>
          <w:sz w:val="27"/>
        </w:rPr>
        <w:t xml:space="preserve"> </w:t>
      </w:r>
      <w:r w:rsidRPr="00B91ACB">
        <w:rPr>
          <w:color w:val="000000" w:themeColor="text1"/>
          <w:sz w:val="27"/>
        </w:rPr>
        <w:t>A4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з</w:t>
      </w:r>
      <w:r w:rsidRPr="00B91ACB">
        <w:rPr>
          <w:color w:val="000000" w:themeColor="text1"/>
          <w:spacing w:val="40"/>
          <w:sz w:val="27"/>
        </w:rPr>
        <w:t xml:space="preserve"> </w:t>
      </w:r>
      <w:r w:rsidR="0025110A" w:rsidRPr="00B91ACB">
        <w:rPr>
          <w:color w:val="000000" w:themeColor="text1"/>
          <w:sz w:val="27"/>
        </w:rPr>
        <w:t>однієї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сторони,</w:t>
      </w:r>
      <w:r w:rsidRPr="00B91ACB">
        <w:rPr>
          <w:color w:val="000000" w:themeColor="text1"/>
          <w:spacing w:val="40"/>
          <w:sz w:val="27"/>
        </w:rPr>
        <w:t xml:space="preserve"> </w:t>
      </w:r>
      <w:r w:rsidR="0025110A" w:rsidRPr="00B91ACB">
        <w:rPr>
          <w:color w:val="000000" w:themeColor="text1"/>
          <w:sz w:val="27"/>
        </w:rPr>
        <w:t>розміщується</w:t>
      </w:r>
      <w:r w:rsidRPr="00B91ACB">
        <w:rPr>
          <w:color w:val="000000" w:themeColor="text1"/>
          <w:spacing w:val="74"/>
          <w:sz w:val="27"/>
        </w:rPr>
        <w:t xml:space="preserve"> </w:t>
      </w:r>
      <w:r w:rsidRPr="00B91ACB">
        <w:rPr>
          <w:color w:val="000000" w:themeColor="text1"/>
          <w:sz w:val="27"/>
        </w:rPr>
        <w:t>на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сайті</w:t>
      </w:r>
      <w:r w:rsidR="0025110A" w:rsidRPr="00B91ACB">
        <w:rPr>
          <w:color w:val="000000" w:themeColor="text1"/>
          <w:sz w:val="27"/>
        </w:rPr>
        <w:t xml:space="preserve"> </w:t>
      </w:r>
      <w:r w:rsidRPr="00B91ACB">
        <w:rPr>
          <w:color w:val="000000" w:themeColor="text1"/>
          <w:sz w:val="27"/>
        </w:rPr>
        <w:t>коледжу</w:t>
      </w:r>
      <w:r w:rsidRPr="00B91ACB">
        <w:rPr>
          <w:color w:val="000000" w:themeColor="text1"/>
          <w:spacing w:val="80"/>
          <w:sz w:val="27"/>
        </w:rPr>
        <w:t xml:space="preserve"> </w:t>
      </w:r>
      <w:r w:rsidRPr="00B91ACB">
        <w:rPr>
          <w:color w:val="000000" w:themeColor="text1"/>
          <w:sz w:val="27"/>
        </w:rPr>
        <w:t>та</w:t>
      </w:r>
      <w:r w:rsidRPr="00B91ACB">
        <w:rPr>
          <w:color w:val="000000" w:themeColor="text1"/>
          <w:spacing w:val="40"/>
          <w:sz w:val="27"/>
        </w:rPr>
        <w:t xml:space="preserve"> </w:t>
      </w:r>
      <w:r w:rsidR="0025110A" w:rsidRPr="00B91ACB">
        <w:rPr>
          <w:color w:val="000000" w:themeColor="text1"/>
          <w:sz w:val="27"/>
        </w:rPr>
        <w:t>зберігається</w:t>
      </w:r>
      <w:r w:rsidRPr="00B91ACB">
        <w:rPr>
          <w:color w:val="000000" w:themeColor="text1"/>
          <w:spacing w:val="80"/>
          <w:sz w:val="27"/>
        </w:rPr>
        <w:t xml:space="preserve"> </w:t>
      </w:r>
      <w:r w:rsidRPr="00B91ACB">
        <w:rPr>
          <w:color w:val="000000" w:themeColor="text1"/>
          <w:sz w:val="27"/>
        </w:rPr>
        <w:t>в навчально-методичному комплексі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 xml:space="preserve">освітнього компонента визначений термін. </w:t>
      </w:r>
      <w:r w:rsidR="0025110A" w:rsidRPr="00B91ACB">
        <w:rPr>
          <w:color w:val="000000" w:themeColor="text1"/>
          <w:sz w:val="27"/>
        </w:rPr>
        <w:t>Титульн</w:t>
      </w:r>
      <w:r w:rsidRPr="00B91ACB">
        <w:rPr>
          <w:color w:val="000000" w:themeColor="text1"/>
          <w:sz w:val="27"/>
        </w:rPr>
        <w:t>а</w:t>
      </w:r>
      <w:r w:rsidRPr="00B91ACB">
        <w:rPr>
          <w:color w:val="000000" w:themeColor="text1"/>
          <w:spacing w:val="80"/>
          <w:sz w:val="27"/>
        </w:rPr>
        <w:t xml:space="preserve"> </w:t>
      </w:r>
      <w:r w:rsidRPr="00B91ACB">
        <w:rPr>
          <w:color w:val="000000" w:themeColor="text1"/>
          <w:sz w:val="27"/>
        </w:rPr>
        <w:t>та</w:t>
      </w:r>
      <w:r w:rsidRPr="00B91ACB">
        <w:rPr>
          <w:color w:val="000000" w:themeColor="text1"/>
          <w:spacing w:val="77"/>
          <w:sz w:val="27"/>
        </w:rPr>
        <w:t xml:space="preserve"> </w:t>
      </w:r>
      <w:r w:rsidRPr="00B91ACB">
        <w:rPr>
          <w:color w:val="000000" w:themeColor="text1"/>
          <w:sz w:val="27"/>
        </w:rPr>
        <w:t>друга</w:t>
      </w:r>
      <w:r w:rsidRPr="00B91ACB">
        <w:rPr>
          <w:color w:val="000000" w:themeColor="text1"/>
          <w:spacing w:val="80"/>
          <w:sz w:val="27"/>
        </w:rPr>
        <w:t xml:space="preserve"> </w:t>
      </w:r>
      <w:r w:rsidRPr="00B91ACB">
        <w:rPr>
          <w:color w:val="000000" w:themeColor="text1"/>
          <w:sz w:val="27"/>
        </w:rPr>
        <w:t>сторінки</w:t>
      </w:r>
      <w:r w:rsidRPr="00B91ACB">
        <w:rPr>
          <w:color w:val="000000" w:themeColor="text1"/>
          <w:spacing w:val="79"/>
          <w:sz w:val="27"/>
        </w:rPr>
        <w:t xml:space="preserve"> </w:t>
      </w:r>
      <w:r w:rsidRPr="00B91ACB">
        <w:rPr>
          <w:color w:val="000000" w:themeColor="text1"/>
          <w:sz w:val="27"/>
        </w:rPr>
        <w:t>PПOK</w:t>
      </w:r>
      <w:r w:rsidRPr="00B91ACB">
        <w:rPr>
          <w:color w:val="000000" w:themeColor="text1"/>
          <w:spacing w:val="80"/>
          <w:sz w:val="27"/>
        </w:rPr>
        <w:t xml:space="preserve"> </w:t>
      </w:r>
      <w:r w:rsidRPr="00B91ACB">
        <w:rPr>
          <w:color w:val="000000" w:themeColor="text1"/>
          <w:sz w:val="27"/>
        </w:rPr>
        <w:t>оформлюються</w:t>
      </w:r>
      <w:r w:rsidRPr="00B91ACB">
        <w:rPr>
          <w:color w:val="000000" w:themeColor="text1"/>
          <w:spacing w:val="80"/>
          <w:sz w:val="27"/>
        </w:rPr>
        <w:t xml:space="preserve"> </w:t>
      </w:r>
      <w:r w:rsidRPr="00B91ACB">
        <w:rPr>
          <w:color w:val="000000" w:themeColor="text1"/>
          <w:sz w:val="27"/>
        </w:rPr>
        <w:t>відповідно</w:t>
      </w:r>
      <w:r w:rsidRPr="00B91ACB">
        <w:rPr>
          <w:color w:val="000000" w:themeColor="text1"/>
          <w:spacing w:val="80"/>
          <w:sz w:val="27"/>
        </w:rPr>
        <w:t xml:space="preserve"> </w:t>
      </w:r>
      <w:r w:rsidRPr="00B91ACB">
        <w:rPr>
          <w:color w:val="000000" w:themeColor="text1"/>
          <w:sz w:val="27"/>
        </w:rPr>
        <w:t>до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зразків,</w:t>
      </w:r>
      <w:r w:rsidRPr="00B91ACB">
        <w:rPr>
          <w:color w:val="000000" w:themeColor="text1"/>
          <w:spacing w:val="76"/>
          <w:sz w:val="27"/>
        </w:rPr>
        <w:t xml:space="preserve"> </w:t>
      </w:r>
      <w:r w:rsidRPr="00B91ACB">
        <w:rPr>
          <w:color w:val="000000" w:themeColor="text1"/>
          <w:sz w:val="27"/>
        </w:rPr>
        <w:t>що наведені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в</w:t>
      </w:r>
      <w:r w:rsidRPr="00B91ACB">
        <w:rPr>
          <w:color w:val="000000" w:themeColor="text1"/>
          <w:spacing w:val="16"/>
          <w:sz w:val="27"/>
        </w:rPr>
        <w:t xml:space="preserve"> </w:t>
      </w:r>
      <w:r w:rsidRPr="00B91ACB">
        <w:rPr>
          <w:color w:val="000000" w:themeColor="text1"/>
          <w:sz w:val="27"/>
        </w:rPr>
        <w:t>Додатку.</w:t>
      </w:r>
      <w:r w:rsidRPr="00B91ACB">
        <w:rPr>
          <w:color w:val="000000" w:themeColor="text1"/>
          <w:spacing w:val="34"/>
          <w:sz w:val="27"/>
        </w:rPr>
        <w:t xml:space="preserve"> </w:t>
      </w:r>
      <w:r w:rsidRPr="00B91ACB">
        <w:rPr>
          <w:color w:val="000000" w:themeColor="text1"/>
          <w:sz w:val="27"/>
        </w:rPr>
        <w:t>На</w:t>
      </w:r>
      <w:r w:rsidRPr="00B91ACB">
        <w:rPr>
          <w:color w:val="000000" w:themeColor="text1"/>
          <w:spacing w:val="21"/>
          <w:sz w:val="27"/>
        </w:rPr>
        <w:t xml:space="preserve"> </w:t>
      </w:r>
      <w:r w:rsidRPr="00B91ACB">
        <w:rPr>
          <w:color w:val="000000" w:themeColor="text1"/>
          <w:sz w:val="27"/>
        </w:rPr>
        <w:t>другій</w:t>
      </w:r>
      <w:r w:rsidRPr="00B91ACB">
        <w:rPr>
          <w:color w:val="000000" w:themeColor="text1"/>
          <w:spacing w:val="30"/>
          <w:sz w:val="27"/>
        </w:rPr>
        <w:t xml:space="preserve"> </w:t>
      </w:r>
      <w:r w:rsidRPr="00B91ACB">
        <w:rPr>
          <w:color w:val="000000" w:themeColor="text1"/>
          <w:sz w:val="27"/>
        </w:rPr>
        <w:t>сторінці</w:t>
      </w:r>
      <w:r w:rsidRPr="00B91ACB">
        <w:rPr>
          <w:color w:val="000000" w:themeColor="text1"/>
          <w:spacing w:val="40"/>
          <w:sz w:val="27"/>
        </w:rPr>
        <w:t xml:space="preserve"> </w:t>
      </w:r>
      <w:r w:rsidR="0025110A" w:rsidRPr="00B91ACB">
        <w:rPr>
          <w:color w:val="000000" w:themeColor="text1"/>
          <w:sz w:val="27"/>
        </w:rPr>
        <w:t>вказується</w:t>
      </w:r>
      <w:r w:rsidRPr="00B91ACB">
        <w:rPr>
          <w:color w:val="000000" w:themeColor="text1"/>
          <w:spacing w:val="36"/>
          <w:sz w:val="27"/>
        </w:rPr>
        <w:t xml:space="preserve"> </w:t>
      </w:r>
      <w:r w:rsidRPr="00B91ACB">
        <w:rPr>
          <w:color w:val="000000" w:themeColor="text1"/>
          <w:sz w:val="27"/>
        </w:rPr>
        <w:t>(-</w:t>
      </w:r>
      <w:r w:rsidR="0025110A" w:rsidRPr="00B91ACB">
        <w:rPr>
          <w:color w:val="000000" w:themeColor="text1"/>
          <w:sz w:val="27"/>
        </w:rPr>
        <w:t xml:space="preserve"> </w:t>
      </w:r>
      <w:proofErr w:type="spellStart"/>
      <w:r w:rsidRPr="00B91ACB">
        <w:rPr>
          <w:color w:val="000000" w:themeColor="text1"/>
          <w:sz w:val="27"/>
        </w:rPr>
        <w:t>ються</w:t>
      </w:r>
      <w:proofErr w:type="spellEnd"/>
      <w:r w:rsidRPr="00B91ACB">
        <w:rPr>
          <w:color w:val="000000" w:themeColor="text1"/>
          <w:sz w:val="27"/>
        </w:rPr>
        <w:t>)</w:t>
      </w:r>
      <w:r w:rsidRPr="00B91ACB">
        <w:rPr>
          <w:color w:val="000000" w:themeColor="text1"/>
          <w:spacing w:val="36"/>
          <w:sz w:val="27"/>
        </w:rPr>
        <w:t xml:space="preserve"> </w:t>
      </w:r>
      <w:r w:rsidRPr="00B91ACB">
        <w:rPr>
          <w:color w:val="000000" w:themeColor="text1"/>
          <w:sz w:val="27"/>
        </w:rPr>
        <w:t>розробник(-и)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РПНД (</w:t>
      </w:r>
      <w:proofErr w:type="spellStart"/>
      <w:r w:rsidR="0025110A" w:rsidRPr="00B91ACB">
        <w:rPr>
          <w:color w:val="000000" w:themeColor="text1"/>
          <w:sz w:val="27"/>
        </w:rPr>
        <w:t>ПІ</w:t>
      </w:r>
      <w:r w:rsidRPr="00B91ACB">
        <w:rPr>
          <w:color w:val="000000" w:themeColor="text1"/>
          <w:sz w:val="27"/>
        </w:rPr>
        <w:t>П</w:t>
      </w:r>
      <w:proofErr w:type="spellEnd"/>
      <w:r w:rsidRPr="00B91ACB">
        <w:rPr>
          <w:color w:val="000000" w:themeColor="text1"/>
          <w:sz w:val="27"/>
        </w:rPr>
        <w:t>,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науковий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ступінь,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вчене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звання,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посада, циклова комісія).</w:t>
      </w:r>
    </w:p>
    <w:p w:rsidR="00702DBD" w:rsidRPr="00B91ACB" w:rsidRDefault="00426D40">
      <w:pPr>
        <w:pStyle w:val="a4"/>
        <w:numPr>
          <w:ilvl w:val="1"/>
          <w:numId w:val="13"/>
        </w:numPr>
        <w:tabs>
          <w:tab w:val="left" w:pos="454"/>
        </w:tabs>
        <w:spacing w:before="2"/>
        <w:ind w:left="454" w:hanging="423"/>
        <w:rPr>
          <w:color w:val="000000" w:themeColor="text1"/>
          <w:sz w:val="27"/>
        </w:rPr>
      </w:pPr>
      <w:r w:rsidRPr="00B91ACB">
        <w:rPr>
          <w:color w:val="000000" w:themeColor="text1"/>
          <w:spacing w:val="-4"/>
          <w:sz w:val="27"/>
        </w:rPr>
        <w:t>Робоча</w:t>
      </w:r>
      <w:r w:rsidRPr="00B91ACB">
        <w:rPr>
          <w:color w:val="000000" w:themeColor="text1"/>
          <w:spacing w:val="-8"/>
          <w:sz w:val="27"/>
        </w:rPr>
        <w:t xml:space="preserve"> </w:t>
      </w:r>
      <w:r w:rsidRPr="00B91ACB">
        <w:rPr>
          <w:color w:val="000000" w:themeColor="text1"/>
          <w:spacing w:val="-4"/>
          <w:sz w:val="27"/>
        </w:rPr>
        <w:t>програма</w:t>
      </w:r>
      <w:r w:rsidRPr="00B91ACB">
        <w:rPr>
          <w:color w:val="000000" w:themeColor="text1"/>
          <w:spacing w:val="-6"/>
          <w:sz w:val="27"/>
        </w:rPr>
        <w:t xml:space="preserve"> </w:t>
      </w:r>
      <w:r w:rsidRPr="00B91ACB">
        <w:rPr>
          <w:color w:val="000000" w:themeColor="text1"/>
          <w:spacing w:val="-4"/>
          <w:sz w:val="27"/>
        </w:rPr>
        <w:t>освітнього</w:t>
      </w:r>
      <w:r w:rsidRPr="00B91ACB">
        <w:rPr>
          <w:color w:val="000000" w:themeColor="text1"/>
          <w:spacing w:val="17"/>
          <w:sz w:val="27"/>
        </w:rPr>
        <w:t xml:space="preserve"> </w:t>
      </w:r>
      <w:r w:rsidRPr="00B91ACB">
        <w:rPr>
          <w:color w:val="000000" w:themeColor="text1"/>
          <w:spacing w:val="-4"/>
          <w:sz w:val="27"/>
        </w:rPr>
        <w:t>компонента</w:t>
      </w:r>
      <w:r w:rsidRPr="00B91ACB">
        <w:rPr>
          <w:color w:val="000000" w:themeColor="text1"/>
          <w:spacing w:val="8"/>
          <w:sz w:val="27"/>
        </w:rPr>
        <w:t xml:space="preserve"> </w:t>
      </w:r>
      <w:r w:rsidRPr="00B91ACB">
        <w:rPr>
          <w:color w:val="000000" w:themeColor="text1"/>
          <w:spacing w:val="-4"/>
          <w:sz w:val="27"/>
        </w:rPr>
        <w:t>ді</w:t>
      </w:r>
      <w:r w:rsidR="0025110A" w:rsidRPr="00B91ACB">
        <w:rPr>
          <w:color w:val="000000" w:themeColor="text1"/>
          <w:spacing w:val="-4"/>
          <w:sz w:val="27"/>
        </w:rPr>
        <w:t>є</w:t>
      </w:r>
      <w:r w:rsidRPr="00B91ACB">
        <w:rPr>
          <w:color w:val="000000" w:themeColor="text1"/>
          <w:spacing w:val="-13"/>
          <w:sz w:val="27"/>
        </w:rPr>
        <w:t xml:space="preserve"> </w:t>
      </w:r>
      <w:r w:rsidRPr="00B91ACB">
        <w:rPr>
          <w:color w:val="000000" w:themeColor="text1"/>
          <w:spacing w:val="-4"/>
          <w:sz w:val="27"/>
        </w:rPr>
        <w:t>протягом</w:t>
      </w:r>
      <w:r w:rsidRPr="00B91ACB">
        <w:rPr>
          <w:color w:val="000000" w:themeColor="text1"/>
          <w:spacing w:val="4"/>
          <w:sz w:val="27"/>
        </w:rPr>
        <w:t xml:space="preserve"> </w:t>
      </w:r>
      <w:r w:rsidRPr="00B91ACB">
        <w:rPr>
          <w:color w:val="000000" w:themeColor="text1"/>
          <w:spacing w:val="-4"/>
          <w:sz w:val="27"/>
        </w:rPr>
        <w:t>навчального</w:t>
      </w:r>
      <w:r w:rsidRPr="00B91ACB">
        <w:rPr>
          <w:color w:val="000000" w:themeColor="text1"/>
          <w:spacing w:val="8"/>
          <w:sz w:val="27"/>
        </w:rPr>
        <w:t xml:space="preserve"> </w:t>
      </w:r>
      <w:r w:rsidRPr="00B91ACB">
        <w:rPr>
          <w:color w:val="000000" w:themeColor="text1"/>
          <w:spacing w:val="-4"/>
          <w:sz w:val="27"/>
        </w:rPr>
        <w:t>року.</w:t>
      </w:r>
    </w:p>
    <w:p w:rsidR="00702DBD" w:rsidRPr="00B91ACB" w:rsidRDefault="00426D40">
      <w:pPr>
        <w:pStyle w:val="a4"/>
        <w:numPr>
          <w:ilvl w:val="1"/>
          <w:numId w:val="13"/>
        </w:numPr>
        <w:tabs>
          <w:tab w:val="left" w:pos="40"/>
          <w:tab w:val="left" w:pos="447"/>
          <w:tab w:val="left" w:pos="1907"/>
          <w:tab w:val="left" w:pos="8670"/>
        </w:tabs>
        <w:spacing w:before="11" w:line="252" w:lineRule="auto"/>
        <w:ind w:left="40" w:right="161" w:hanging="10"/>
        <w:rPr>
          <w:color w:val="000000" w:themeColor="text1"/>
          <w:sz w:val="27"/>
        </w:rPr>
      </w:pPr>
      <w:r w:rsidRPr="00B91ACB">
        <w:rPr>
          <w:color w:val="000000" w:themeColor="text1"/>
          <w:spacing w:val="-2"/>
          <w:sz w:val="27"/>
        </w:rPr>
        <w:t>Електронні</w:t>
      </w:r>
      <w:r w:rsidRPr="00B91ACB">
        <w:rPr>
          <w:color w:val="000000" w:themeColor="text1"/>
          <w:sz w:val="27"/>
        </w:rPr>
        <w:tab/>
        <w:t>версії</w:t>
      </w:r>
      <w:r w:rsidRPr="00B91ACB">
        <w:rPr>
          <w:color w:val="000000" w:themeColor="text1"/>
          <w:spacing w:val="80"/>
          <w:sz w:val="27"/>
        </w:rPr>
        <w:t xml:space="preserve"> </w:t>
      </w:r>
      <w:r w:rsidRPr="00B91ACB">
        <w:rPr>
          <w:color w:val="000000" w:themeColor="text1"/>
          <w:sz w:val="27"/>
        </w:rPr>
        <w:t>затверджених</w:t>
      </w:r>
      <w:r w:rsidRPr="00B91ACB">
        <w:rPr>
          <w:color w:val="000000" w:themeColor="text1"/>
          <w:spacing w:val="80"/>
          <w:sz w:val="27"/>
        </w:rPr>
        <w:t xml:space="preserve"> </w:t>
      </w:r>
      <w:r w:rsidRPr="00B91ACB">
        <w:rPr>
          <w:color w:val="000000" w:themeColor="text1"/>
          <w:sz w:val="27"/>
        </w:rPr>
        <w:t>PПOK</w:t>
      </w:r>
      <w:r w:rsidRPr="00B91ACB">
        <w:rPr>
          <w:color w:val="000000" w:themeColor="text1"/>
          <w:spacing w:val="80"/>
          <w:sz w:val="27"/>
        </w:rPr>
        <w:t xml:space="preserve"> </w:t>
      </w:r>
      <w:r w:rsidRPr="00B91ACB">
        <w:rPr>
          <w:color w:val="000000" w:themeColor="text1"/>
          <w:sz w:val="27"/>
        </w:rPr>
        <w:t>обов'язково</w:t>
      </w:r>
      <w:r w:rsidRPr="00B91ACB">
        <w:rPr>
          <w:color w:val="000000" w:themeColor="text1"/>
          <w:spacing w:val="80"/>
          <w:sz w:val="27"/>
        </w:rPr>
        <w:t xml:space="preserve"> </w:t>
      </w:r>
      <w:r w:rsidRPr="00B91ACB">
        <w:rPr>
          <w:color w:val="000000" w:themeColor="text1"/>
          <w:sz w:val="27"/>
        </w:rPr>
        <w:t>розміщуються</w:t>
      </w:r>
      <w:r w:rsidRPr="00B91ACB">
        <w:rPr>
          <w:color w:val="000000" w:themeColor="text1"/>
          <w:sz w:val="27"/>
        </w:rPr>
        <w:tab/>
        <w:t>на</w:t>
      </w:r>
      <w:r w:rsidRPr="00B91ACB">
        <w:rPr>
          <w:color w:val="000000" w:themeColor="text1"/>
          <w:spacing w:val="45"/>
          <w:sz w:val="27"/>
        </w:rPr>
        <w:t xml:space="preserve"> </w:t>
      </w:r>
      <w:r w:rsidRPr="00B91ACB">
        <w:rPr>
          <w:color w:val="000000" w:themeColor="text1"/>
          <w:sz w:val="27"/>
        </w:rPr>
        <w:t>сайті коледжу</w:t>
      </w:r>
      <w:r w:rsidRPr="00B91ACB">
        <w:rPr>
          <w:color w:val="000000" w:themeColor="text1"/>
          <w:spacing w:val="-9"/>
          <w:sz w:val="27"/>
        </w:rPr>
        <w:t xml:space="preserve"> </w:t>
      </w:r>
      <w:r w:rsidRPr="00B91ACB">
        <w:rPr>
          <w:color w:val="000000" w:themeColor="text1"/>
          <w:sz w:val="27"/>
        </w:rPr>
        <w:t>у</w:t>
      </w:r>
      <w:r w:rsidRPr="00B91ACB">
        <w:rPr>
          <w:color w:val="000000" w:themeColor="text1"/>
          <w:spacing w:val="-16"/>
          <w:sz w:val="27"/>
        </w:rPr>
        <w:t xml:space="preserve"> </w:t>
      </w:r>
      <w:r w:rsidRPr="00B91ACB">
        <w:rPr>
          <w:color w:val="000000" w:themeColor="text1"/>
          <w:sz w:val="27"/>
        </w:rPr>
        <w:t>розділі</w:t>
      </w:r>
      <w:r w:rsidRPr="00B91ACB">
        <w:rPr>
          <w:color w:val="000000" w:themeColor="text1"/>
          <w:spacing w:val="-6"/>
          <w:sz w:val="27"/>
        </w:rPr>
        <w:t xml:space="preserve"> </w:t>
      </w:r>
      <w:r w:rsidRPr="00B91ACB">
        <w:rPr>
          <w:color w:val="000000" w:themeColor="text1"/>
          <w:sz w:val="27"/>
        </w:rPr>
        <w:t>«Освітня</w:t>
      </w:r>
      <w:r w:rsidRPr="00B91ACB">
        <w:rPr>
          <w:color w:val="000000" w:themeColor="text1"/>
          <w:spacing w:val="-10"/>
          <w:sz w:val="27"/>
        </w:rPr>
        <w:t xml:space="preserve"> </w:t>
      </w:r>
      <w:r w:rsidRPr="00B91ACB">
        <w:rPr>
          <w:color w:val="000000" w:themeColor="text1"/>
          <w:sz w:val="27"/>
        </w:rPr>
        <w:t>діяльність/Робочі</w:t>
      </w:r>
      <w:r w:rsidRPr="00B91ACB">
        <w:rPr>
          <w:color w:val="000000" w:themeColor="text1"/>
          <w:spacing w:val="-15"/>
          <w:sz w:val="27"/>
        </w:rPr>
        <w:t xml:space="preserve"> </w:t>
      </w:r>
      <w:r w:rsidRPr="00B91ACB">
        <w:rPr>
          <w:color w:val="000000" w:themeColor="text1"/>
          <w:sz w:val="27"/>
        </w:rPr>
        <w:t>програми</w:t>
      </w:r>
      <w:r w:rsidRPr="00B91ACB">
        <w:rPr>
          <w:color w:val="000000" w:themeColor="text1"/>
          <w:spacing w:val="-11"/>
          <w:sz w:val="27"/>
        </w:rPr>
        <w:t xml:space="preserve"> </w:t>
      </w:r>
      <w:r w:rsidRPr="00B91ACB">
        <w:rPr>
          <w:color w:val="000000" w:themeColor="text1"/>
          <w:sz w:val="27"/>
        </w:rPr>
        <w:t>освітніх</w:t>
      </w:r>
      <w:r w:rsidRPr="00B91ACB">
        <w:rPr>
          <w:color w:val="000000" w:themeColor="text1"/>
          <w:spacing w:val="-12"/>
          <w:sz w:val="27"/>
        </w:rPr>
        <w:t xml:space="preserve"> </w:t>
      </w:r>
      <w:r w:rsidRPr="00B91ACB">
        <w:rPr>
          <w:color w:val="000000" w:themeColor="text1"/>
          <w:sz w:val="27"/>
        </w:rPr>
        <w:t>компонентів».</w:t>
      </w:r>
    </w:p>
    <w:p w:rsidR="00702DBD" w:rsidRPr="00B91ACB" w:rsidRDefault="00426D40">
      <w:pPr>
        <w:pStyle w:val="a4"/>
        <w:numPr>
          <w:ilvl w:val="1"/>
          <w:numId w:val="13"/>
        </w:numPr>
        <w:tabs>
          <w:tab w:val="left" w:pos="43"/>
          <w:tab w:val="left" w:pos="454"/>
          <w:tab w:val="left" w:pos="2774"/>
          <w:tab w:val="left" w:pos="3283"/>
          <w:tab w:val="left" w:pos="5120"/>
          <w:tab w:val="left" w:pos="6362"/>
          <w:tab w:val="left" w:pos="7918"/>
          <w:tab w:val="left" w:pos="8929"/>
          <w:tab w:val="left" w:pos="9444"/>
        </w:tabs>
        <w:spacing w:before="1" w:line="249" w:lineRule="auto"/>
        <w:ind w:left="43" w:right="146" w:hanging="12"/>
        <w:rPr>
          <w:color w:val="000000" w:themeColor="text1"/>
          <w:sz w:val="27"/>
        </w:rPr>
      </w:pPr>
      <w:r w:rsidRPr="00B91ACB">
        <w:rPr>
          <w:color w:val="000000" w:themeColor="text1"/>
          <w:spacing w:val="-2"/>
          <w:sz w:val="27"/>
        </w:rPr>
        <w:t>Відповідальність</w:t>
      </w:r>
      <w:r w:rsidRPr="00B91ACB">
        <w:rPr>
          <w:color w:val="000000" w:themeColor="text1"/>
          <w:sz w:val="27"/>
        </w:rPr>
        <w:tab/>
      </w:r>
      <w:r w:rsidRPr="00B91ACB">
        <w:rPr>
          <w:color w:val="000000" w:themeColor="text1"/>
          <w:spacing w:val="-6"/>
          <w:sz w:val="27"/>
        </w:rPr>
        <w:t>за</w:t>
      </w:r>
      <w:r w:rsidRPr="00B91ACB">
        <w:rPr>
          <w:color w:val="000000" w:themeColor="text1"/>
          <w:sz w:val="27"/>
        </w:rPr>
        <w:tab/>
      </w:r>
      <w:r w:rsidRPr="00B91ACB">
        <w:rPr>
          <w:color w:val="000000" w:themeColor="text1"/>
          <w:spacing w:val="-2"/>
          <w:sz w:val="27"/>
        </w:rPr>
        <w:t>забезпечення</w:t>
      </w:r>
      <w:r w:rsidRPr="00B91ACB">
        <w:rPr>
          <w:color w:val="000000" w:themeColor="text1"/>
          <w:sz w:val="27"/>
        </w:rPr>
        <w:tab/>
      </w:r>
      <w:r w:rsidRPr="00B91ACB">
        <w:rPr>
          <w:color w:val="000000" w:themeColor="text1"/>
          <w:spacing w:val="-2"/>
          <w:sz w:val="27"/>
        </w:rPr>
        <w:t>освітніх</w:t>
      </w:r>
      <w:r w:rsidRPr="00B91ACB">
        <w:rPr>
          <w:color w:val="000000" w:themeColor="text1"/>
          <w:sz w:val="27"/>
        </w:rPr>
        <w:tab/>
      </w:r>
      <w:r w:rsidRPr="00B91ACB">
        <w:rPr>
          <w:color w:val="000000" w:themeColor="text1"/>
          <w:spacing w:val="-2"/>
          <w:sz w:val="27"/>
        </w:rPr>
        <w:t>компонент</w:t>
      </w:r>
      <w:r w:rsidRPr="00B91ACB">
        <w:rPr>
          <w:color w:val="000000" w:themeColor="text1"/>
          <w:sz w:val="27"/>
        </w:rPr>
        <w:tab/>
      </w:r>
      <w:r w:rsidRPr="00B91ACB">
        <w:rPr>
          <w:color w:val="000000" w:themeColor="text1"/>
          <w:spacing w:val="-4"/>
          <w:sz w:val="27"/>
        </w:rPr>
        <w:t>PПOK</w:t>
      </w:r>
      <w:r w:rsidRPr="00B91ACB">
        <w:rPr>
          <w:color w:val="000000" w:themeColor="text1"/>
          <w:sz w:val="27"/>
        </w:rPr>
        <w:tab/>
      </w:r>
      <w:r w:rsidRPr="00B91ACB">
        <w:rPr>
          <w:color w:val="000000" w:themeColor="text1"/>
          <w:spacing w:val="-6"/>
          <w:sz w:val="27"/>
        </w:rPr>
        <w:t>та</w:t>
      </w:r>
      <w:r w:rsidRPr="00B91ACB">
        <w:rPr>
          <w:color w:val="000000" w:themeColor="text1"/>
          <w:sz w:val="27"/>
        </w:rPr>
        <w:tab/>
      </w:r>
      <w:r w:rsidRPr="00B91ACB">
        <w:rPr>
          <w:color w:val="000000" w:themeColor="text1"/>
          <w:spacing w:val="-6"/>
          <w:sz w:val="27"/>
        </w:rPr>
        <w:t xml:space="preserve">ïx </w:t>
      </w:r>
      <w:r w:rsidRPr="00B91ACB">
        <w:rPr>
          <w:color w:val="000000" w:themeColor="text1"/>
          <w:sz w:val="27"/>
        </w:rPr>
        <w:t>розміщення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на</w:t>
      </w:r>
      <w:r w:rsidRPr="00B91ACB">
        <w:rPr>
          <w:color w:val="000000" w:themeColor="text1"/>
          <w:spacing w:val="22"/>
          <w:sz w:val="27"/>
        </w:rPr>
        <w:t xml:space="preserve"> </w:t>
      </w:r>
      <w:r w:rsidRPr="00B91ACB">
        <w:rPr>
          <w:color w:val="000000" w:themeColor="text1"/>
          <w:sz w:val="27"/>
        </w:rPr>
        <w:t>сайті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несуть</w:t>
      </w:r>
      <w:r w:rsidRPr="00B91ACB">
        <w:rPr>
          <w:color w:val="000000" w:themeColor="text1"/>
          <w:spacing w:val="35"/>
          <w:sz w:val="27"/>
        </w:rPr>
        <w:t xml:space="preserve"> </w:t>
      </w:r>
      <w:r w:rsidRPr="00B91ACB">
        <w:rPr>
          <w:color w:val="000000" w:themeColor="text1"/>
          <w:sz w:val="27"/>
        </w:rPr>
        <w:t>голови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циклових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комісій</w:t>
      </w:r>
      <w:r w:rsidRPr="00B91ACB">
        <w:rPr>
          <w:color w:val="000000" w:themeColor="text1"/>
          <w:spacing w:val="33"/>
          <w:sz w:val="27"/>
        </w:rPr>
        <w:t xml:space="preserve"> </w:t>
      </w:r>
      <w:r w:rsidRPr="00B91ACB">
        <w:rPr>
          <w:color w:val="000000" w:themeColor="text1"/>
          <w:sz w:val="27"/>
        </w:rPr>
        <w:t>та</w:t>
      </w:r>
      <w:r w:rsidRPr="00B91ACB">
        <w:rPr>
          <w:color w:val="000000" w:themeColor="text1"/>
          <w:spacing w:val="25"/>
          <w:sz w:val="27"/>
        </w:rPr>
        <w:t xml:space="preserve"> </w:t>
      </w:r>
      <w:r w:rsidRPr="00B91ACB">
        <w:rPr>
          <w:color w:val="000000" w:themeColor="text1"/>
          <w:sz w:val="27"/>
        </w:rPr>
        <w:t>керівник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робочої</w:t>
      </w:r>
      <w:r w:rsidRPr="00B91ACB">
        <w:rPr>
          <w:color w:val="000000" w:themeColor="text1"/>
          <w:spacing w:val="40"/>
          <w:sz w:val="27"/>
        </w:rPr>
        <w:t xml:space="preserve"> </w:t>
      </w:r>
      <w:r w:rsidRPr="00B91ACB">
        <w:rPr>
          <w:color w:val="000000" w:themeColor="text1"/>
          <w:sz w:val="27"/>
        </w:rPr>
        <w:t>групи</w:t>
      </w:r>
    </w:p>
    <w:p w:rsidR="00702DBD" w:rsidRPr="00B91ACB" w:rsidRDefault="00702DBD">
      <w:pPr>
        <w:pStyle w:val="a4"/>
        <w:spacing w:line="249" w:lineRule="auto"/>
        <w:rPr>
          <w:color w:val="000000" w:themeColor="text1"/>
          <w:sz w:val="27"/>
        </w:rPr>
        <w:sectPr w:rsidR="00702DBD" w:rsidRPr="00B91ACB">
          <w:pgSz w:w="12070" w:h="16950"/>
          <w:pgMar w:top="960" w:right="850" w:bottom="1360" w:left="1417" w:header="0" w:footer="1092" w:gutter="0"/>
          <w:cols w:space="720"/>
        </w:sectPr>
      </w:pPr>
    </w:p>
    <w:p w:rsidR="002515D5" w:rsidRDefault="002515D5" w:rsidP="002515D5">
      <w:pPr>
        <w:jc w:val="center"/>
        <w:rPr>
          <w:sz w:val="28"/>
          <w:szCs w:val="28"/>
        </w:rPr>
      </w:pPr>
      <w:r w:rsidRPr="00F9509C">
        <w:rPr>
          <w:rFonts w:hint="cs"/>
          <w:sz w:val="28"/>
          <w:szCs w:val="28"/>
        </w:rPr>
        <w:lastRenderedPageBreak/>
        <w:t>Приватний вищий навчальний заклад «Деснянський економіко-правовий коледж при Міжрегіональній Академії управління персоналом»</w:t>
      </w:r>
    </w:p>
    <w:p w:rsidR="002515D5" w:rsidRDefault="002515D5" w:rsidP="002515D5">
      <w:pPr>
        <w:jc w:val="center"/>
        <w:rPr>
          <w:sz w:val="28"/>
          <w:szCs w:val="28"/>
        </w:rPr>
      </w:pPr>
      <w:r>
        <w:rPr>
          <w:sz w:val="28"/>
          <w:szCs w:val="28"/>
        </w:rPr>
        <w:t>Циклова комісія економічних дисциплін та менеджменту</w:t>
      </w:r>
    </w:p>
    <w:p w:rsidR="002515D5" w:rsidRDefault="002515D5" w:rsidP="002515D5">
      <w:pPr>
        <w:jc w:val="center"/>
        <w:rPr>
          <w:sz w:val="28"/>
          <w:szCs w:val="28"/>
        </w:rPr>
      </w:pPr>
    </w:p>
    <w:p w:rsidR="002515D5" w:rsidRDefault="002515D5" w:rsidP="002515D5">
      <w:pPr>
        <w:jc w:val="center"/>
        <w:rPr>
          <w:sz w:val="28"/>
          <w:szCs w:val="28"/>
        </w:rPr>
      </w:pPr>
    </w:p>
    <w:p w:rsidR="002515D5" w:rsidRDefault="002515D5" w:rsidP="002515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ЗАТВЕРДЖУЮ</w:t>
      </w:r>
    </w:p>
    <w:p w:rsidR="002515D5" w:rsidRDefault="002515D5" w:rsidP="002515D5">
      <w:pPr>
        <w:jc w:val="center"/>
        <w:rPr>
          <w:sz w:val="28"/>
          <w:szCs w:val="28"/>
        </w:rPr>
      </w:pPr>
    </w:p>
    <w:p w:rsidR="002515D5" w:rsidRDefault="002515D5" w:rsidP="002515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Директор</w:t>
      </w:r>
    </w:p>
    <w:p w:rsidR="002515D5" w:rsidRDefault="002515D5" w:rsidP="002515D5">
      <w:pPr>
        <w:jc w:val="center"/>
        <w:rPr>
          <w:sz w:val="28"/>
          <w:szCs w:val="28"/>
        </w:rPr>
      </w:pPr>
    </w:p>
    <w:p w:rsidR="002515D5" w:rsidRDefault="002515D5" w:rsidP="002515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___________Елі</w:t>
      </w:r>
      <w:proofErr w:type="spellEnd"/>
      <w:r>
        <w:rPr>
          <w:sz w:val="28"/>
          <w:szCs w:val="28"/>
        </w:rPr>
        <w:t>на ВАСИЛЬКОНОВА</w:t>
      </w:r>
    </w:p>
    <w:p w:rsidR="002515D5" w:rsidRDefault="002515D5" w:rsidP="002515D5">
      <w:pPr>
        <w:jc w:val="center"/>
        <w:rPr>
          <w:sz w:val="28"/>
          <w:szCs w:val="28"/>
        </w:rPr>
      </w:pPr>
    </w:p>
    <w:p w:rsidR="002515D5" w:rsidRDefault="002515D5" w:rsidP="002515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«___»____________________</w:t>
      </w:r>
    </w:p>
    <w:p w:rsidR="002515D5" w:rsidRDefault="002515D5" w:rsidP="002515D5">
      <w:pPr>
        <w:jc w:val="center"/>
        <w:rPr>
          <w:sz w:val="28"/>
          <w:szCs w:val="28"/>
        </w:rPr>
      </w:pPr>
    </w:p>
    <w:p w:rsidR="002515D5" w:rsidRDefault="002515D5" w:rsidP="002515D5">
      <w:pPr>
        <w:jc w:val="center"/>
        <w:rPr>
          <w:sz w:val="28"/>
          <w:szCs w:val="28"/>
        </w:rPr>
      </w:pPr>
    </w:p>
    <w:p w:rsidR="002515D5" w:rsidRDefault="002515D5" w:rsidP="002515D5">
      <w:pPr>
        <w:jc w:val="center"/>
        <w:rPr>
          <w:sz w:val="28"/>
          <w:szCs w:val="28"/>
        </w:rPr>
      </w:pPr>
    </w:p>
    <w:p w:rsidR="002515D5" w:rsidRDefault="002515D5" w:rsidP="002515D5">
      <w:pPr>
        <w:jc w:val="center"/>
        <w:rPr>
          <w:sz w:val="28"/>
          <w:szCs w:val="28"/>
        </w:rPr>
      </w:pPr>
    </w:p>
    <w:p w:rsidR="002515D5" w:rsidRDefault="005B3FA6" w:rsidP="002515D5">
      <w:pPr>
        <w:jc w:val="center"/>
        <w:rPr>
          <w:sz w:val="28"/>
          <w:szCs w:val="28"/>
        </w:rPr>
      </w:pPr>
      <w:r w:rsidRPr="005B3FA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8" type="#_x0000_t136" style="position:absolute;left:0;text-align:left;margin-left:57.5pt;margin-top:.55pt;width:376.3pt;height:123.85pt;z-index:-15715840">
            <v:shadow on="t" opacity="52429f" offset="4pt,3pt" offset2="4pt,2pt"/>
            <v:textpath style="font-family:&quot;Arial Black&quot;;font-style:italic;v-text-kern:t" trim="t" fitpath="t" string="ПРИКЛАД"/>
          </v:shape>
        </w:pict>
      </w:r>
    </w:p>
    <w:p w:rsidR="002515D5" w:rsidRDefault="002515D5" w:rsidP="002515D5">
      <w:pPr>
        <w:jc w:val="center"/>
        <w:rPr>
          <w:sz w:val="28"/>
          <w:szCs w:val="28"/>
        </w:rPr>
      </w:pPr>
    </w:p>
    <w:p w:rsidR="002515D5" w:rsidRDefault="002515D5" w:rsidP="002515D5">
      <w:pPr>
        <w:jc w:val="center"/>
        <w:rPr>
          <w:b/>
          <w:bCs/>
          <w:sz w:val="28"/>
          <w:szCs w:val="28"/>
        </w:rPr>
      </w:pPr>
      <w:r w:rsidRPr="00F9509C">
        <w:rPr>
          <w:b/>
          <w:bCs/>
          <w:sz w:val="28"/>
          <w:szCs w:val="28"/>
        </w:rPr>
        <w:t>РОБОЧА ПРОГРАМА</w:t>
      </w:r>
    </w:p>
    <w:p w:rsidR="002515D5" w:rsidRDefault="002515D5" w:rsidP="00251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освітнього компонента (навчальної дисципліни)</w:t>
      </w:r>
    </w:p>
    <w:p w:rsidR="002515D5" w:rsidRDefault="002515D5" w:rsidP="002515D5">
      <w:pPr>
        <w:jc w:val="center"/>
        <w:rPr>
          <w:b/>
          <w:bCs/>
          <w:sz w:val="28"/>
          <w:szCs w:val="28"/>
        </w:rPr>
      </w:pPr>
    </w:p>
    <w:p w:rsidR="002515D5" w:rsidRDefault="002515D5" w:rsidP="00251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освітньо-професійної програми «</w:t>
      </w:r>
      <w:r w:rsidR="007A3472">
        <w:rPr>
          <w:b/>
          <w:bCs/>
          <w:sz w:val="28"/>
          <w:szCs w:val="28"/>
        </w:rPr>
        <w:t>_____________________________________________________________</w:t>
      </w:r>
      <w:r>
        <w:rPr>
          <w:b/>
          <w:bCs/>
          <w:sz w:val="28"/>
          <w:szCs w:val="28"/>
        </w:rPr>
        <w:t>»</w:t>
      </w:r>
    </w:p>
    <w:p w:rsidR="002515D5" w:rsidRDefault="002515D5" w:rsidP="00251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підготовки здобувачів фахової передвищої освіти</w:t>
      </w:r>
    </w:p>
    <w:p w:rsidR="002515D5" w:rsidRDefault="002515D5" w:rsidP="002515D5">
      <w:pPr>
        <w:jc w:val="center"/>
        <w:rPr>
          <w:b/>
          <w:bCs/>
          <w:sz w:val="28"/>
          <w:szCs w:val="28"/>
        </w:rPr>
      </w:pPr>
    </w:p>
    <w:p w:rsidR="002515D5" w:rsidRDefault="002515D5" w:rsidP="002515D5">
      <w:pPr>
        <w:jc w:val="center"/>
        <w:rPr>
          <w:b/>
          <w:bCs/>
          <w:sz w:val="28"/>
          <w:szCs w:val="28"/>
        </w:rPr>
      </w:pPr>
    </w:p>
    <w:p w:rsidR="002515D5" w:rsidRDefault="002515D5" w:rsidP="00251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МЕНЕДЖМЕНТ</w:t>
      </w:r>
    </w:p>
    <w:p w:rsidR="002515D5" w:rsidRDefault="002515D5" w:rsidP="002515D5">
      <w:pPr>
        <w:jc w:val="center"/>
        <w:rPr>
          <w:b/>
          <w:bCs/>
          <w:sz w:val="28"/>
          <w:szCs w:val="28"/>
        </w:rPr>
      </w:pPr>
    </w:p>
    <w:p w:rsidR="002515D5" w:rsidRDefault="002515D5" w:rsidP="002515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Галузь знань: </w:t>
      </w:r>
      <w:r w:rsidR="009E3B12">
        <w:rPr>
          <w:b/>
          <w:bCs/>
          <w:sz w:val="28"/>
          <w:szCs w:val="28"/>
        </w:rPr>
        <w:t>______________________________________________________</w:t>
      </w:r>
    </w:p>
    <w:p w:rsidR="002515D5" w:rsidRDefault="002515D5" w:rsidP="002515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Спеціальність: </w:t>
      </w:r>
      <w:r w:rsidR="009E3B12">
        <w:rPr>
          <w:b/>
          <w:bCs/>
          <w:sz w:val="28"/>
          <w:szCs w:val="28"/>
        </w:rPr>
        <w:t>______________________________________________________</w:t>
      </w:r>
    </w:p>
    <w:p w:rsidR="002515D5" w:rsidRDefault="002515D5" w:rsidP="002515D5">
      <w:pPr>
        <w:rPr>
          <w:b/>
          <w:bCs/>
          <w:sz w:val="28"/>
          <w:szCs w:val="28"/>
        </w:rPr>
      </w:pPr>
    </w:p>
    <w:p w:rsidR="002515D5" w:rsidRDefault="002515D5" w:rsidP="002515D5">
      <w:pPr>
        <w:rPr>
          <w:b/>
          <w:bCs/>
          <w:sz w:val="28"/>
          <w:szCs w:val="28"/>
        </w:rPr>
      </w:pPr>
    </w:p>
    <w:p w:rsidR="002515D5" w:rsidRDefault="002515D5" w:rsidP="002515D5">
      <w:pPr>
        <w:rPr>
          <w:b/>
          <w:bCs/>
          <w:sz w:val="28"/>
          <w:szCs w:val="28"/>
        </w:rPr>
      </w:pPr>
    </w:p>
    <w:p w:rsidR="002515D5" w:rsidRDefault="002515D5" w:rsidP="002515D5">
      <w:pPr>
        <w:rPr>
          <w:b/>
          <w:bCs/>
          <w:sz w:val="28"/>
          <w:szCs w:val="28"/>
        </w:rPr>
      </w:pPr>
    </w:p>
    <w:p w:rsidR="002515D5" w:rsidRDefault="002515D5" w:rsidP="002515D5">
      <w:pPr>
        <w:rPr>
          <w:b/>
          <w:bCs/>
          <w:sz w:val="28"/>
          <w:szCs w:val="28"/>
        </w:rPr>
      </w:pPr>
    </w:p>
    <w:p w:rsidR="002515D5" w:rsidRDefault="002515D5" w:rsidP="002515D5">
      <w:pPr>
        <w:rPr>
          <w:b/>
          <w:bCs/>
          <w:sz w:val="28"/>
          <w:szCs w:val="28"/>
        </w:rPr>
      </w:pPr>
    </w:p>
    <w:p w:rsidR="002515D5" w:rsidRDefault="002515D5" w:rsidP="002515D5">
      <w:pPr>
        <w:rPr>
          <w:b/>
          <w:bCs/>
          <w:sz w:val="28"/>
          <w:szCs w:val="28"/>
        </w:rPr>
      </w:pPr>
    </w:p>
    <w:p w:rsidR="009E3B12" w:rsidRDefault="009E3B12" w:rsidP="002515D5">
      <w:pPr>
        <w:rPr>
          <w:b/>
          <w:bCs/>
          <w:sz w:val="28"/>
          <w:szCs w:val="28"/>
        </w:rPr>
      </w:pPr>
    </w:p>
    <w:p w:rsidR="009E3B12" w:rsidRDefault="009E3B12" w:rsidP="002515D5">
      <w:pPr>
        <w:rPr>
          <w:b/>
          <w:bCs/>
          <w:sz w:val="28"/>
          <w:szCs w:val="28"/>
        </w:rPr>
      </w:pPr>
    </w:p>
    <w:p w:rsidR="002515D5" w:rsidRDefault="002515D5" w:rsidP="002515D5">
      <w:pPr>
        <w:rPr>
          <w:b/>
          <w:bCs/>
          <w:sz w:val="28"/>
          <w:szCs w:val="28"/>
        </w:rPr>
      </w:pPr>
    </w:p>
    <w:p w:rsidR="002515D5" w:rsidRDefault="002515D5" w:rsidP="002515D5">
      <w:pPr>
        <w:rPr>
          <w:b/>
          <w:bCs/>
          <w:sz w:val="28"/>
          <w:szCs w:val="28"/>
        </w:rPr>
      </w:pPr>
    </w:p>
    <w:p w:rsidR="00AD1652" w:rsidRDefault="00AD1652" w:rsidP="002515D5">
      <w:pPr>
        <w:rPr>
          <w:b/>
          <w:bCs/>
          <w:sz w:val="28"/>
          <w:szCs w:val="28"/>
        </w:rPr>
      </w:pPr>
    </w:p>
    <w:p w:rsidR="00AD1652" w:rsidRDefault="00AD1652" w:rsidP="002515D5">
      <w:pPr>
        <w:rPr>
          <w:b/>
          <w:bCs/>
          <w:sz w:val="28"/>
          <w:szCs w:val="28"/>
        </w:rPr>
      </w:pPr>
    </w:p>
    <w:p w:rsidR="002515D5" w:rsidRDefault="002515D5" w:rsidP="002515D5">
      <w:pPr>
        <w:rPr>
          <w:b/>
          <w:bCs/>
          <w:sz w:val="28"/>
          <w:szCs w:val="28"/>
        </w:rPr>
      </w:pPr>
    </w:p>
    <w:p w:rsidR="002515D5" w:rsidRDefault="002515D5" w:rsidP="002515D5">
      <w:pPr>
        <w:rPr>
          <w:b/>
          <w:bCs/>
          <w:sz w:val="28"/>
          <w:szCs w:val="28"/>
        </w:rPr>
      </w:pPr>
    </w:p>
    <w:p w:rsidR="002515D5" w:rsidRDefault="002515D5" w:rsidP="00251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Київ-2025</w:t>
      </w:r>
    </w:p>
    <w:p w:rsidR="002515D5" w:rsidRDefault="002515D5" w:rsidP="002515D5">
      <w:pPr>
        <w:jc w:val="center"/>
        <w:rPr>
          <w:b/>
          <w:bCs/>
          <w:sz w:val="28"/>
          <w:szCs w:val="28"/>
        </w:rPr>
      </w:pPr>
    </w:p>
    <w:p w:rsidR="002515D5" w:rsidRDefault="002515D5" w:rsidP="002515D5">
      <w:pPr>
        <w:jc w:val="center"/>
        <w:rPr>
          <w:b/>
          <w:bCs/>
          <w:sz w:val="28"/>
          <w:szCs w:val="28"/>
        </w:rPr>
      </w:pPr>
    </w:p>
    <w:p w:rsidR="002515D5" w:rsidRDefault="002515D5" w:rsidP="002515D5">
      <w:pPr>
        <w:jc w:val="center"/>
        <w:rPr>
          <w:b/>
          <w:bCs/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  <w:r w:rsidRPr="00CA51BD">
        <w:rPr>
          <w:sz w:val="28"/>
          <w:szCs w:val="28"/>
        </w:rPr>
        <w:t>Ро</w:t>
      </w:r>
      <w:r>
        <w:rPr>
          <w:sz w:val="28"/>
          <w:szCs w:val="28"/>
        </w:rPr>
        <w:t xml:space="preserve">боча програма освітнього компоненту (навчальної дисципліни) </w:t>
      </w:r>
      <w:r w:rsidR="009E3B12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 xml:space="preserve"> </w:t>
      </w:r>
    </w:p>
    <w:p w:rsidR="002515D5" w:rsidRDefault="002515D5" w:rsidP="009E3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розроблена відповідно до освітньо-професійної програми </w:t>
      </w:r>
      <w:r w:rsidR="009E3B12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 xml:space="preserve">, затвердженої Педагогічною радою коледжу протокол </w:t>
      </w:r>
    </w:p>
    <w:p w:rsidR="002515D5" w:rsidRDefault="002515D5" w:rsidP="002515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E3B12">
        <w:rPr>
          <w:sz w:val="28"/>
          <w:szCs w:val="28"/>
        </w:rPr>
        <w:t>___</w:t>
      </w:r>
      <w:r>
        <w:rPr>
          <w:sz w:val="28"/>
          <w:szCs w:val="28"/>
        </w:rPr>
        <w:t xml:space="preserve"> від </w:t>
      </w:r>
      <w:r w:rsidR="009E3B12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="009E3B12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202</w:t>
      </w:r>
      <w:r w:rsidR="009E3B12">
        <w:rPr>
          <w:sz w:val="28"/>
          <w:szCs w:val="28"/>
        </w:rPr>
        <w:t>__</w:t>
      </w:r>
      <w:r>
        <w:rPr>
          <w:sz w:val="28"/>
          <w:szCs w:val="28"/>
        </w:rPr>
        <w:t xml:space="preserve"> року.</w:t>
      </w: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  <w:r>
        <w:rPr>
          <w:sz w:val="28"/>
          <w:szCs w:val="28"/>
        </w:rPr>
        <w:t>Робочу програму розроби</w:t>
      </w:r>
      <w:r w:rsidR="009E3B12">
        <w:rPr>
          <w:sz w:val="28"/>
          <w:szCs w:val="28"/>
        </w:rPr>
        <w:t>в(</w:t>
      </w:r>
      <w:proofErr w:type="spellStart"/>
      <w:r>
        <w:rPr>
          <w:sz w:val="28"/>
          <w:szCs w:val="28"/>
        </w:rPr>
        <w:t>ла</w:t>
      </w:r>
      <w:proofErr w:type="spellEnd"/>
      <w:r w:rsidR="009E3B12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2515D5" w:rsidRDefault="002515D5" w:rsidP="009E3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викладач </w:t>
      </w:r>
      <w:r w:rsidR="009E3B12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          ______________</w:t>
      </w:r>
      <w:r w:rsidR="009E3B12">
        <w:rPr>
          <w:sz w:val="28"/>
          <w:szCs w:val="28"/>
        </w:rPr>
        <w:t xml:space="preserve"> __________________________</w:t>
      </w: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Робоча програма обговорена та схвалена на засіданні циклової комісії </w:t>
      </w:r>
      <w:r w:rsidR="009E3B12">
        <w:rPr>
          <w:sz w:val="28"/>
          <w:szCs w:val="28"/>
        </w:rPr>
        <w:t>_________</w:t>
      </w:r>
    </w:p>
    <w:p w:rsidR="002515D5" w:rsidRDefault="009E3B12" w:rsidP="002515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2515D5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>__</w:t>
      </w:r>
      <w:r w:rsidR="002515D5">
        <w:rPr>
          <w:sz w:val="28"/>
          <w:szCs w:val="28"/>
        </w:rPr>
        <w:t xml:space="preserve"> від </w:t>
      </w:r>
      <w:r>
        <w:rPr>
          <w:sz w:val="28"/>
          <w:szCs w:val="28"/>
        </w:rPr>
        <w:t>__</w:t>
      </w:r>
      <w:r w:rsidR="002515D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="002515D5">
        <w:rPr>
          <w:sz w:val="28"/>
          <w:szCs w:val="28"/>
        </w:rPr>
        <w:t xml:space="preserve"> 202</w:t>
      </w:r>
      <w:r>
        <w:rPr>
          <w:sz w:val="28"/>
          <w:szCs w:val="28"/>
        </w:rPr>
        <w:t>__</w:t>
      </w:r>
      <w:r w:rsidR="002515D5">
        <w:rPr>
          <w:sz w:val="28"/>
          <w:szCs w:val="28"/>
        </w:rPr>
        <w:t xml:space="preserve"> року.</w:t>
      </w: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</w:p>
    <w:p w:rsidR="002515D5" w:rsidRDefault="002515D5" w:rsidP="002515D5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циклової комісії  ___________________</w:t>
      </w:r>
      <w:r w:rsidR="009E3B12">
        <w:rPr>
          <w:sz w:val="28"/>
          <w:szCs w:val="28"/>
        </w:rPr>
        <w:t xml:space="preserve"> ______________________________</w:t>
      </w: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702DBD" w:rsidRPr="00B91ACB" w:rsidRDefault="00702DBD">
      <w:pPr>
        <w:pStyle w:val="a3"/>
        <w:rPr>
          <w:rFonts w:ascii="Cambria"/>
          <w:color w:val="000000" w:themeColor="text1"/>
          <w:sz w:val="32"/>
        </w:rPr>
      </w:pPr>
    </w:p>
    <w:p w:rsidR="002515D5" w:rsidRPr="00FF7934" w:rsidRDefault="002515D5" w:rsidP="002515D5">
      <w:pPr>
        <w:jc w:val="center"/>
        <w:rPr>
          <w:b/>
          <w:bCs/>
          <w:sz w:val="28"/>
          <w:szCs w:val="28"/>
        </w:rPr>
      </w:pPr>
      <w:r w:rsidRPr="00FF7934">
        <w:rPr>
          <w:b/>
          <w:bCs/>
          <w:sz w:val="28"/>
          <w:szCs w:val="28"/>
        </w:rPr>
        <w:lastRenderedPageBreak/>
        <w:t>ОПИС НАВЧАЛЬНОЇ ДИСЦИПЛІНИ</w:t>
      </w:r>
    </w:p>
    <w:p w:rsidR="002515D5" w:rsidRDefault="002515D5" w:rsidP="002515D5">
      <w:pPr>
        <w:jc w:val="both"/>
        <w:rPr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1"/>
        <w:gridCol w:w="3402"/>
        <w:gridCol w:w="3402"/>
      </w:tblGrid>
      <w:tr w:rsidR="002515D5" w:rsidTr="000C3A49">
        <w:trPr>
          <w:trHeight w:val="827"/>
          <w:jc w:val="center"/>
        </w:trPr>
        <w:tc>
          <w:tcPr>
            <w:tcW w:w="2791" w:type="dxa"/>
            <w:vMerge w:val="restart"/>
          </w:tcPr>
          <w:p w:rsidR="002515D5" w:rsidRDefault="002515D5" w:rsidP="000C3A49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2515D5" w:rsidRDefault="002515D5" w:rsidP="000C3A49">
            <w:pPr>
              <w:pStyle w:val="TableParagraph"/>
              <w:spacing w:line="237" w:lineRule="auto"/>
              <w:ind w:left="1000" w:hanging="192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 показників</w:t>
            </w:r>
          </w:p>
        </w:tc>
        <w:tc>
          <w:tcPr>
            <w:tcW w:w="3402" w:type="dxa"/>
            <w:vMerge w:val="restart"/>
          </w:tcPr>
          <w:p w:rsidR="002515D5" w:rsidRDefault="002515D5" w:rsidP="000C3A49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2515D5" w:rsidRDefault="002515D5" w:rsidP="000C3A49">
            <w:pPr>
              <w:pStyle w:val="TableParagraph"/>
              <w:spacing w:line="237" w:lineRule="auto"/>
              <w:ind w:left="971" w:hanging="742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спеціальність, рівень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3402" w:type="dxa"/>
          </w:tcPr>
          <w:p w:rsidR="002515D5" w:rsidRDefault="002515D5" w:rsidP="000C3A49">
            <w:pPr>
              <w:pStyle w:val="TableParagraph"/>
              <w:spacing w:before="3" w:line="237" w:lineRule="auto"/>
              <w:ind w:left="646" w:right="574" w:hanging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освітнього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</w:t>
            </w:r>
          </w:p>
          <w:p w:rsidR="002515D5" w:rsidRDefault="002515D5" w:rsidP="000C3A49">
            <w:pPr>
              <w:pStyle w:val="TableParagraph"/>
              <w:spacing w:before="1" w:line="258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дисципліни)</w:t>
            </w:r>
          </w:p>
        </w:tc>
      </w:tr>
      <w:tr w:rsidR="002515D5" w:rsidTr="000C3A49">
        <w:trPr>
          <w:trHeight w:val="689"/>
          <w:jc w:val="center"/>
        </w:trPr>
        <w:tc>
          <w:tcPr>
            <w:tcW w:w="2791" w:type="dxa"/>
            <w:vMerge/>
            <w:tcBorders>
              <w:top w:val="nil"/>
            </w:tcBorders>
          </w:tcPr>
          <w:p w:rsidR="002515D5" w:rsidRPr="006963A4" w:rsidRDefault="002515D5" w:rsidP="000C3A4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Pr="006963A4" w:rsidRDefault="002515D5" w:rsidP="000C3A4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2" w:type="dxa"/>
          </w:tcPr>
          <w:p w:rsidR="002515D5" w:rsidRDefault="002515D5" w:rsidP="000C3A49">
            <w:pPr>
              <w:pStyle w:val="TableParagraph"/>
              <w:spacing w:before="204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2515D5" w:rsidTr="000C3A49">
        <w:trPr>
          <w:trHeight w:val="900"/>
          <w:jc w:val="center"/>
        </w:trPr>
        <w:tc>
          <w:tcPr>
            <w:tcW w:w="2791" w:type="dxa"/>
          </w:tcPr>
          <w:p w:rsidR="002515D5" w:rsidRDefault="002515D5" w:rsidP="000C3A4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2515D5" w:rsidRDefault="002515D5" w:rsidP="007A34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</w:p>
        </w:tc>
        <w:tc>
          <w:tcPr>
            <w:tcW w:w="3402" w:type="dxa"/>
            <w:vMerge w:val="restart"/>
          </w:tcPr>
          <w:p w:rsidR="002515D5" w:rsidRDefault="002515D5" w:rsidP="007A3472">
            <w:pPr>
              <w:pStyle w:val="TableParagraph"/>
              <w:ind w:right="100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Галузь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знань </w:t>
            </w:r>
            <w:r w:rsidR="007A3472">
              <w:rPr>
                <w:sz w:val="24"/>
              </w:rPr>
              <w:t>________________</w:t>
            </w:r>
          </w:p>
        </w:tc>
        <w:tc>
          <w:tcPr>
            <w:tcW w:w="3402" w:type="dxa"/>
            <w:vMerge w:val="restart"/>
          </w:tcPr>
          <w:p w:rsidR="002515D5" w:rsidRDefault="002515D5" w:rsidP="000C3A49">
            <w:pPr>
              <w:pStyle w:val="TableParagraph"/>
              <w:spacing w:before="273"/>
              <w:ind w:left="9"/>
              <w:rPr>
                <w:i/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підготовки </w:t>
            </w:r>
            <w:r>
              <w:rPr>
                <w:i/>
                <w:sz w:val="24"/>
              </w:rPr>
              <w:t xml:space="preserve">нормативного освітнього компонента ( навчальної </w:t>
            </w:r>
            <w:r>
              <w:rPr>
                <w:i/>
                <w:spacing w:val="-2"/>
                <w:sz w:val="24"/>
              </w:rPr>
              <w:t>дисципліни)</w:t>
            </w:r>
          </w:p>
        </w:tc>
      </w:tr>
      <w:tr w:rsidR="002515D5" w:rsidTr="000C3A49">
        <w:trPr>
          <w:trHeight w:val="487"/>
          <w:jc w:val="center"/>
        </w:trPr>
        <w:tc>
          <w:tcPr>
            <w:tcW w:w="2791" w:type="dxa"/>
          </w:tcPr>
          <w:p w:rsidR="002515D5" w:rsidRDefault="002515D5" w:rsidP="007A3472"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z w:val="24"/>
              </w:rPr>
              <w:t>Модулів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</w:tr>
      <w:tr w:rsidR="002515D5" w:rsidTr="000C3A49">
        <w:trPr>
          <w:trHeight w:val="526"/>
          <w:jc w:val="center"/>
        </w:trPr>
        <w:tc>
          <w:tcPr>
            <w:tcW w:w="2791" w:type="dxa"/>
          </w:tcPr>
          <w:p w:rsidR="002515D5" w:rsidRDefault="002515D5" w:rsidP="000C3A49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</w:tr>
      <w:tr w:rsidR="002515D5" w:rsidTr="000C3A49">
        <w:trPr>
          <w:trHeight w:val="476"/>
          <w:jc w:val="center"/>
        </w:trPr>
        <w:tc>
          <w:tcPr>
            <w:tcW w:w="2791" w:type="dxa"/>
            <w:vMerge w:val="restart"/>
          </w:tcPr>
          <w:p w:rsidR="002515D5" w:rsidRDefault="002515D5" w:rsidP="000C3A49">
            <w:pPr>
              <w:pStyle w:val="TableParagraph"/>
              <w:rPr>
                <w:b/>
                <w:sz w:val="24"/>
              </w:rPr>
            </w:pPr>
          </w:p>
          <w:p w:rsidR="002515D5" w:rsidRDefault="002515D5" w:rsidP="000C3A49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2515D5" w:rsidRDefault="002515D5" w:rsidP="007A3472">
            <w:pPr>
              <w:pStyle w:val="TableParagraph"/>
              <w:spacing w:before="1"/>
              <w:ind w:left="107" w:right="15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="007A3472">
              <w:rPr>
                <w:sz w:val="24"/>
              </w:rPr>
              <w:t>___</w:t>
            </w:r>
            <w:r>
              <w:rPr>
                <w:sz w:val="24"/>
              </w:rPr>
              <w:t xml:space="preserve"> годин</w:t>
            </w:r>
          </w:p>
        </w:tc>
        <w:tc>
          <w:tcPr>
            <w:tcW w:w="3402" w:type="dxa"/>
            <w:vMerge w:val="restart"/>
          </w:tcPr>
          <w:p w:rsidR="002515D5" w:rsidRDefault="002515D5" w:rsidP="000C3A49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2515D5" w:rsidRDefault="002515D5" w:rsidP="007A3472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  <w:r>
              <w:rPr>
                <w:spacing w:val="-5"/>
                <w:sz w:val="24"/>
              </w:rPr>
              <w:t xml:space="preserve"> </w:t>
            </w:r>
            <w:r w:rsidR="007A3472">
              <w:rPr>
                <w:sz w:val="24"/>
              </w:rPr>
              <w:t>__________________________________________________</w:t>
            </w:r>
          </w:p>
        </w:tc>
        <w:tc>
          <w:tcPr>
            <w:tcW w:w="3402" w:type="dxa"/>
          </w:tcPr>
          <w:p w:rsidR="002515D5" w:rsidRDefault="002515D5" w:rsidP="000C3A49">
            <w:pPr>
              <w:pStyle w:val="TableParagraph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підготовки:</w:t>
            </w:r>
          </w:p>
        </w:tc>
      </w:tr>
      <w:tr w:rsidR="002515D5" w:rsidTr="000C3A49">
        <w:trPr>
          <w:trHeight w:val="393"/>
          <w:jc w:val="center"/>
        </w:trPr>
        <w:tc>
          <w:tcPr>
            <w:tcW w:w="2791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2515D5" w:rsidRDefault="007A3472" w:rsidP="000C3A49">
            <w:pPr>
              <w:pStyle w:val="TableParagraph"/>
              <w:spacing w:before="57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____</w:t>
            </w:r>
          </w:p>
        </w:tc>
      </w:tr>
      <w:tr w:rsidR="002515D5" w:rsidTr="000C3A49">
        <w:trPr>
          <w:trHeight w:val="427"/>
          <w:jc w:val="center"/>
        </w:trPr>
        <w:tc>
          <w:tcPr>
            <w:tcW w:w="2791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2515D5" w:rsidRDefault="002515D5" w:rsidP="000C3A49">
            <w:pPr>
              <w:pStyle w:val="TableParagraph"/>
              <w:spacing w:before="73"/>
              <w:ind w:left="11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Семестр:</w:t>
            </w:r>
          </w:p>
        </w:tc>
      </w:tr>
      <w:tr w:rsidR="002515D5" w:rsidTr="000C3A49">
        <w:trPr>
          <w:trHeight w:val="405"/>
          <w:jc w:val="center"/>
        </w:trPr>
        <w:tc>
          <w:tcPr>
            <w:tcW w:w="2791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2515D5" w:rsidRDefault="007A3472" w:rsidP="000C3A49">
            <w:pPr>
              <w:pStyle w:val="TableParagraph"/>
              <w:spacing w:before="63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___</w:t>
            </w:r>
          </w:p>
        </w:tc>
      </w:tr>
      <w:tr w:rsidR="002515D5" w:rsidTr="000C3A49">
        <w:trPr>
          <w:trHeight w:val="410"/>
          <w:jc w:val="center"/>
        </w:trPr>
        <w:tc>
          <w:tcPr>
            <w:tcW w:w="2791" w:type="dxa"/>
            <w:vMerge w:val="restart"/>
          </w:tcPr>
          <w:p w:rsidR="002515D5" w:rsidRDefault="002515D5" w:rsidP="000C3A49">
            <w:pPr>
              <w:pStyle w:val="TableParagraph"/>
              <w:rPr>
                <w:b/>
                <w:sz w:val="24"/>
              </w:rPr>
            </w:pPr>
          </w:p>
          <w:p w:rsidR="002515D5" w:rsidRDefault="002515D5" w:rsidP="000C3A49">
            <w:pPr>
              <w:pStyle w:val="TableParagraph"/>
              <w:rPr>
                <w:b/>
                <w:sz w:val="24"/>
              </w:rPr>
            </w:pPr>
          </w:p>
          <w:p w:rsidR="002515D5" w:rsidRDefault="002515D5" w:rsidP="000C3A49">
            <w:pPr>
              <w:pStyle w:val="TableParagraph"/>
              <w:rPr>
                <w:b/>
                <w:sz w:val="24"/>
              </w:rPr>
            </w:pPr>
          </w:p>
          <w:p w:rsidR="002515D5" w:rsidRDefault="002515D5" w:rsidP="000C3A49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2515D5" w:rsidRDefault="002515D5" w:rsidP="007A3472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Тижневих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денної форми навчання: </w:t>
            </w:r>
            <w:proofErr w:type="spellStart"/>
            <w:r>
              <w:rPr>
                <w:spacing w:val="-2"/>
                <w:sz w:val="24"/>
              </w:rPr>
              <w:t>аудиторних-</w:t>
            </w:r>
            <w:r w:rsidR="007A3472">
              <w:rPr>
                <w:sz w:val="24"/>
              </w:rPr>
              <w:t>__</w:t>
            </w:r>
            <w:r>
              <w:rPr>
                <w:sz w:val="24"/>
              </w:rPr>
              <w:t>семестр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="007A3472">
              <w:rPr>
                <w:sz w:val="24"/>
              </w:rPr>
              <w:t>___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години</w:t>
            </w:r>
          </w:p>
          <w:p w:rsidR="002515D5" w:rsidRDefault="002515D5" w:rsidP="000C3A49">
            <w:pPr>
              <w:pStyle w:val="TableParagraph"/>
              <w:tabs>
                <w:tab w:val="left" w:pos="287"/>
              </w:tabs>
              <w:ind w:left="287"/>
              <w:rPr>
                <w:sz w:val="24"/>
              </w:rPr>
            </w:pPr>
          </w:p>
        </w:tc>
        <w:tc>
          <w:tcPr>
            <w:tcW w:w="3402" w:type="dxa"/>
            <w:vMerge w:val="restart"/>
          </w:tcPr>
          <w:p w:rsidR="002515D5" w:rsidRDefault="002515D5" w:rsidP="000C3A49">
            <w:pPr>
              <w:pStyle w:val="TableParagraph"/>
              <w:rPr>
                <w:b/>
                <w:sz w:val="24"/>
              </w:rPr>
            </w:pPr>
          </w:p>
          <w:p w:rsidR="002515D5" w:rsidRDefault="002515D5" w:rsidP="000C3A49">
            <w:pPr>
              <w:pStyle w:val="TableParagraph"/>
              <w:rPr>
                <w:b/>
                <w:sz w:val="24"/>
              </w:rPr>
            </w:pPr>
          </w:p>
          <w:p w:rsidR="002515D5" w:rsidRDefault="002515D5" w:rsidP="000C3A49">
            <w:pPr>
              <w:pStyle w:val="TableParagraph"/>
              <w:rPr>
                <w:b/>
                <w:sz w:val="24"/>
              </w:rPr>
            </w:pPr>
          </w:p>
          <w:p w:rsidR="002515D5" w:rsidRDefault="002515D5" w:rsidP="000C3A49">
            <w:pPr>
              <w:pStyle w:val="TableParagraph"/>
              <w:rPr>
                <w:b/>
                <w:sz w:val="24"/>
              </w:rPr>
            </w:pPr>
          </w:p>
          <w:p w:rsidR="002515D5" w:rsidRDefault="002515D5" w:rsidP="000C3A49">
            <w:pPr>
              <w:pStyle w:val="TableParagraph"/>
              <w:rPr>
                <w:b/>
                <w:sz w:val="24"/>
              </w:rPr>
            </w:pPr>
          </w:p>
          <w:p w:rsidR="002515D5" w:rsidRDefault="002515D5" w:rsidP="000C3A49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2515D5" w:rsidRDefault="002515D5" w:rsidP="000C3A4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фаховий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молодший</w:t>
            </w:r>
            <w:r>
              <w:rPr>
                <w:spacing w:val="-2"/>
                <w:sz w:val="24"/>
              </w:rPr>
              <w:t xml:space="preserve"> бакалавр</w:t>
            </w:r>
          </w:p>
        </w:tc>
        <w:tc>
          <w:tcPr>
            <w:tcW w:w="3402" w:type="dxa"/>
          </w:tcPr>
          <w:p w:rsidR="002515D5" w:rsidRDefault="002515D5" w:rsidP="000C3A49">
            <w:pPr>
              <w:pStyle w:val="TableParagraph"/>
              <w:spacing w:before="66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Лекції</w:t>
            </w:r>
          </w:p>
        </w:tc>
      </w:tr>
      <w:tr w:rsidR="002515D5" w:rsidTr="000C3A49">
        <w:trPr>
          <w:trHeight w:val="417"/>
          <w:jc w:val="center"/>
        </w:trPr>
        <w:tc>
          <w:tcPr>
            <w:tcW w:w="2791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2515D5" w:rsidRDefault="007A3472" w:rsidP="000C3A49">
            <w:pPr>
              <w:pStyle w:val="TableParagraph"/>
              <w:spacing w:before="70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____</w:t>
            </w:r>
          </w:p>
        </w:tc>
      </w:tr>
      <w:tr w:rsidR="002515D5" w:rsidTr="000C3A49">
        <w:trPr>
          <w:trHeight w:val="408"/>
          <w:jc w:val="center"/>
        </w:trPr>
        <w:tc>
          <w:tcPr>
            <w:tcW w:w="2791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2515D5" w:rsidRDefault="002515D5" w:rsidP="000C3A49">
            <w:pPr>
              <w:pStyle w:val="TableParagraph"/>
              <w:spacing w:before="65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Семінарські</w:t>
            </w:r>
          </w:p>
        </w:tc>
      </w:tr>
      <w:tr w:rsidR="002515D5" w:rsidTr="000C3A49">
        <w:trPr>
          <w:trHeight w:val="428"/>
          <w:jc w:val="center"/>
        </w:trPr>
        <w:tc>
          <w:tcPr>
            <w:tcW w:w="2791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2515D5" w:rsidRDefault="007A3472" w:rsidP="000C3A49">
            <w:pPr>
              <w:pStyle w:val="TableParagraph"/>
              <w:spacing w:before="76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____</w:t>
            </w:r>
          </w:p>
        </w:tc>
      </w:tr>
      <w:tr w:rsidR="002515D5" w:rsidTr="000C3A49">
        <w:trPr>
          <w:trHeight w:val="407"/>
          <w:jc w:val="center"/>
        </w:trPr>
        <w:tc>
          <w:tcPr>
            <w:tcW w:w="2791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2515D5" w:rsidRDefault="002515D5" w:rsidP="000C3A49">
            <w:pPr>
              <w:pStyle w:val="TableParagraph"/>
              <w:spacing w:before="64"/>
              <w:ind w:left="1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робота</w:t>
            </w:r>
          </w:p>
        </w:tc>
      </w:tr>
      <w:tr w:rsidR="002515D5" w:rsidTr="000C3A49">
        <w:trPr>
          <w:trHeight w:val="416"/>
          <w:jc w:val="center"/>
        </w:trPr>
        <w:tc>
          <w:tcPr>
            <w:tcW w:w="2791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2515D5" w:rsidRDefault="007A3472" w:rsidP="000C3A49">
            <w:pPr>
              <w:pStyle w:val="TableParagraph"/>
              <w:spacing w:before="69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___</w:t>
            </w:r>
          </w:p>
        </w:tc>
      </w:tr>
      <w:tr w:rsidR="002515D5" w:rsidTr="000C3A49">
        <w:trPr>
          <w:trHeight w:val="562"/>
          <w:jc w:val="center"/>
        </w:trPr>
        <w:tc>
          <w:tcPr>
            <w:tcW w:w="2791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2515D5" w:rsidRDefault="002515D5" w:rsidP="000C3A49">
            <w:pPr>
              <w:pStyle w:val="TableParagraph"/>
              <w:spacing w:before="143"/>
              <w:ind w:left="11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контролю</w:t>
            </w:r>
          </w:p>
        </w:tc>
      </w:tr>
      <w:tr w:rsidR="002515D5" w:rsidTr="000C3A49">
        <w:trPr>
          <w:trHeight w:val="827"/>
          <w:jc w:val="center"/>
        </w:trPr>
        <w:tc>
          <w:tcPr>
            <w:tcW w:w="2791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515D5" w:rsidRDefault="002515D5" w:rsidP="000C3A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2515D5" w:rsidRDefault="002515D5" w:rsidP="000C3A49">
            <w:pPr>
              <w:pStyle w:val="TableParagraph"/>
              <w:spacing w:before="1" w:line="237" w:lineRule="auto"/>
              <w:ind w:left="1138" w:right="1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Залік </w:t>
            </w:r>
            <w:r w:rsidR="007A3472">
              <w:rPr>
                <w:spacing w:val="-2"/>
                <w:sz w:val="24"/>
              </w:rPr>
              <w:t>/Екзамен</w:t>
            </w:r>
          </w:p>
          <w:p w:rsidR="002515D5" w:rsidRDefault="002515D5" w:rsidP="000C3A49">
            <w:pPr>
              <w:pStyle w:val="TableParagraph"/>
              <w:spacing w:before="1" w:line="259" w:lineRule="exact"/>
              <w:ind w:left="11" w:right="2"/>
              <w:rPr>
                <w:sz w:val="24"/>
              </w:rPr>
            </w:pPr>
          </w:p>
        </w:tc>
      </w:tr>
    </w:tbl>
    <w:p w:rsidR="002515D5" w:rsidRDefault="002515D5" w:rsidP="002515D5">
      <w:pPr>
        <w:rPr>
          <w:sz w:val="28"/>
          <w:szCs w:val="28"/>
        </w:rPr>
      </w:pPr>
    </w:p>
    <w:p w:rsidR="002515D5" w:rsidRDefault="002515D5" w:rsidP="002515D5">
      <w:pPr>
        <w:rPr>
          <w:sz w:val="28"/>
          <w:szCs w:val="28"/>
        </w:rPr>
      </w:pPr>
    </w:p>
    <w:p w:rsidR="002515D5" w:rsidRDefault="002515D5" w:rsidP="002515D5">
      <w:pPr>
        <w:pStyle w:val="a3"/>
        <w:spacing w:before="264"/>
      </w:pPr>
      <w:r>
        <w:t xml:space="preserve">         Мова навчання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українська</w:t>
      </w:r>
    </w:p>
    <w:p w:rsidR="00702DBD" w:rsidRPr="00B91ACB" w:rsidRDefault="00702DBD">
      <w:pPr>
        <w:pStyle w:val="TableParagraph"/>
        <w:rPr>
          <w:color w:val="000000" w:themeColor="text1"/>
          <w:sz w:val="20"/>
        </w:rPr>
        <w:sectPr w:rsidR="00702DBD" w:rsidRPr="00B91ACB">
          <w:footerReference w:type="default" r:id="rId10"/>
          <w:pgSz w:w="12090" w:h="16970"/>
          <w:pgMar w:top="960" w:right="992" w:bottom="280" w:left="1275" w:header="0" w:footer="0" w:gutter="0"/>
          <w:cols w:space="720"/>
        </w:sectPr>
      </w:pPr>
    </w:p>
    <w:p w:rsidR="00702DBD" w:rsidRPr="009E3B12" w:rsidRDefault="00D24AE4" w:rsidP="009E3B12">
      <w:pPr>
        <w:pStyle w:val="1"/>
        <w:spacing w:before="73"/>
        <w:ind w:left="1519" w:right="1738"/>
      </w:pPr>
      <w:r w:rsidRPr="009E3B12">
        <w:lastRenderedPageBreak/>
        <w:t>МЕТА ТА ЗАВДАННЯ ОСВІТНЬОГО КОМПОНЕНТА</w:t>
      </w:r>
    </w:p>
    <w:p w:rsidR="00702DBD" w:rsidRPr="00B91ACB" w:rsidRDefault="00702DBD">
      <w:pPr>
        <w:pStyle w:val="a3"/>
        <w:spacing w:before="36"/>
        <w:rPr>
          <w:color w:val="000000" w:themeColor="text1"/>
          <w:sz w:val="26"/>
        </w:rPr>
      </w:pPr>
    </w:p>
    <w:p w:rsidR="00702DBD" w:rsidRPr="00B91ACB" w:rsidRDefault="00426D40" w:rsidP="00D24AE4">
      <w:pPr>
        <w:pStyle w:val="a3"/>
        <w:ind w:left="166"/>
        <w:jc w:val="both"/>
        <w:rPr>
          <w:color w:val="000000" w:themeColor="text1"/>
        </w:rPr>
      </w:pPr>
      <w:r w:rsidRPr="00B91ACB">
        <w:rPr>
          <w:color w:val="000000" w:themeColor="text1"/>
        </w:rPr>
        <w:t>У</w:t>
      </w:r>
      <w:r w:rsidRPr="00B91ACB">
        <w:rPr>
          <w:color w:val="000000" w:themeColor="text1"/>
          <w:spacing w:val="11"/>
        </w:rPr>
        <w:t xml:space="preserve"> </w:t>
      </w:r>
      <w:r w:rsidRPr="00B91ACB">
        <w:rPr>
          <w:color w:val="000000" w:themeColor="text1"/>
        </w:rPr>
        <w:t>пояснювальній</w:t>
      </w:r>
      <w:r w:rsidRPr="00B91ACB">
        <w:rPr>
          <w:color w:val="000000" w:themeColor="text1"/>
          <w:spacing w:val="44"/>
        </w:rPr>
        <w:t xml:space="preserve"> </w:t>
      </w:r>
      <w:r w:rsidRPr="00B91ACB">
        <w:rPr>
          <w:color w:val="000000" w:themeColor="text1"/>
        </w:rPr>
        <w:t>записці</w:t>
      </w:r>
      <w:r w:rsidRPr="00B91ACB">
        <w:rPr>
          <w:color w:val="000000" w:themeColor="text1"/>
          <w:spacing w:val="33"/>
        </w:rPr>
        <w:t xml:space="preserve"> </w:t>
      </w:r>
      <w:r w:rsidRPr="00B91ACB">
        <w:rPr>
          <w:color w:val="000000" w:themeColor="text1"/>
          <w:spacing w:val="-2"/>
        </w:rPr>
        <w:t>вказуються:</w:t>
      </w:r>
    </w:p>
    <w:p w:rsidR="00702DBD" w:rsidRPr="00B91ACB" w:rsidRDefault="00426D40" w:rsidP="00D24AE4">
      <w:pPr>
        <w:pStyle w:val="a4"/>
        <w:numPr>
          <w:ilvl w:val="0"/>
          <w:numId w:val="8"/>
        </w:numPr>
        <w:tabs>
          <w:tab w:val="left" w:pos="866"/>
          <w:tab w:val="left" w:pos="871"/>
        </w:tabs>
        <w:ind w:right="163" w:hanging="356"/>
        <w:jc w:val="both"/>
        <w:rPr>
          <w:color w:val="000000" w:themeColor="text1"/>
          <w:sz w:val="27"/>
        </w:rPr>
      </w:pPr>
      <w:r w:rsidRPr="00B91ACB">
        <w:rPr>
          <w:color w:val="000000" w:themeColor="text1"/>
          <w:w w:val="105"/>
          <w:sz w:val="27"/>
        </w:rPr>
        <w:t xml:space="preserve">значущість компонента у професійній підготовці фахівця певної </w:t>
      </w:r>
      <w:r w:rsidRPr="00B91ACB">
        <w:rPr>
          <w:color w:val="000000" w:themeColor="text1"/>
          <w:spacing w:val="-2"/>
          <w:w w:val="105"/>
          <w:sz w:val="27"/>
        </w:rPr>
        <w:t>спеціальності;</w:t>
      </w:r>
    </w:p>
    <w:p w:rsidR="00702DBD" w:rsidRPr="00B91ACB" w:rsidRDefault="00426D40" w:rsidP="00D24AE4">
      <w:pPr>
        <w:pStyle w:val="a4"/>
        <w:numPr>
          <w:ilvl w:val="0"/>
          <w:numId w:val="8"/>
        </w:numPr>
        <w:tabs>
          <w:tab w:val="left" w:pos="866"/>
          <w:tab w:val="left" w:pos="873"/>
        </w:tabs>
        <w:ind w:right="155" w:hanging="356"/>
        <w:jc w:val="both"/>
        <w:rPr>
          <w:color w:val="000000" w:themeColor="text1"/>
          <w:sz w:val="27"/>
        </w:rPr>
      </w:pPr>
      <w:r w:rsidRPr="00B91ACB">
        <w:rPr>
          <w:color w:val="000000" w:themeColor="text1"/>
          <w:w w:val="105"/>
          <w:sz w:val="27"/>
        </w:rPr>
        <w:t>програм</w:t>
      </w:r>
      <w:r w:rsidR="002515D5">
        <w:rPr>
          <w:color w:val="000000" w:themeColor="text1"/>
          <w:w w:val="105"/>
          <w:sz w:val="27"/>
        </w:rPr>
        <w:t>но-</w:t>
      </w:r>
      <w:r w:rsidRPr="00B91ACB">
        <w:rPr>
          <w:color w:val="000000" w:themeColor="text1"/>
          <w:w w:val="105"/>
          <w:sz w:val="27"/>
        </w:rPr>
        <w:t xml:space="preserve">цільові установки: в загальному вигляді дасться перелік основних спеціальних, загальних </w:t>
      </w:r>
      <w:proofErr w:type="spellStart"/>
      <w:r w:rsidRPr="00B91ACB">
        <w:rPr>
          <w:color w:val="000000" w:themeColor="text1"/>
          <w:w w:val="105"/>
          <w:sz w:val="27"/>
        </w:rPr>
        <w:t>комп</w:t>
      </w:r>
      <w:r w:rsidR="002515D5">
        <w:rPr>
          <w:color w:val="000000" w:themeColor="text1"/>
          <w:w w:val="105"/>
          <w:sz w:val="27"/>
        </w:rPr>
        <w:t>етентностей</w:t>
      </w:r>
      <w:proofErr w:type="spellEnd"/>
      <w:r w:rsidR="002515D5">
        <w:rPr>
          <w:color w:val="000000" w:themeColor="text1"/>
          <w:w w:val="105"/>
          <w:sz w:val="27"/>
        </w:rPr>
        <w:t xml:space="preserve"> та програмних резул</w:t>
      </w:r>
      <w:r w:rsidRPr="00B91ACB">
        <w:rPr>
          <w:color w:val="000000" w:themeColor="text1"/>
          <w:w w:val="105"/>
          <w:sz w:val="27"/>
        </w:rPr>
        <w:t>ьтатів навчання, а також знань, навичок, умінь, які повинні бути сформовані при вивченні компонента (або курсу) відповідно до кваліфікаційної характеристики;</w:t>
      </w:r>
    </w:p>
    <w:p w:rsidR="00702DBD" w:rsidRPr="00B91ACB" w:rsidRDefault="00426D40" w:rsidP="00D24AE4">
      <w:pPr>
        <w:pStyle w:val="a4"/>
        <w:numPr>
          <w:ilvl w:val="0"/>
          <w:numId w:val="8"/>
        </w:numPr>
        <w:tabs>
          <w:tab w:val="left" w:pos="865"/>
        </w:tabs>
        <w:ind w:left="865" w:hanging="355"/>
        <w:jc w:val="both"/>
        <w:rPr>
          <w:color w:val="000000" w:themeColor="text1"/>
          <w:sz w:val="27"/>
        </w:rPr>
      </w:pPr>
      <w:r w:rsidRPr="00B91ACB">
        <w:rPr>
          <w:color w:val="000000" w:themeColor="text1"/>
          <w:sz w:val="27"/>
        </w:rPr>
        <w:t>автори</w:t>
      </w:r>
      <w:r w:rsidRPr="00B91ACB">
        <w:rPr>
          <w:color w:val="000000" w:themeColor="text1"/>
          <w:spacing w:val="35"/>
          <w:sz w:val="27"/>
        </w:rPr>
        <w:t xml:space="preserve"> </w:t>
      </w:r>
      <w:r w:rsidRPr="00B91ACB">
        <w:rPr>
          <w:color w:val="000000" w:themeColor="text1"/>
          <w:sz w:val="27"/>
        </w:rPr>
        <w:t>робочої</w:t>
      </w:r>
      <w:r w:rsidRPr="00B91ACB">
        <w:rPr>
          <w:color w:val="000000" w:themeColor="text1"/>
          <w:spacing w:val="29"/>
          <w:sz w:val="27"/>
        </w:rPr>
        <w:t xml:space="preserve"> </w:t>
      </w:r>
      <w:r w:rsidRPr="00B91ACB">
        <w:rPr>
          <w:color w:val="000000" w:themeColor="text1"/>
          <w:sz w:val="27"/>
        </w:rPr>
        <w:t>навчальної</w:t>
      </w:r>
      <w:r w:rsidRPr="00B91ACB">
        <w:rPr>
          <w:color w:val="000000" w:themeColor="text1"/>
          <w:spacing w:val="41"/>
          <w:sz w:val="27"/>
        </w:rPr>
        <w:t xml:space="preserve"> </w:t>
      </w:r>
      <w:r w:rsidRPr="00B91ACB">
        <w:rPr>
          <w:color w:val="000000" w:themeColor="text1"/>
          <w:spacing w:val="-2"/>
          <w:sz w:val="27"/>
        </w:rPr>
        <w:t>програми.</w:t>
      </w:r>
    </w:p>
    <w:p w:rsidR="009E3B12" w:rsidRDefault="009E3B12" w:rsidP="009E3B12">
      <w:pPr>
        <w:pStyle w:val="1"/>
        <w:spacing w:line="360" w:lineRule="auto"/>
        <w:ind w:left="0"/>
      </w:pPr>
    </w:p>
    <w:p w:rsidR="009E3B12" w:rsidRDefault="009E3B12" w:rsidP="009E3B12">
      <w:pPr>
        <w:pStyle w:val="1"/>
        <w:spacing w:line="360" w:lineRule="auto"/>
        <w:ind w:left="0"/>
      </w:pPr>
      <w:r>
        <w:t>МЕТОДИ</w:t>
      </w:r>
      <w:r>
        <w:rPr>
          <w:spacing w:val="-4"/>
        </w:rPr>
        <w:t xml:space="preserve"> </w:t>
      </w:r>
      <w:r>
        <w:t>ВИВЧЕННЯ</w:t>
      </w:r>
      <w:r>
        <w:rPr>
          <w:spacing w:val="27"/>
        </w:rPr>
        <w:t xml:space="preserve">  </w:t>
      </w:r>
      <w:r>
        <w:t>НАВЧАЛЬНОЇ</w:t>
      </w:r>
      <w:r>
        <w:rPr>
          <w:spacing w:val="-3"/>
        </w:rPr>
        <w:t xml:space="preserve"> </w:t>
      </w:r>
      <w:r>
        <w:rPr>
          <w:spacing w:val="-2"/>
        </w:rPr>
        <w:t>ДИСЦИПЛІНИ</w:t>
      </w:r>
    </w:p>
    <w:p w:rsidR="00702DBD" w:rsidRDefault="009E3B12" w:rsidP="00D24AE4">
      <w:pPr>
        <w:pStyle w:val="a3"/>
        <w:ind w:firstLine="720"/>
      </w:pPr>
      <w:r>
        <w:rPr>
          <w:b/>
        </w:rPr>
        <w:t xml:space="preserve">Метод навчання </w:t>
      </w:r>
      <w:r>
        <w:t>– це особлива форма організації</w:t>
      </w:r>
      <w:r>
        <w:rPr>
          <w:spacing w:val="-1"/>
        </w:rPr>
        <w:t xml:space="preserve"> </w:t>
      </w:r>
      <w:r>
        <w:t>навчального процесу і подачі матеріалу для досягнення певної мети</w:t>
      </w:r>
    </w:p>
    <w:p w:rsidR="009E3B12" w:rsidRDefault="009E3B12" w:rsidP="00D24AE4">
      <w:pPr>
        <w:pStyle w:val="a3"/>
        <w:ind w:firstLine="720"/>
      </w:pPr>
      <w:r>
        <w:t>1.</w:t>
      </w:r>
    </w:p>
    <w:p w:rsidR="009E3B12" w:rsidRDefault="009E3B12" w:rsidP="00D24AE4">
      <w:pPr>
        <w:pStyle w:val="a3"/>
        <w:ind w:firstLine="720"/>
      </w:pPr>
      <w:r>
        <w:t>2.</w:t>
      </w:r>
    </w:p>
    <w:p w:rsidR="009E3B12" w:rsidRDefault="009E3B12" w:rsidP="00D24AE4">
      <w:pPr>
        <w:pStyle w:val="a3"/>
        <w:ind w:firstLine="720"/>
      </w:pPr>
      <w:r>
        <w:t>__</w:t>
      </w:r>
    </w:p>
    <w:p w:rsidR="009E3B12" w:rsidRDefault="009E3B12" w:rsidP="009E3B12">
      <w:pPr>
        <w:pStyle w:val="a3"/>
        <w:ind w:firstLine="720"/>
      </w:pPr>
    </w:p>
    <w:p w:rsidR="009E3B12" w:rsidRDefault="009E3B12" w:rsidP="009E3B12">
      <w:pPr>
        <w:pStyle w:val="1"/>
        <w:spacing w:before="1" w:line="271" w:lineRule="exact"/>
        <w:ind w:left="376"/>
      </w:pPr>
      <w:r>
        <w:t>ПЕРЕДУМОВИ</w:t>
      </w:r>
      <w:r>
        <w:rPr>
          <w:spacing w:val="53"/>
        </w:rPr>
        <w:t xml:space="preserve"> </w:t>
      </w:r>
      <w:r>
        <w:t>ВИВЧЕННЯ</w:t>
      </w:r>
      <w:r>
        <w:rPr>
          <w:spacing w:val="-3"/>
        </w:rPr>
        <w:t xml:space="preserve"> </w:t>
      </w:r>
      <w:r>
        <w:t>НАВЧАЛЬНОЇ</w:t>
      </w:r>
      <w:r>
        <w:rPr>
          <w:spacing w:val="56"/>
        </w:rPr>
        <w:t xml:space="preserve"> </w:t>
      </w:r>
      <w:r>
        <w:rPr>
          <w:spacing w:val="-2"/>
        </w:rPr>
        <w:t>ДИСЦИПЛІНИ</w:t>
      </w:r>
    </w:p>
    <w:p w:rsidR="009E3B12" w:rsidRDefault="009E3B12" w:rsidP="00D24AE4"/>
    <w:p w:rsidR="009E3B12" w:rsidRPr="009E3B12" w:rsidRDefault="009E3B12" w:rsidP="00D24AE4">
      <w:pPr>
        <w:jc w:val="both"/>
        <w:rPr>
          <w:color w:val="0A0A0A"/>
          <w:sz w:val="28"/>
          <w:szCs w:val="28"/>
          <w:shd w:val="clear" w:color="auto" w:fill="FFFFFF"/>
          <w:lang w:eastAsia="ru-RU"/>
        </w:rPr>
      </w:pPr>
      <w:r>
        <w:t xml:space="preserve">            </w:t>
      </w:r>
      <w:r w:rsidRPr="009E3B12">
        <w:rPr>
          <w:rFonts w:hint="cs"/>
          <w:sz w:val="28"/>
          <w:szCs w:val="28"/>
        </w:rPr>
        <w:t>Передумовою вивчення дисципліни  «</w:t>
      </w:r>
      <w:r>
        <w:rPr>
          <w:sz w:val="28"/>
          <w:szCs w:val="28"/>
        </w:rPr>
        <w:t>____________</w:t>
      </w:r>
      <w:r w:rsidRPr="009E3B12">
        <w:rPr>
          <w:rFonts w:hint="cs"/>
          <w:sz w:val="28"/>
          <w:szCs w:val="28"/>
        </w:rPr>
        <w:t xml:space="preserve">»  </w:t>
      </w:r>
      <w:r w:rsidRPr="009E3B12">
        <w:rPr>
          <w:rFonts w:hint="cs"/>
          <w:color w:val="0A0A0A"/>
          <w:sz w:val="28"/>
          <w:szCs w:val="28"/>
          <w:lang w:eastAsia="ru-RU"/>
        </w:rPr>
        <w:t xml:space="preserve">є </w:t>
      </w:r>
      <w:r>
        <w:rPr>
          <w:color w:val="0A0A0A"/>
          <w:sz w:val="28"/>
          <w:szCs w:val="28"/>
          <w:lang w:eastAsia="ru-RU"/>
        </w:rPr>
        <w:t>_____________________________________</w:t>
      </w:r>
      <w:r w:rsidRPr="009E3B12">
        <w:rPr>
          <w:rFonts w:hint="cs"/>
          <w:color w:val="0A0A0A"/>
          <w:sz w:val="28"/>
          <w:szCs w:val="28"/>
          <w:lang w:eastAsia="ru-RU"/>
        </w:rPr>
        <w:t xml:space="preserve"> </w:t>
      </w:r>
      <w:r w:rsidRPr="009E3B12">
        <w:rPr>
          <w:rFonts w:hint="cs"/>
          <w:color w:val="0A0A0A"/>
          <w:sz w:val="28"/>
          <w:szCs w:val="28"/>
          <w:shd w:val="clear" w:color="auto" w:fill="FFFFFF"/>
          <w:lang w:eastAsia="ru-RU"/>
        </w:rPr>
        <w:t xml:space="preserve"> а також </w:t>
      </w:r>
      <w:r w:rsidRPr="009E3B12">
        <w:rPr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0A0A0A"/>
          <w:sz w:val="28"/>
          <w:szCs w:val="28"/>
          <w:shd w:val="clear" w:color="auto" w:fill="FFFFFF"/>
          <w:lang w:eastAsia="ru-RU"/>
        </w:rPr>
        <w:t>______________________________________________________________________</w:t>
      </w:r>
      <w:r w:rsidRPr="009E3B12">
        <w:rPr>
          <w:rFonts w:hint="cs"/>
          <w:color w:val="0A0A0A"/>
          <w:sz w:val="28"/>
          <w:szCs w:val="28"/>
          <w:shd w:val="clear" w:color="auto" w:fill="FFFFFF"/>
          <w:lang w:eastAsia="ru-RU"/>
        </w:rPr>
        <w:t>.</w:t>
      </w:r>
    </w:p>
    <w:p w:rsidR="009E3B12" w:rsidRDefault="009E3B12" w:rsidP="009E3B12">
      <w:pPr>
        <w:pStyle w:val="1"/>
        <w:spacing w:before="73"/>
        <w:ind w:left="1519" w:right="1738"/>
      </w:pPr>
    </w:p>
    <w:p w:rsidR="009E3B12" w:rsidRPr="00294F9D" w:rsidRDefault="009E3B12" w:rsidP="009E3B12">
      <w:pPr>
        <w:pStyle w:val="1"/>
        <w:spacing w:before="73"/>
        <w:ind w:left="1519" w:right="1738"/>
      </w:pPr>
      <w:r w:rsidRPr="00294F9D">
        <w:rPr>
          <w:rFonts w:hint="cs"/>
        </w:rPr>
        <w:t>ПРОГРАМНІ</w:t>
      </w:r>
      <w:r w:rsidRPr="00294F9D">
        <w:rPr>
          <w:rFonts w:hint="cs"/>
          <w:spacing w:val="-6"/>
        </w:rPr>
        <w:t xml:space="preserve"> </w:t>
      </w:r>
      <w:r w:rsidRPr="00294F9D">
        <w:rPr>
          <w:rFonts w:hint="cs"/>
          <w:spacing w:val="-2"/>
        </w:rPr>
        <w:t>КОМПЕТЕНТНОСТІ</w:t>
      </w:r>
    </w:p>
    <w:p w:rsidR="002515D5" w:rsidRPr="00294F9D" w:rsidRDefault="002515D5" w:rsidP="002515D5">
      <w:pPr>
        <w:pStyle w:val="a3"/>
        <w:spacing w:before="40"/>
        <w:jc w:val="both"/>
        <w:rPr>
          <w:b/>
        </w:rPr>
      </w:pPr>
    </w:p>
    <w:p w:rsidR="002515D5" w:rsidRPr="00C4688E" w:rsidRDefault="002515D5" w:rsidP="00D24AE4">
      <w:pPr>
        <w:pStyle w:val="2"/>
        <w:spacing w:before="0"/>
        <w:ind w:right="73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88E">
        <w:rPr>
          <w:rFonts w:ascii="Times New Roman" w:hAnsi="Times New Roman" w:cs="Times New Roman" w:hint="cs"/>
          <w:color w:val="000000" w:themeColor="text1"/>
          <w:sz w:val="28"/>
          <w:szCs w:val="28"/>
        </w:rPr>
        <w:t>Відповідно</w:t>
      </w:r>
      <w:r w:rsidRPr="00C4688E">
        <w:rPr>
          <w:rFonts w:ascii="Times New Roman" w:hAnsi="Times New Roman" w:cs="Times New Roman" w:hint="cs"/>
          <w:color w:val="000000" w:themeColor="text1"/>
          <w:spacing w:val="-5"/>
          <w:sz w:val="28"/>
          <w:szCs w:val="28"/>
        </w:rPr>
        <w:t xml:space="preserve"> </w:t>
      </w:r>
      <w:r w:rsidRPr="00C4688E">
        <w:rPr>
          <w:rFonts w:ascii="Times New Roman" w:hAnsi="Times New Roman" w:cs="Times New Roman" w:hint="cs"/>
          <w:color w:val="000000" w:themeColor="text1"/>
          <w:sz w:val="28"/>
          <w:szCs w:val="28"/>
        </w:rPr>
        <w:t>до</w:t>
      </w:r>
      <w:r w:rsidRPr="00C4688E">
        <w:rPr>
          <w:rFonts w:ascii="Times New Roman" w:hAnsi="Times New Roman" w:cs="Times New Roman" w:hint="cs"/>
          <w:color w:val="000000" w:themeColor="text1"/>
          <w:spacing w:val="-8"/>
          <w:sz w:val="28"/>
          <w:szCs w:val="28"/>
        </w:rPr>
        <w:t xml:space="preserve"> </w:t>
      </w:r>
      <w:r w:rsidRPr="00C4688E">
        <w:rPr>
          <w:rFonts w:ascii="Times New Roman" w:hAnsi="Times New Roman" w:cs="Times New Roman" w:hint="cs"/>
          <w:color w:val="000000" w:themeColor="text1"/>
          <w:sz w:val="28"/>
          <w:szCs w:val="28"/>
        </w:rPr>
        <w:t>освітньо-професійної</w:t>
      </w:r>
      <w:r w:rsidRPr="00C4688E">
        <w:rPr>
          <w:rFonts w:ascii="Times New Roman" w:hAnsi="Times New Roman" w:cs="Times New Roman" w:hint="cs"/>
          <w:color w:val="000000" w:themeColor="text1"/>
          <w:spacing w:val="-5"/>
          <w:sz w:val="28"/>
          <w:szCs w:val="28"/>
        </w:rPr>
        <w:t xml:space="preserve"> </w:t>
      </w:r>
      <w:r w:rsidRPr="00C4688E">
        <w:rPr>
          <w:rFonts w:ascii="Times New Roman" w:hAnsi="Times New Roman" w:cs="Times New Roman" w:hint="cs"/>
          <w:color w:val="000000" w:themeColor="text1"/>
          <w:sz w:val="28"/>
          <w:szCs w:val="28"/>
        </w:rPr>
        <w:t>програми</w:t>
      </w:r>
      <w:r w:rsidRPr="00C4688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_______________________________</w:t>
      </w:r>
      <w:r w:rsidRPr="00C4688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» </w:t>
      </w:r>
      <w:r w:rsidRPr="00C4688E">
        <w:rPr>
          <w:rFonts w:ascii="Times New Roman" w:hAnsi="Times New Roman" w:cs="Times New Roman" w:hint="cs"/>
          <w:color w:val="000000" w:themeColor="text1"/>
          <w:spacing w:val="-5"/>
          <w:sz w:val="28"/>
          <w:szCs w:val="28"/>
        </w:rPr>
        <w:t xml:space="preserve"> </w:t>
      </w:r>
      <w:r w:rsidRPr="00C4688E">
        <w:rPr>
          <w:rFonts w:ascii="Times New Roman" w:hAnsi="Times New Roman" w:cs="Times New Roman" w:hint="cs"/>
          <w:color w:val="000000" w:themeColor="text1"/>
          <w:sz w:val="28"/>
          <w:szCs w:val="28"/>
        </w:rPr>
        <w:t>підготовки</w:t>
      </w:r>
      <w:r w:rsidRPr="00C4688E">
        <w:rPr>
          <w:rFonts w:ascii="Times New Roman" w:hAnsi="Times New Roman" w:cs="Times New Roman" w:hint="cs"/>
          <w:color w:val="000000" w:themeColor="text1"/>
          <w:spacing w:val="-7"/>
          <w:sz w:val="28"/>
          <w:szCs w:val="28"/>
        </w:rPr>
        <w:t xml:space="preserve"> </w:t>
      </w:r>
      <w:r w:rsidRPr="00C4688E">
        <w:rPr>
          <w:rFonts w:ascii="Times New Roman" w:hAnsi="Times New Roman" w:cs="Times New Roman" w:hint="cs"/>
          <w:color w:val="000000" w:themeColor="text1"/>
          <w:sz w:val="28"/>
          <w:szCs w:val="28"/>
        </w:rPr>
        <w:t>фахового</w:t>
      </w:r>
      <w:r w:rsidRPr="00C4688E">
        <w:rPr>
          <w:rFonts w:ascii="Times New Roman" w:hAnsi="Times New Roman" w:cs="Times New Roman" w:hint="cs"/>
          <w:color w:val="000000" w:themeColor="text1"/>
          <w:spacing w:val="-5"/>
          <w:sz w:val="28"/>
          <w:szCs w:val="28"/>
        </w:rPr>
        <w:t xml:space="preserve"> </w:t>
      </w:r>
      <w:r w:rsidRPr="00C4688E">
        <w:rPr>
          <w:rFonts w:ascii="Times New Roman" w:hAnsi="Times New Roman" w:cs="Times New Roman" w:hint="cs"/>
          <w:color w:val="000000" w:themeColor="text1"/>
          <w:sz w:val="28"/>
          <w:szCs w:val="28"/>
        </w:rPr>
        <w:t xml:space="preserve">молодшого бакалавра </w:t>
      </w:r>
      <w:r w:rsidRPr="00C46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Pr="00C4688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» </w:t>
      </w:r>
      <w:r w:rsidRPr="00C4688E">
        <w:rPr>
          <w:rFonts w:ascii="Times New Roman" w:hAnsi="Times New Roman" w:cs="Times New Roman" w:hint="cs"/>
          <w:color w:val="000000" w:themeColor="text1"/>
          <w:spacing w:val="-5"/>
          <w:sz w:val="28"/>
          <w:szCs w:val="28"/>
        </w:rPr>
        <w:t xml:space="preserve"> </w:t>
      </w:r>
      <w:r w:rsidRPr="00C4688E">
        <w:rPr>
          <w:rFonts w:ascii="Times New Roman" w:hAnsi="Times New Roman" w:cs="Times New Roman" w:hint="cs"/>
          <w:color w:val="000000" w:themeColor="text1"/>
          <w:sz w:val="28"/>
          <w:szCs w:val="28"/>
        </w:rPr>
        <w:t>:</w:t>
      </w:r>
    </w:p>
    <w:p w:rsidR="002515D5" w:rsidRPr="00C4688E" w:rsidRDefault="002515D5" w:rsidP="002515D5">
      <w:pPr>
        <w:spacing w:line="275" w:lineRule="exact"/>
        <w:jc w:val="both"/>
        <w:rPr>
          <w:b/>
          <w:sz w:val="28"/>
          <w:szCs w:val="28"/>
        </w:rPr>
      </w:pPr>
      <w:r w:rsidRPr="00C4688E">
        <w:rPr>
          <w:rFonts w:hint="cs"/>
          <w:b/>
          <w:sz w:val="28"/>
          <w:szCs w:val="28"/>
        </w:rPr>
        <w:t>Загальні</w:t>
      </w:r>
      <w:r w:rsidRPr="00C4688E">
        <w:rPr>
          <w:rFonts w:hint="cs"/>
          <w:b/>
          <w:spacing w:val="-5"/>
          <w:sz w:val="28"/>
          <w:szCs w:val="28"/>
        </w:rPr>
        <w:t xml:space="preserve"> </w:t>
      </w:r>
      <w:r w:rsidRPr="00C4688E">
        <w:rPr>
          <w:rFonts w:hint="cs"/>
          <w:b/>
          <w:sz w:val="28"/>
          <w:szCs w:val="28"/>
        </w:rPr>
        <w:t>компетентності</w:t>
      </w:r>
      <w:r w:rsidRPr="00C4688E">
        <w:rPr>
          <w:rFonts w:hint="cs"/>
          <w:b/>
          <w:spacing w:val="-5"/>
          <w:sz w:val="28"/>
          <w:szCs w:val="28"/>
        </w:rPr>
        <w:t xml:space="preserve"> </w:t>
      </w:r>
      <w:r w:rsidRPr="00C4688E">
        <w:rPr>
          <w:rFonts w:hint="cs"/>
          <w:b/>
          <w:spacing w:val="-4"/>
          <w:sz w:val="28"/>
          <w:szCs w:val="28"/>
        </w:rPr>
        <w:t>(ЗК)</w:t>
      </w:r>
    </w:p>
    <w:p w:rsidR="002515D5" w:rsidRPr="00C4688E" w:rsidRDefault="002515D5" w:rsidP="002515D5">
      <w:pPr>
        <w:pStyle w:val="a3"/>
        <w:spacing w:before="2"/>
        <w:jc w:val="both"/>
        <w:rPr>
          <w:b/>
          <w:bCs/>
          <w:sz w:val="28"/>
          <w:szCs w:val="28"/>
        </w:rPr>
      </w:pPr>
      <w:r w:rsidRPr="00C4688E">
        <w:rPr>
          <w:b/>
          <w:bCs/>
          <w:sz w:val="28"/>
          <w:szCs w:val="28"/>
        </w:rPr>
        <w:t>Спеціальні компетентності (СК)</w:t>
      </w:r>
    </w:p>
    <w:p w:rsidR="002515D5" w:rsidRPr="00C4688E" w:rsidRDefault="002515D5" w:rsidP="002515D5">
      <w:pPr>
        <w:rPr>
          <w:b/>
          <w:bCs/>
          <w:sz w:val="28"/>
          <w:szCs w:val="28"/>
        </w:rPr>
      </w:pPr>
      <w:r w:rsidRPr="00C4688E">
        <w:rPr>
          <w:b/>
          <w:bCs/>
          <w:sz w:val="28"/>
          <w:szCs w:val="28"/>
        </w:rPr>
        <w:t>Результати навчання (РН)</w:t>
      </w:r>
    </w:p>
    <w:p w:rsidR="002515D5" w:rsidRDefault="002515D5" w:rsidP="002515D5">
      <w:pPr>
        <w:rPr>
          <w:b/>
          <w:bCs/>
          <w:sz w:val="28"/>
          <w:szCs w:val="28"/>
        </w:rPr>
      </w:pPr>
    </w:p>
    <w:p w:rsidR="00D24AE4" w:rsidRDefault="00D24AE4" w:rsidP="00D24AE4">
      <w:pPr>
        <w:pStyle w:val="1"/>
        <w:spacing w:line="280" w:lineRule="exact"/>
        <w:ind w:left="595"/>
      </w:pPr>
    </w:p>
    <w:p w:rsidR="00D24AE4" w:rsidRDefault="00D24AE4" w:rsidP="00D24AE4">
      <w:pPr>
        <w:pStyle w:val="1"/>
        <w:spacing w:line="280" w:lineRule="exact"/>
        <w:ind w:left="595"/>
        <w:rPr>
          <w:spacing w:val="-2"/>
        </w:rPr>
      </w:pPr>
      <w:r w:rsidRPr="00294F9D">
        <w:rPr>
          <w:rFonts w:hint="cs"/>
        </w:rPr>
        <w:t>ФОРМИ</w:t>
      </w:r>
      <w:r w:rsidRPr="00294F9D">
        <w:rPr>
          <w:rFonts w:hint="cs"/>
          <w:spacing w:val="-5"/>
        </w:rPr>
        <w:t xml:space="preserve"> </w:t>
      </w:r>
      <w:r w:rsidRPr="00294F9D">
        <w:rPr>
          <w:rFonts w:hint="cs"/>
        </w:rPr>
        <w:t>КОНТРОЛЮ</w:t>
      </w:r>
      <w:r w:rsidRPr="00294F9D">
        <w:rPr>
          <w:rFonts w:hint="cs"/>
          <w:spacing w:val="-1"/>
        </w:rPr>
        <w:t xml:space="preserve"> </w:t>
      </w:r>
      <w:r w:rsidRPr="00294F9D">
        <w:rPr>
          <w:rFonts w:hint="cs"/>
        </w:rPr>
        <w:t>ЗНАНЬ</w:t>
      </w:r>
      <w:r w:rsidRPr="00294F9D">
        <w:rPr>
          <w:rFonts w:hint="cs"/>
          <w:spacing w:val="-5"/>
        </w:rPr>
        <w:t xml:space="preserve"> </w:t>
      </w:r>
      <w:r w:rsidRPr="00294F9D">
        <w:rPr>
          <w:rFonts w:hint="cs"/>
        </w:rPr>
        <w:t xml:space="preserve">ЗДОБУВАЧІВ </w:t>
      </w:r>
      <w:r w:rsidRPr="00294F9D">
        <w:rPr>
          <w:rFonts w:hint="cs"/>
          <w:spacing w:val="-2"/>
        </w:rPr>
        <w:t>ОСВІТИ</w:t>
      </w:r>
      <w:r>
        <w:rPr>
          <w:spacing w:val="-2"/>
        </w:rPr>
        <w:t xml:space="preserve"> </w:t>
      </w:r>
      <w:r w:rsidRPr="00294F9D">
        <w:rPr>
          <w:rFonts w:hint="cs"/>
        </w:rPr>
        <w:t>ЗАСОБИ</w:t>
      </w:r>
      <w:r w:rsidRPr="00294F9D">
        <w:rPr>
          <w:rFonts w:hint="cs"/>
          <w:spacing w:val="-16"/>
        </w:rPr>
        <w:t xml:space="preserve"> </w:t>
      </w:r>
      <w:r w:rsidRPr="00294F9D">
        <w:rPr>
          <w:rFonts w:hint="cs"/>
        </w:rPr>
        <w:t>ДІАГНОСТИКИ</w:t>
      </w:r>
      <w:r w:rsidRPr="00294F9D">
        <w:rPr>
          <w:rFonts w:hint="cs"/>
          <w:spacing w:val="-14"/>
        </w:rPr>
        <w:t xml:space="preserve"> </w:t>
      </w:r>
      <w:r w:rsidRPr="00294F9D">
        <w:rPr>
          <w:rFonts w:hint="cs"/>
        </w:rPr>
        <w:t>РЕЗУЛЬТАТІВ</w:t>
      </w:r>
      <w:r w:rsidRPr="00294F9D">
        <w:rPr>
          <w:rFonts w:hint="cs"/>
          <w:spacing w:val="-13"/>
        </w:rPr>
        <w:t xml:space="preserve"> </w:t>
      </w:r>
      <w:r w:rsidRPr="00294F9D">
        <w:rPr>
          <w:rFonts w:hint="cs"/>
          <w:spacing w:val="-2"/>
        </w:rPr>
        <w:t>НАВЧАННЯ</w:t>
      </w:r>
    </w:p>
    <w:p w:rsidR="00D24AE4" w:rsidRDefault="00D24AE4" w:rsidP="00D24AE4">
      <w:pPr>
        <w:pStyle w:val="a3"/>
        <w:spacing w:before="55" w:line="256" w:lineRule="auto"/>
        <w:ind w:right="1165"/>
        <w:rPr>
          <w:b/>
        </w:rPr>
      </w:pPr>
    </w:p>
    <w:p w:rsidR="00D24AE4" w:rsidRPr="00C4688E" w:rsidRDefault="00D24AE4" w:rsidP="00D24AE4">
      <w:pPr>
        <w:pStyle w:val="a3"/>
        <w:ind w:right="1165"/>
        <w:jc w:val="both"/>
        <w:rPr>
          <w:sz w:val="28"/>
          <w:szCs w:val="28"/>
        </w:rPr>
      </w:pPr>
      <w:r w:rsidRPr="00C468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Pr="00C4688E">
        <w:rPr>
          <w:b/>
          <w:bCs/>
          <w:sz w:val="28"/>
          <w:szCs w:val="28"/>
        </w:rPr>
        <w:t>Поточний контроль</w:t>
      </w:r>
      <w:r w:rsidRPr="00C4688E">
        <w:rPr>
          <w:sz w:val="28"/>
          <w:szCs w:val="28"/>
        </w:rPr>
        <w:t xml:space="preserve"> застосовується для визначення рівня опанування здобувачем освіти навчального матеріалу.</w:t>
      </w:r>
    </w:p>
    <w:p w:rsidR="00D24AE4" w:rsidRPr="00C4688E" w:rsidRDefault="00D24AE4" w:rsidP="00D24AE4">
      <w:pPr>
        <w:jc w:val="both"/>
        <w:rPr>
          <w:sz w:val="28"/>
          <w:szCs w:val="28"/>
        </w:rPr>
      </w:pPr>
      <w:r w:rsidRPr="00C468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C4688E">
        <w:rPr>
          <w:rFonts w:hint="cs"/>
          <w:b/>
          <w:sz w:val="28"/>
          <w:szCs w:val="28"/>
        </w:rPr>
        <w:t>Види</w:t>
      </w:r>
      <w:r w:rsidRPr="00C4688E">
        <w:rPr>
          <w:rFonts w:hint="cs"/>
          <w:b/>
          <w:spacing w:val="-5"/>
          <w:sz w:val="28"/>
          <w:szCs w:val="28"/>
        </w:rPr>
        <w:t xml:space="preserve"> </w:t>
      </w:r>
      <w:r w:rsidRPr="00C4688E">
        <w:rPr>
          <w:rFonts w:hint="cs"/>
          <w:b/>
          <w:sz w:val="28"/>
          <w:szCs w:val="28"/>
        </w:rPr>
        <w:t>поточного</w:t>
      </w:r>
      <w:r w:rsidRPr="00C4688E">
        <w:rPr>
          <w:rFonts w:hint="cs"/>
          <w:b/>
          <w:spacing w:val="-8"/>
          <w:sz w:val="28"/>
          <w:szCs w:val="28"/>
        </w:rPr>
        <w:t xml:space="preserve"> </w:t>
      </w:r>
      <w:r w:rsidRPr="00C4688E">
        <w:rPr>
          <w:rFonts w:hint="cs"/>
          <w:b/>
          <w:sz w:val="28"/>
          <w:szCs w:val="28"/>
        </w:rPr>
        <w:t>контролю:</w:t>
      </w:r>
      <w:r w:rsidRPr="00C4688E">
        <w:rPr>
          <w:rFonts w:hint="cs"/>
          <w:b/>
          <w:spacing w:val="-6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усне</w:t>
      </w:r>
      <w:r w:rsidRPr="00C4688E">
        <w:rPr>
          <w:rFonts w:hint="cs"/>
          <w:spacing w:val="-2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опитування,</w:t>
      </w:r>
      <w:r w:rsidRPr="00C4688E">
        <w:rPr>
          <w:rFonts w:hint="cs"/>
          <w:spacing w:val="-5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письмове</w:t>
      </w:r>
      <w:r w:rsidRPr="00C4688E">
        <w:rPr>
          <w:rFonts w:hint="cs"/>
          <w:spacing w:val="-6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опитування,</w:t>
      </w:r>
      <w:r w:rsidRPr="00C4688E">
        <w:rPr>
          <w:rFonts w:hint="cs"/>
          <w:spacing w:val="-5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тестування,</w:t>
      </w:r>
      <w:r w:rsidRPr="00C4688E">
        <w:rPr>
          <w:rFonts w:hint="cs"/>
          <w:spacing w:val="-5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захист доповідей, рефератів, презентацій</w:t>
      </w:r>
      <w:r w:rsidRPr="00C4688E">
        <w:rPr>
          <w:sz w:val="28"/>
          <w:szCs w:val="28"/>
        </w:rPr>
        <w:t>.</w:t>
      </w:r>
    </w:p>
    <w:p w:rsidR="00D24AE4" w:rsidRPr="00C4688E" w:rsidRDefault="00D24AE4" w:rsidP="00D24AE4">
      <w:pPr>
        <w:jc w:val="both"/>
        <w:rPr>
          <w:sz w:val="28"/>
          <w:szCs w:val="28"/>
        </w:rPr>
      </w:pPr>
      <w:r w:rsidRPr="00C468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C4688E">
        <w:rPr>
          <w:rFonts w:hint="cs"/>
          <w:b/>
          <w:sz w:val="28"/>
          <w:szCs w:val="28"/>
        </w:rPr>
        <w:t>Контроль</w:t>
      </w:r>
      <w:r w:rsidRPr="00C4688E">
        <w:rPr>
          <w:rFonts w:hint="cs"/>
          <w:b/>
          <w:spacing w:val="-4"/>
          <w:sz w:val="28"/>
          <w:szCs w:val="28"/>
        </w:rPr>
        <w:t xml:space="preserve"> </w:t>
      </w:r>
      <w:r w:rsidRPr="00C4688E">
        <w:rPr>
          <w:rFonts w:hint="cs"/>
          <w:b/>
          <w:sz w:val="28"/>
          <w:szCs w:val="28"/>
        </w:rPr>
        <w:t>під</w:t>
      </w:r>
      <w:r w:rsidRPr="00C4688E">
        <w:rPr>
          <w:rFonts w:hint="cs"/>
          <w:b/>
          <w:spacing w:val="-6"/>
          <w:sz w:val="28"/>
          <w:szCs w:val="28"/>
        </w:rPr>
        <w:t xml:space="preserve"> </w:t>
      </w:r>
      <w:r w:rsidRPr="00C4688E">
        <w:rPr>
          <w:rFonts w:hint="cs"/>
          <w:b/>
          <w:sz w:val="28"/>
          <w:szCs w:val="28"/>
        </w:rPr>
        <w:t>час</w:t>
      </w:r>
      <w:r w:rsidRPr="00C4688E">
        <w:rPr>
          <w:rFonts w:hint="cs"/>
          <w:b/>
          <w:spacing w:val="-5"/>
          <w:sz w:val="28"/>
          <w:szCs w:val="28"/>
        </w:rPr>
        <w:t xml:space="preserve"> </w:t>
      </w:r>
      <w:r w:rsidRPr="00C4688E">
        <w:rPr>
          <w:rFonts w:hint="cs"/>
          <w:b/>
          <w:sz w:val="28"/>
          <w:szCs w:val="28"/>
        </w:rPr>
        <w:t>аудиторних</w:t>
      </w:r>
      <w:r w:rsidRPr="00C4688E">
        <w:rPr>
          <w:rFonts w:hint="cs"/>
          <w:b/>
          <w:spacing w:val="-4"/>
          <w:sz w:val="28"/>
          <w:szCs w:val="28"/>
        </w:rPr>
        <w:t xml:space="preserve"> </w:t>
      </w:r>
      <w:r w:rsidRPr="00C4688E">
        <w:rPr>
          <w:rFonts w:hint="cs"/>
          <w:b/>
          <w:sz w:val="28"/>
          <w:szCs w:val="28"/>
        </w:rPr>
        <w:t>занять</w:t>
      </w:r>
      <w:r w:rsidRPr="00C4688E">
        <w:rPr>
          <w:rFonts w:hint="cs"/>
          <w:sz w:val="28"/>
          <w:szCs w:val="28"/>
        </w:rPr>
        <w:t>,</w:t>
      </w:r>
      <w:r w:rsidRPr="00C4688E">
        <w:rPr>
          <w:rFonts w:hint="cs"/>
          <w:spacing w:val="-4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основними</w:t>
      </w:r>
      <w:r w:rsidRPr="00C4688E">
        <w:rPr>
          <w:rFonts w:hint="cs"/>
          <w:spacing w:val="-6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формами</w:t>
      </w:r>
      <w:r w:rsidRPr="00C4688E">
        <w:rPr>
          <w:rFonts w:hint="cs"/>
          <w:spacing w:val="-1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якого</w:t>
      </w:r>
      <w:r w:rsidRPr="00C4688E">
        <w:rPr>
          <w:rFonts w:hint="cs"/>
          <w:spacing w:val="-7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є</w:t>
      </w:r>
      <w:r w:rsidRPr="00C4688E">
        <w:rPr>
          <w:rFonts w:hint="cs"/>
          <w:spacing w:val="-4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усне</w:t>
      </w:r>
      <w:r w:rsidRPr="00C4688E">
        <w:rPr>
          <w:rFonts w:hint="cs"/>
          <w:spacing w:val="-1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lastRenderedPageBreak/>
        <w:t>або</w:t>
      </w:r>
      <w:r w:rsidRPr="00C4688E">
        <w:rPr>
          <w:rFonts w:hint="cs"/>
          <w:spacing w:val="-4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письмове опитування з теоретичного матеріалу та інше.</w:t>
      </w:r>
    </w:p>
    <w:p w:rsidR="00D24AE4" w:rsidRPr="00C4688E" w:rsidRDefault="00D24AE4" w:rsidP="00D24AE4">
      <w:pPr>
        <w:ind w:right="729" w:firstLine="720"/>
        <w:jc w:val="both"/>
        <w:rPr>
          <w:sz w:val="28"/>
          <w:szCs w:val="28"/>
        </w:rPr>
      </w:pPr>
      <w:r w:rsidRPr="00C4688E">
        <w:rPr>
          <w:rFonts w:hint="cs"/>
          <w:b/>
          <w:sz w:val="28"/>
          <w:szCs w:val="28"/>
        </w:rPr>
        <w:t>Контроль</w:t>
      </w:r>
      <w:r w:rsidRPr="00C4688E">
        <w:rPr>
          <w:rFonts w:hint="cs"/>
          <w:b/>
          <w:spacing w:val="-5"/>
          <w:sz w:val="28"/>
          <w:szCs w:val="28"/>
        </w:rPr>
        <w:t xml:space="preserve"> </w:t>
      </w:r>
      <w:r w:rsidRPr="00C4688E">
        <w:rPr>
          <w:rFonts w:hint="cs"/>
          <w:b/>
          <w:sz w:val="28"/>
          <w:szCs w:val="28"/>
        </w:rPr>
        <w:t>самостійної</w:t>
      </w:r>
      <w:r w:rsidRPr="00C4688E">
        <w:rPr>
          <w:rFonts w:hint="cs"/>
          <w:b/>
          <w:spacing w:val="-7"/>
          <w:sz w:val="28"/>
          <w:szCs w:val="28"/>
        </w:rPr>
        <w:t xml:space="preserve"> </w:t>
      </w:r>
      <w:r w:rsidRPr="00C4688E">
        <w:rPr>
          <w:rFonts w:hint="cs"/>
          <w:b/>
          <w:sz w:val="28"/>
          <w:szCs w:val="28"/>
        </w:rPr>
        <w:t>(індивідуальної)</w:t>
      </w:r>
      <w:r w:rsidRPr="00C4688E">
        <w:rPr>
          <w:rFonts w:hint="cs"/>
          <w:b/>
          <w:spacing w:val="-6"/>
          <w:sz w:val="28"/>
          <w:szCs w:val="28"/>
        </w:rPr>
        <w:t xml:space="preserve"> </w:t>
      </w:r>
      <w:r w:rsidRPr="00C4688E">
        <w:rPr>
          <w:rFonts w:hint="cs"/>
          <w:b/>
          <w:sz w:val="28"/>
          <w:szCs w:val="28"/>
        </w:rPr>
        <w:t>роботи</w:t>
      </w:r>
      <w:r w:rsidRPr="00C4688E">
        <w:rPr>
          <w:rFonts w:hint="cs"/>
          <w:b/>
          <w:spacing w:val="-7"/>
          <w:sz w:val="28"/>
          <w:szCs w:val="28"/>
        </w:rPr>
        <w:t xml:space="preserve"> </w:t>
      </w:r>
      <w:r w:rsidRPr="00C4688E">
        <w:rPr>
          <w:rFonts w:hint="cs"/>
          <w:b/>
          <w:sz w:val="28"/>
          <w:szCs w:val="28"/>
        </w:rPr>
        <w:t>здобувачів</w:t>
      </w:r>
      <w:r w:rsidRPr="00C4688E">
        <w:rPr>
          <w:rFonts w:hint="cs"/>
          <w:b/>
          <w:spacing w:val="-5"/>
          <w:sz w:val="28"/>
          <w:szCs w:val="28"/>
        </w:rPr>
        <w:t xml:space="preserve"> </w:t>
      </w:r>
      <w:r w:rsidRPr="00C4688E">
        <w:rPr>
          <w:rFonts w:hint="cs"/>
          <w:b/>
          <w:sz w:val="28"/>
          <w:szCs w:val="28"/>
        </w:rPr>
        <w:t>освіти</w:t>
      </w:r>
      <w:r w:rsidRPr="00C4688E">
        <w:rPr>
          <w:rFonts w:hint="cs"/>
          <w:sz w:val="28"/>
          <w:szCs w:val="28"/>
        </w:rPr>
        <w:t>,</w:t>
      </w:r>
      <w:r w:rsidRPr="00C4688E">
        <w:rPr>
          <w:spacing w:val="-5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основними</w:t>
      </w:r>
      <w:r w:rsidRPr="00C4688E">
        <w:rPr>
          <w:rFonts w:hint="cs"/>
          <w:spacing w:val="-7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 xml:space="preserve">видами якого є оцінювання презентацій, написання </w:t>
      </w:r>
      <w:proofErr w:type="spellStart"/>
      <w:r w:rsidRPr="00C4688E">
        <w:rPr>
          <w:rFonts w:hint="cs"/>
          <w:sz w:val="28"/>
          <w:szCs w:val="28"/>
        </w:rPr>
        <w:t>ессе</w:t>
      </w:r>
      <w:proofErr w:type="spellEnd"/>
      <w:r w:rsidRPr="00C4688E">
        <w:rPr>
          <w:rFonts w:hint="cs"/>
          <w:sz w:val="28"/>
          <w:szCs w:val="28"/>
        </w:rPr>
        <w:t xml:space="preserve"> та інше.</w:t>
      </w:r>
    </w:p>
    <w:p w:rsidR="00D1546A" w:rsidRPr="006012CB" w:rsidRDefault="00D24AE4" w:rsidP="00D1546A">
      <w:pPr>
        <w:spacing w:before="5"/>
        <w:ind w:right="1623"/>
        <w:jc w:val="center"/>
        <w:rPr>
          <w:b/>
          <w:sz w:val="28"/>
          <w:szCs w:val="28"/>
        </w:rPr>
      </w:pPr>
      <w:r w:rsidRPr="00C4688E">
        <w:rPr>
          <w:rFonts w:hint="cs"/>
          <w:b/>
          <w:sz w:val="28"/>
          <w:szCs w:val="28"/>
        </w:rPr>
        <w:t>Підсумковий</w:t>
      </w:r>
      <w:r w:rsidRPr="00C4688E">
        <w:rPr>
          <w:rFonts w:hint="cs"/>
          <w:b/>
          <w:spacing w:val="-6"/>
          <w:sz w:val="28"/>
          <w:szCs w:val="28"/>
        </w:rPr>
        <w:t xml:space="preserve"> </w:t>
      </w:r>
      <w:r w:rsidRPr="00C4688E">
        <w:rPr>
          <w:rFonts w:hint="cs"/>
          <w:b/>
          <w:sz w:val="28"/>
          <w:szCs w:val="28"/>
        </w:rPr>
        <w:t>контроль</w:t>
      </w:r>
      <w:r w:rsidRPr="00C4688E">
        <w:rPr>
          <w:rFonts w:hint="cs"/>
          <w:b/>
          <w:spacing w:val="-4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проводиться</w:t>
      </w:r>
      <w:r w:rsidRPr="00C4688E">
        <w:rPr>
          <w:rFonts w:hint="cs"/>
          <w:spacing w:val="-4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для</w:t>
      </w:r>
      <w:r w:rsidRPr="00C4688E">
        <w:rPr>
          <w:rFonts w:hint="cs"/>
          <w:spacing w:val="-4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комплексної</w:t>
      </w:r>
      <w:r w:rsidRPr="00C4688E">
        <w:rPr>
          <w:rFonts w:hint="cs"/>
          <w:spacing w:val="-6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перевірки</w:t>
      </w:r>
      <w:r w:rsidRPr="00C4688E">
        <w:rPr>
          <w:rFonts w:hint="cs"/>
          <w:spacing w:val="-3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знань,</w:t>
      </w:r>
      <w:r w:rsidRPr="00C4688E">
        <w:rPr>
          <w:rFonts w:hint="cs"/>
          <w:spacing w:val="-4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умінь,</w:t>
      </w:r>
      <w:r w:rsidRPr="00C4688E">
        <w:rPr>
          <w:rFonts w:hint="cs"/>
          <w:spacing w:val="-4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>навичок</w:t>
      </w:r>
      <w:r w:rsidRPr="00C4688E">
        <w:rPr>
          <w:rFonts w:hint="cs"/>
          <w:spacing w:val="-6"/>
          <w:sz w:val="28"/>
          <w:szCs w:val="28"/>
        </w:rPr>
        <w:t xml:space="preserve"> </w:t>
      </w:r>
      <w:r w:rsidRPr="00C4688E">
        <w:rPr>
          <w:rFonts w:hint="cs"/>
          <w:sz w:val="28"/>
          <w:szCs w:val="28"/>
        </w:rPr>
        <w:t xml:space="preserve">у формі </w:t>
      </w:r>
      <w:r w:rsidRPr="00C4688E">
        <w:rPr>
          <w:rFonts w:hint="cs"/>
          <w:b/>
          <w:sz w:val="28"/>
          <w:szCs w:val="28"/>
        </w:rPr>
        <w:t>заліку</w:t>
      </w:r>
      <w:r>
        <w:rPr>
          <w:b/>
          <w:sz w:val="28"/>
          <w:szCs w:val="28"/>
        </w:rPr>
        <w:t>/екзамену</w:t>
      </w:r>
      <w:r w:rsidRPr="00C4688E">
        <w:rPr>
          <w:rFonts w:hint="cs"/>
          <w:b/>
          <w:sz w:val="28"/>
          <w:szCs w:val="28"/>
        </w:rPr>
        <w:t>.</w:t>
      </w:r>
      <w:r w:rsidR="00D1546A">
        <w:rPr>
          <w:b/>
          <w:sz w:val="28"/>
          <w:szCs w:val="28"/>
        </w:rPr>
        <w:t xml:space="preserve"> ___</w:t>
      </w:r>
      <w:r w:rsidR="00D1546A" w:rsidRPr="00C4688E">
        <w:rPr>
          <w:rFonts w:hint="cs"/>
          <w:b/>
          <w:sz w:val="28"/>
          <w:szCs w:val="28"/>
        </w:rPr>
        <w:t xml:space="preserve"> </w:t>
      </w:r>
      <w:r w:rsidR="00D1546A" w:rsidRPr="00C4688E">
        <w:rPr>
          <w:rFonts w:hint="cs"/>
          <w:b/>
          <w:spacing w:val="-2"/>
          <w:sz w:val="28"/>
          <w:szCs w:val="28"/>
        </w:rPr>
        <w:t>семестр</w:t>
      </w:r>
    </w:p>
    <w:p w:rsidR="00D24AE4" w:rsidRPr="00C4688E" w:rsidRDefault="00D24AE4" w:rsidP="00D24AE4">
      <w:pPr>
        <w:ind w:right="729" w:firstLine="720"/>
        <w:jc w:val="both"/>
        <w:rPr>
          <w:b/>
          <w:sz w:val="28"/>
          <w:szCs w:val="28"/>
        </w:rPr>
      </w:pPr>
    </w:p>
    <w:p w:rsidR="00D24AE4" w:rsidRDefault="00D24AE4" w:rsidP="00D24AE4">
      <w:pPr>
        <w:jc w:val="both"/>
      </w:pPr>
    </w:p>
    <w:p w:rsidR="00D1546A" w:rsidRDefault="00D24AE4" w:rsidP="00D24AE4">
      <w:pPr>
        <w:pStyle w:val="1"/>
        <w:spacing w:line="280" w:lineRule="exact"/>
        <w:ind w:left="595"/>
      </w:pPr>
      <w:r w:rsidRPr="00D24AE4">
        <w:rPr>
          <w:rFonts w:hint="cs"/>
        </w:rPr>
        <w:t>КРИТЕРІЇ ОЦІНЮВАННЯ РЕЗУЛЬТАТІВ НАВЧАННЯ</w:t>
      </w:r>
      <w:r>
        <w:t xml:space="preserve"> </w:t>
      </w:r>
      <w:r w:rsidRPr="00D24AE4">
        <w:rPr>
          <w:rFonts w:hint="cs"/>
        </w:rPr>
        <w:t xml:space="preserve">РОЗПОДІЛ БАЛІВ, ЯКІ </w:t>
      </w:r>
    </w:p>
    <w:p w:rsidR="00D24AE4" w:rsidRPr="00D24AE4" w:rsidRDefault="00D1546A" w:rsidP="00D24AE4">
      <w:pPr>
        <w:pStyle w:val="1"/>
        <w:spacing w:line="280" w:lineRule="exact"/>
        <w:ind w:left="595"/>
      </w:pPr>
      <w:r w:rsidRPr="00D24AE4">
        <w:rPr>
          <w:rFonts w:hint="cs"/>
        </w:rPr>
        <w:t>ОТРИМУЄ ЗДОБУВАЧ ОСВІТИ</w:t>
      </w:r>
    </w:p>
    <w:tbl>
      <w:tblPr>
        <w:tblStyle w:val="TableNormal"/>
        <w:tblpPr w:leftFromText="180" w:rightFromText="180" w:vertAnchor="text" w:horzAnchor="margin" w:tblpXSpec="center" w:tblpY="211"/>
        <w:tblW w:w="98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3"/>
        <w:gridCol w:w="1969"/>
        <w:gridCol w:w="3390"/>
      </w:tblGrid>
      <w:tr w:rsidR="00D24AE4" w:rsidTr="00D1546A">
        <w:trPr>
          <w:trHeight w:val="367"/>
        </w:trPr>
        <w:tc>
          <w:tcPr>
            <w:tcW w:w="4453" w:type="dxa"/>
            <w:vMerge w:val="restart"/>
          </w:tcPr>
          <w:p w:rsidR="00D24AE4" w:rsidRDefault="00D24AE4" w:rsidP="00D1546A">
            <w:pPr>
              <w:pStyle w:val="TableParagraph"/>
              <w:ind w:left="2251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робіт</w:t>
            </w:r>
          </w:p>
        </w:tc>
        <w:tc>
          <w:tcPr>
            <w:tcW w:w="5359" w:type="dxa"/>
            <w:gridSpan w:val="2"/>
          </w:tcPr>
          <w:p w:rsidR="00D24AE4" w:rsidRDefault="00D24AE4" w:rsidP="00D1546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</w:tr>
      <w:tr w:rsidR="00D24AE4" w:rsidTr="00D1546A">
        <w:trPr>
          <w:trHeight w:val="577"/>
        </w:trPr>
        <w:tc>
          <w:tcPr>
            <w:tcW w:w="4453" w:type="dxa"/>
            <w:vMerge/>
            <w:tcBorders>
              <w:top w:val="nil"/>
            </w:tcBorders>
          </w:tcPr>
          <w:p w:rsidR="00D24AE4" w:rsidRDefault="00D24AE4" w:rsidP="00D1546A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D24AE4" w:rsidRDefault="00D24AE4" w:rsidP="00D1546A">
            <w:pPr>
              <w:pStyle w:val="TableParagraph"/>
              <w:ind w:left="636" w:right="339" w:hanging="543"/>
              <w:jc w:val="center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15"/>
                <w:sz w:val="24"/>
              </w:rPr>
              <w:t xml:space="preserve"> </w:t>
            </w:r>
            <w:r w:rsidR="00D1546A">
              <w:rPr>
                <w:spacing w:val="-15"/>
                <w:sz w:val="24"/>
              </w:rPr>
              <w:t>в</w:t>
            </w:r>
            <w:r>
              <w:rPr>
                <w:sz w:val="24"/>
              </w:rPr>
              <w:t xml:space="preserve">иду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3390" w:type="dxa"/>
          </w:tcPr>
          <w:p w:rsidR="00D24AE4" w:rsidRDefault="00D24AE4" w:rsidP="00D1546A">
            <w:pPr>
              <w:pStyle w:val="TableParagraph"/>
              <w:ind w:left="1224" w:right="110" w:hanging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Максимальна кількість</w:t>
            </w:r>
          </w:p>
        </w:tc>
      </w:tr>
      <w:tr w:rsidR="00D24AE4" w:rsidTr="00D1546A">
        <w:trPr>
          <w:trHeight w:val="391"/>
        </w:trPr>
        <w:tc>
          <w:tcPr>
            <w:tcW w:w="4453" w:type="dxa"/>
          </w:tcPr>
          <w:p w:rsidR="00D24AE4" w:rsidRDefault="00D24AE4" w:rsidP="00D1546A">
            <w:pPr>
              <w:pStyle w:val="TableParagraph"/>
            </w:pPr>
          </w:p>
        </w:tc>
        <w:tc>
          <w:tcPr>
            <w:tcW w:w="5359" w:type="dxa"/>
            <w:gridSpan w:val="2"/>
          </w:tcPr>
          <w:p w:rsidR="00D24AE4" w:rsidRDefault="00D24AE4" w:rsidP="00D1546A">
            <w:pPr>
              <w:pStyle w:val="TableParagraph"/>
              <w:ind w:left="26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</w:tr>
      <w:tr w:rsidR="00D24AE4" w:rsidTr="00D1546A">
        <w:trPr>
          <w:trHeight w:val="576"/>
        </w:trPr>
        <w:tc>
          <w:tcPr>
            <w:tcW w:w="4453" w:type="dxa"/>
          </w:tcPr>
          <w:p w:rsidR="00D24AE4" w:rsidRDefault="00D24AE4" w:rsidP="00D1546A">
            <w:pPr>
              <w:pStyle w:val="TableParagraph"/>
              <w:ind w:left="211" w:right="117" w:firstLine="4"/>
              <w:rPr>
                <w:sz w:val="24"/>
              </w:rPr>
            </w:pPr>
            <w:r>
              <w:rPr>
                <w:sz w:val="24"/>
              </w:rPr>
              <w:t>Виступ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робіт (___ пар)</w:t>
            </w:r>
          </w:p>
        </w:tc>
        <w:tc>
          <w:tcPr>
            <w:tcW w:w="1969" w:type="dxa"/>
          </w:tcPr>
          <w:p w:rsidR="00D24AE4" w:rsidRDefault="00D24AE4" w:rsidP="00D1546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___</w:t>
            </w:r>
          </w:p>
        </w:tc>
        <w:tc>
          <w:tcPr>
            <w:tcW w:w="3390" w:type="dxa"/>
          </w:tcPr>
          <w:p w:rsidR="00D24AE4" w:rsidRDefault="00D24AE4" w:rsidP="00D1546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__</w:t>
            </w:r>
          </w:p>
        </w:tc>
      </w:tr>
      <w:tr w:rsidR="00D24AE4" w:rsidTr="00D1546A">
        <w:trPr>
          <w:trHeight w:val="367"/>
        </w:trPr>
        <w:tc>
          <w:tcPr>
            <w:tcW w:w="4453" w:type="dxa"/>
          </w:tcPr>
          <w:p w:rsidR="00D24AE4" w:rsidRDefault="00D24AE4" w:rsidP="00D1546A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завдань</w:t>
            </w:r>
          </w:p>
        </w:tc>
        <w:tc>
          <w:tcPr>
            <w:tcW w:w="1969" w:type="dxa"/>
          </w:tcPr>
          <w:p w:rsidR="00D24AE4" w:rsidRDefault="00D24AE4" w:rsidP="00D1546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___</w:t>
            </w:r>
          </w:p>
        </w:tc>
        <w:tc>
          <w:tcPr>
            <w:tcW w:w="3390" w:type="dxa"/>
          </w:tcPr>
          <w:p w:rsidR="00D24AE4" w:rsidRDefault="00D24AE4" w:rsidP="00D1546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___</w:t>
            </w:r>
          </w:p>
        </w:tc>
      </w:tr>
      <w:tr w:rsidR="00D24AE4" w:rsidTr="00D1546A">
        <w:trPr>
          <w:trHeight w:val="367"/>
        </w:trPr>
        <w:tc>
          <w:tcPr>
            <w:tcW w:w="4453" w:type="dxa"/>
          </w:tcPr>
          <w:p w:rsidR="00D24AE4" w:rsidRDefault="00D24AE4" w:rsidP="00D1546A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 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9" w:type="dxa"/>
          </w:tcPr>
          <w:p w:rsidR="00D24AE4" w:rsidRDefault="00D24AE4" w:rsidP="00D1546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___</w:t>
            </w:r>
          </w:p>
        </w:tc>
        <w:tc>
          <w:tcPr>
            <w:tcW w:w="3390" w:type="dxa"/>
          </w:tcPr>
          <w:p w:rsidR="00D24AE4" w:rsidRDefault="00D24AE4" w:rsidP="00D1546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___</w:t>
            </w:r>
          </w:p>
        </w:tc>
      </w:tr>
      <w:tr w:rsidR="00D24AE4" w:rsidTr="00D1546A">
        <w:trPr>
          <w:trHeight w:val="367"/>
        </w:trPr>
        <w:tc>
          <w:tcPr>
            <w:tcW w:w="4453" w:type="dxa"/>
          </w:tcPr>
          <w:p w:rsidR="00D24AE4" w:rsidRDefault="00D24AE4" w:rsidP="00D1546A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 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69" w:type="dxa"/>
          </w:tcPr>
          <w:p w:rsidR="00D24AE4" w:rsidRDefault="00D24AE4" w:rsidP="00D1546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___</w:t>
            </w:r>
          </w:p>
        </w:tc>
        <w:tc>
          <w:tcPr>
            <w:tcW w:w="3390" w:type="dxa"/>
          </w:tcPr>
          <w:p w:rsidR="00D24AE4" w:rsidRDefault="00D24AE4" w:rsidP="00D1546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___</w:t>
            </w:r>
          </w:p>
        </w:tc>
      </w:tr>
      <w:tr w:rsidR="00D24AE4" w:rsidTr="00D1546A">
        <w:trPr>
          <w:trHeight w:val="369"/>
        </w:trPr>
        <w:tc>
          <w:tcPr>
            <w:tcW w:w="9812" w:type="dxa"/>
            <w:gridSpan w:val="3"/>
          </w:tcPr>
          <w:p w:rsidR="00D24AE4" w:rsidRDefault="00D24AE4" w:rsidP="00D1546A">
            <w:pPr>
              <w:pStyle w:val="TableParagraph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_____</w:t>
            </w:r>
          </w:p>
        </w:tc>
      </w:tr>
    </w:tbl>
    <w:p w:rsidR="00D24AE4" w:rsidRDefault="00D24AE4" w:rsidP="00D24AE4">
      <w:pPr>
        <w:ind w:left="977" w:right="1779"/>
        <w:jc w:val="center"/>
        <w:rPr>
          <w:b/>
          <w:sz w:val="28"/>
        </w:rPr>
      </w:pPr>
    </w:p>
    <w:p w:rsidR="00D24AE4" w:rsidRPr="00C4688E" w:rsidRDefault="00D24AE4" w:rsidP="00D24AE4">
      <w:pPr>
        <w:ind w:left="977" w:right="1779"/>
        <w:jc w:val="center"/>
        <w:rPr>
          <w:b/>
          <w:sz w:val="28"/>
        </w:rPr>
      </w:pPr>
      <w:r w:rsidRPr="00C4688E">
        <w:rPr>
          <w:rFonts w:hint="cs"/>
          <w:b/>
          <w:sz w:val="28"/>
        </w:rPr>
        <w:t>Розподіл</w:t>
      </w:r>
      <w:r w:rsidRPr="00C4688E">
        <w:rPr>
          <w:rFonts w:hint="cs"/>
          <w:b/>
          <w:spacing w:val="-11"/>
          <w:sz w:val="28"/>
        </w:rPr>
        <w:t xml:space="preserve"> </w:t>
      </w:r>
      <w:r w:rsidRPr="00C4688E">
        <w:rPr>
          <w:rFonts w:hint="cs"/>
          <w:b/>
          <w:sz w:val="28"/>
        </w:rPr>
        <w:t>балів</w:t>
      </w:r>
      <w:r w:rsidRPr="00C4688E">
        <w:rPr>
          <w:rFonts w:hint="cs"/>
          <w:b/>
          <w:spacing w:val="-6"/>
          <w:sz w:val="28"/>
        </w:rPr>
        <w:t xml:space="preserve"> </w:t>
      </w:r>
      <w:r w:rsidRPr="00C4688E">
        <w:rPr>
          <w:rFonts w:hint="cs"/>
          <w:b/>
          <w:sz w:val="28"/>
        </w:rPr>
        <w:t>по</w:t>
      </w:r>
      <w:r w:rsidRPr="00C4688E">
        <w:rPr>
          <w:rFonts w:hint="cs"/>
          <w:b/>
          <w:spacing w:val="-5"/>
          <w:sz w:val="28"/>
        </w:rPr>
        <w:t xml:space="preserve"> </w:t>
      </w:r>
      <w:r w:rsidRPr="00C4688E">
        <w:rPr>
          <w:rFonts w:hint="cs"/>
          <w:b/>
          <w:sz w:val="28"/>
        </w:rPr>
        <w:t>семінарським</w:t>
      </w:r>
      <w:r w:rsidRPr="00C4688E">
        <w:rPr>
          <w:rFonts w:hint="cs"/>
          <w:b/>
          <w:spacing w:val="-8"/>
          <w:sz w:val="28"/>
        </w:rPr>
        <w:t xml:space="preserve"> </w:t>
      </w:r>
      <w:r w:rsidRPr="00C4688E">
        <w:rPr>
          <w:rFonts w:hint="cs"/>
          <w:b/>
          <w:spacing w:val="-2"/>
          <w:sz w:val="28"/>
        </w:rPr>
        <w:t>заняттям</w:t>
      </w:r>
    </w:p>
    <w:tbl>
      <w:tblPr>
        <w:tblStyle w:val="TableNormal"/>
        <w:tblpPr w:leftFromText="180" w:rightFromText="180" w:vertAnchor="text" w:horzAnchor="margin" w:tblpY="189"/>
        <w:tblW w:w="9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52"/>
        <w:gridCol w:w="1030"/>
        <w:gridCol w:w="1082"/>
        <w:gridCol w:w="1110"/>
        <w:gridCol w:w="1147"/>
        <w:gridCol w:w="1091"/>
        <w:gridCol w:w="1175"/>
        <w:gridCol w:w="1082"/>
        <w:gridCol w:w="1101"/>
      </w:tblGrid>
      <w:tr w:rsidR="00D1546A" w:rsidTr="00D1546A">
        <w:trPr>
          <w:trHeight w:val="445"/>
        </w:trPr>
        <w:tc>
          <w:tcPr>
            <w:tcW w:w="1152" w:type="dxa"/>
          </w:tcPr>
          <w:p w:rsidR="00D1546A" w:rsidRDefault="00D1546A" w:rsidP="00D1546A">
            <w:pPr>
              <w:pStyle w:val="TableParagraph"/>
              <w:spacing w:before="101" w:line="228" w:lineRule="auto"/>
              <w:ind w:left="502" w:right="272" w:hanging="27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Семінар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30" w:type="dxa"/>
          </w:tcPr>
          <w:p w:rsidR="00D1546A" w:rsidRDefault="00D1546A" w:rsidP="00D1546A">
            <w:pPr>
              <w:pStyle w:val="TableParagraph"/>
              <w:spacing w:before="101" w:line="228" w:lineRule="auto"/>
              <w:ind w:left="411" w:right="241" w:hanging="27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Семінар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82" w:type="dxa"/>
          </w:tcPr>
          <w:p w:rsidR="00D1546A" w:rsidRDefault="00D1546A" w:rsidP="00D1546A">
            <w:pPr>
              <w:pStyle w:val="TableParagraph"/>
              <w:spacing w:before="101" w:line="228" w:lineRule="auto"/>
              <w:ind w:left="434" w:right="267" w:hanging="269"/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110" w:type="dxa"/>
          </w:tcPr>
          <w:p w:rsidR="00D1546A" w:rsidRDefault="00D1546A" w:rsidP="00D1546A">
            <w:pPr>
              <w:pStyle w:val="TableParagraph"/>
              <w:spacing w:before="101" w:line="228" w:lineRule="auto"/>
              <w:ind w:left="447" w:right="282" w:hanging="269"/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147" w:type="dxa"/>
          </w:tcPr>
          <w:p w:rsidR="00D1546A" w:rsidRDefault="00D1546A" w:rsidP="00D1546A">
            <w:pPr>
              <w:pStyle w:val="TableParagraph"/>
              <w:spacing w:before="101" w:line="228" w:lineRule="auto"/>
              <w:ind w:left="465" w:right="304" w:hanging="272"/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091" w:type="dxa"/>
          </w:tcPr>
          <w:p w:rsidR="00D1546A" w:rsidRDefault="00D1546A" w:rsidP="00D1546A">
            <w:pPr>
              <w:pStyle w:val="TableParagraph"/>
              <w:spacing w:before="101" w:line="228" w:lineRule="auto"/>
              <w:ind w:left="439" w:right="274" w:hanging="272"/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175" w:type="dxa"/>
          </w:tcPr>
          <w:p w:rsidR="00D1546A" w:rsidRDefault="00D1546A" w:rsidP="00D1546A">
            <w:pPr>
              <w:pStyle w:val="TableParagraph"/>
              <w:spacing w:before="101" w:line="228" w:lineRule="auto"/>
              <w:ind w:left="481" w:right="316" w:hanging="272"/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082" w:type="dxa"/>
          </w:tcPr>
          <w:p w:rsidR="00D1546A" w:rsidRDefault="00D1546A" w:rsidP="00D1546A">
            <w:pPr>
              <w:pStyle w:val="TableParagraph"/>
              <w:spacing w:before="101" w:line="228" w:lineRule="auto"/>
              <w:ind w:left="434" w:right="267" w:hanging="269"/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101" w:type="dxa"/>
          </w:tcPr>
          <w:p w:rsidR="00D1546A" w:rsidRDefault="00D1546A" w:rsidP="00D1546A">
            <w:pPr>
              <w:pStyle w:val="TableParagraph"/>
              <w:spacing w:before="101" w:line="228" w:lineRule="auto"/>
              <w:ind w:left="445" w:right="275" w:hanging="2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</w:t>
            </w:r>
          </w:p>
        </w:tc>
      </w:tr>
      <w:tr w:rsidR="00D1546A" w:rsidTr="00D1546A">
        <w:trPr>
          <w:trHeight w:val="284"/>
        </w:trPr>
        <w:tc>
          <w:tcPr>
            <w:tcW w:w="1152" w:type="dxa"/>
          </w:tcPr>
          <w:p w:rsidR="00D1546A" w:rsidRDefault="00D1546A" w:rsidP="00D1546A">
            <w:pPr>
              <w:pStyle w:val="TableParagraph"/>
              <w:spacing w:before="101"/>
              <w:ind w:left="29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0" w:type="dxa"/>
          </w:tcPr>
          <w:p w:rsidR="00D1546A" w:rsidRDefault="00D1546A" w:rsidP="00D1546A">
            <w:pPr>
              <w:pStyle w:val="TableParagraph"/>
              <w:spacing w:before="101"/>
              <w:ind w:left="19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</w:tcPr>
          <w:p w:rsidR="00D1546A" w:rsidRDefault="00D1546A" w:rsidP="00D1546A">
            <w:pPr>
              <w:pStyle w:val="TableParagraph"/>
              <w:spacing w:before="101"/>
              <w:ind w:left="2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0" w:type="dxa"/>
          </w:tcPr>
          <w:p w:rsidR="00D1546A" w:rsidRDefault="00D1546A" w:rsidP="00D1546A">
            <w:pPr>
              <w:pStyle w:val="TableParagraph"/>
              <w:spacing w:before="101"/>
              <w:ind w:left="2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7" w:type="dxa"/>
          </w:tcPr>
          <w:p w:rsidR="00D1546A" w:rsidRDefault="00D1546A" w:rsidP="00D1546A">
            <w:pPr>
              <w:pStyle w:val="TableParagraph"/>
              <w:spacing w:before="101"/>
              <w:ind w:left="23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1" w:type="dxa"/>
          </w:tcPr>
          <w:p w:rsidR="00D1546A" w:rsidRDefault="00D1546A" w:rsidP="00D1546A">
            <w:pPr>
              <w:pStyle w:val="TableParagraph"/>
              <w:spacing w:before="101"/>
              <w:ind w:left="2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5" w:type="dxa"/>
          </w:tcPr>
          <w:p w:rsidR="00D1546A" w:rsidRDefault="00D1546A" w:rsidP="00D1546A">
            <w:pPr>
              <w:pStyle w:val="TableParagraph"/>
              <w:spacing w:before="101"/>
              <w:ind w:left="24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</w:tcPr>
          <w:p w:rsidR="00D1546A" w:rsidRDefault="00D1546A" w:rsidP="00D1546A">
            <w:pPr>
              <w:pStyle w:val="TableParagraph"/>
              <w:spacing w:before="101"/>
              <w:ind w:left="2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1" w:type="dxa"/>
          </w:tcPr>
          <w:p w:rsidR="00D1546A" w:rsidRDefault="00D1546A" w:rsidP="00D1546A">
            <w:pPr>
              <w:pStyle w:val="TableParagraph"/>
              <w:spacing w:before="101"/>
              <w:ind w:left="2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24AE4" w:rsidRDefault="00D24AE4" w:rsidP="00D24AE4">
      <w:pPr>
        <w:ind w:left="977" w:right="1779"/>
        <w:jc w:val="center"/>
        <w:rPr>
          <w:b/>
          <w:sz w:val="28"/>
        </w:rPr>
      </w:pPr>
    </w:p>
    <w:p w:rsidR="00D24AE4" w:rsidRPr="00C4688E" w:rsidRDefault="00D24AE4" w:rsidP="00D24AE4">
      <w:pPr>
        <w:ind w:left="977" w:right="1779"/>
        <w:jc w:val="center"/>
        <w:rPr>
          <w:b/>
          <w:sz w:val="28"/>
        </w:rPr>
      </w:pPr>
      <w:r w:rsidRPr="00C4688E">
        <w:rPr>
          <w:rFonts w:hint="cs"/>
          <w:b/>
          <w:sz w:val="28"/>
        </w:rPr>
        <w:t>Розподіл</w:t>
      </w:r>
      <w:r w:rsidRPr="00C4688E">
        <w:rPr>
          <w:rFonts w:hint="cs"/>
          <w:b/>
          <w:spacing w:val="-12"/>
          <w:sz w:val="28"/>
        </w:rPr>
        <w:t xml:space="preserve"> </w:t>
      </w:r>
      <w:r w:rsidRPr="00C4688E">
        <w:rPr>
          <w:rFonts w:hint="cs"/>
          <w:b/>
          <w:sz w:val="28"/>
        </w:rPr>
        <w:t>балів</w:t>
      </w:r>
      <w:r w:rsidRPr="00C4688E">
        <w:rPr>
          <w:rFonts w:hint="cs"/>
          <w:b/>
          <w:spacing w:val="-7"/>
          <w:sz w:val="28"/>
        </w:rPr>
        <w:t xml:space="preserve"> </w:t>
      </w:r>
      <w:r w:rsidRPr="00C4688E">
        <w:rPr>
          <w:rFonts w:hint="cs"/>
          <w:b/>
          <w:sz w:val="28"/>
        </w:rPr>
        <w:t>по</w:t>
      </w:r>
      <w:r w:rsidRPr="00C4688E">
        <w:rPr>
          <w:rFonts w:hint="cs"/>
          <w:b/>
          <w:spacing w:val="-7"/>
          <w:sz w:val="28"/>
        </w:rPr>
        <w:t xml:space="preserve"> </w:t>
      </w:r>
      <w:r w:rsidRPr="00C4688E">
        <w:rPr>
          <w:rFonts w:hint="cs"/>
          <w:b/>
          <w:sz w:val="28"/>
        </w:rPr>
        <w:t>модульним</w:t>
      </w:r>
      <w:r w:rsidRPr="00C4688E">
        <w:rPr>
          <w:rFonts w:hint="cs"/>
          <w:b/>
          <w:spacing w:val="-7"/>
          <w:sz w:val="28"/>
        </w:rPr>
        <w:t xml:space="preserve"> </w:t>
      </w:r>
      <w:r w:rsidRPr="00C4688E">
        <w:rPr>
          <w:rFonts w:hint="cs"/>
          <w:b/>
          <w:sz w:val="28"/>
        </w:rPr>
        <w:t>контрольним</w:t>
      </w:r>
      <w:r w:rsidRPr="00C4688E">
        <w:rPr>
          <w:rFonts w:hint="cs"/>
          <w:b/>
          <w:spacing w:val="-6"/>
          <w:sz w:val="28"/>
        </w:rPr>
        <w:t xml:space="preserve"> </w:t>
      </w:r>
      <w:r w:rsidRPr="00C4688E">
        <w:rPr>
          <w:rFonts w:hint="cs"/>
          <w:b/>
          <w:spacing w:val="-2"/>
          <w:sz w:val="28"/>
        </w:rPr>
        <w:t>роботам</w:t>
      </w:r>
    </w:p>
    <w:p w:rsidR="00D24AE4" w:rsidRDefault="00D24AE4" w:rsidP="00D24AE4">
      <w:pPr>
        <w:pStyle w:val="a3"/>
        <w:spacing w:before="137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414"/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83"/>
        <w:gridCol w:w="1742"/>
        <w:gridCol w:w="2311"/>
        <w:gridCol w:w="2153"/>
      </w:tblGrid>
      <w:tr w:rsidR="00D1546A" w:rsidTr="00D1546A">
        <w:trPr>
          <w:trHeight w:val="355"/>
        </w:trPr>
        <w:tc>
          <w:tcPr>
            <w:tcW w:w="3683" w:type="dxa"/>
          </w:tcPr>
          <w:p w:rsidR="00D1546A" w:rsidRDefault="00D1546A" w:rsidP="00D1546A">
            <w:pPr>
              <w:pStyle w:val="TableParagraph"/>
            </w:pPr>
          </w:p>
        </w:tc>
        <w:tc>
          <w:tcPr>
            <w:tcW w:w="1742" w:type="dxa"/>
          </w:tcPr>
          <w:p w:rsidR="00D1546A" w:rsidRDefault="00D1546A" w:rsidP="00D1546A">
            <w:pPr>
              <w:pStyle w:val="TableParagraph"/>
              <w:ind w:left="491" w:hanging="89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завдань</w:t>
            </w:r>
          </w:p>
        </w:tc>
        <w:tc>
          <w:tcPr>
            <w:tcW w:w="2311" w:type="dxa"/>
          </w:tcPr>
          <w:p w:rsidR="00D1546A" w:rsidRDefault="00D1546A" w:rsidP="00D1546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Коефіцієнт</w:t>
            </w:r>
          </w:p>
        </w:tc>
        <w:tc>
          <w:tcPr>
            <w:tcW w:w="2153" w:type="dxa"/>
          </w:tcPr>
          <w:p w:rsidR="00D1546A" w:rsidRDefault="00D1546A" w:rsidP="00D1546A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4"/>
                <w:sz w:val="24"/>
              </w:rPr>
              <w:t>Бали</w:t>
            </w:r>
          </w:p>
        </w:tc>
      </w:tr>
      <w:tr w:rsidR="00D1546A" w:rsidTr="00D1546A">
        <w:trPr>
          <w:trHeight w:val="354"/>
        </w:trPr>
        <w:tc>
          <w:tcPr>
            <w:tcW w:w="3683" w:type="dxa"/>
          </w:tcPr>
          <w:p w:rsidR="00D1546A" w:rsidRDefault="00D1546A" w:rsidP="00D1546A">
            <w:pPr>
              <w:pStyle w:val="TableParagraph"/>
              <w:ind w:left="939" w:hanging="677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 (тестові завдання)</w:t>
            </w:r>
          </w:p>
        </w:tc>
        <w:tc>
          <w:tcPr>
            <w:tcW w:w="1742" w:type="dxa"/>
          </w:tcPr>
          <w:p w:rsidR="00D1546A" w:rsidRDefault="00D1546A" w:rsidP="00D1546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11" w:type="dxa"/>
          </w:tcPr>
          <w:p w:rsidR="00D1546A" w:rsidRDefault="00D1546A" w:rsidP="00D1546A">
            <w:pPr>
              <w:pStyle w:val="TableParagraph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53" w:type="dxa"/>
          </w:tcPr>
          <w:p w:rsidR="00D1546A" w:rsidRDefault="00D1546A" w:rsidP="00D1546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1546A" w:rsidTr="00D1546A">
        <w:trPr>
          <w:trHeight w:val="360"/>
        </w:trPr>
        <w:tc>
          <w:tcPr>
            <w:tcW w:w="3683" w:type="dxa"/>
          </w:tcPr>
          <w:p w:rsidR="00D1546A" w:rsidRDefault="00D1546A" w:rsidP="00D1546A">
            <w:pPr>
              <w:pStyle w:val="TableParagraph"/>
              <w:ind w:left="939" w:hanging="677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 (тестові завдання)</w:t>
            </w:r>
          </w:p>
        </w:tc>
        <w:tc>
          <w:tcPr>
            <w:tcW w:w="1742" w:type="dxa"/>
          </w:tcPr>
          <w:p w:rsidR="00D1546A" w:rsidRDefault="00D1546A" w:rsidP="00D1546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11" w:type="dxa"/>
          </w:tcPr>
          <w:p w:rsidR="00D1546A" w:rsidRDefault="00D1546A" w:rsidP="00D1546A">
            <w:pPr>
              <w:pStyle w:val="TableParagraph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53" w:type="dxa"/>
          </w:tcPr>
          <w:p w:rsidR="00D1546A" w:rsidRDefault="00D1546A" w:rsidP="00D1546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1546A" w:rsidRDefault="00D1546A" w:rsidP="00D24AE4">
      <w:pPr>
        <w:spacing w:before="73"/>
        <w:ind w:left="1692" w:right="1738"/>
        <w:jc w:val="center"/>
        <w:rPr>
          <w:b/>
          <w:sz w:val="28"/>
          <w:szCs w:val="28"/>
        </w:rPr>
      </w:pPr>
    </w:p>
    <w:p w:rsidR="00D1546A" w:rsidRDefault="00D1546A" w:rsidP="00D24AE4">
      <w:pPr>
        <w:spacing w:before="73"/>
        <w:ind w:left="1692" w:right="1738"/>
        <w:jc w:val="center"/>
        <w:rPr>
          <w:b/>
          <w:sz w:val="28"/>
          <w:szCs w:val="28"/>
        </w:rPr>
      </w:pPr>
    </w:p>
    <w:p w:rsidR="00D1546A" w:rsidRDefault="00D1546A" w:rsidP="00D24AE4">
      <w:pPr>
        <w:spacing w:before="73"/>
        <w:ind w:left="1692" w:right="1738"/>
        <w:jc w:val="center"/>
        <w:rPr>
          <w:b/>
          <w:sz w:val="28"/>
          <w:szCs w:val="28"/>
        </w:rPr>
      </w:pPr>
    </w:p>
    <w:p w:rsidR="00D1546A" w:rsidRDefault="00D1546A" w:rsidP="00D24AE4">
      <w:pPr>
        <w:spacing w:before="73"/>
        <w:ind w:left="1692" w:right="1738"/>
        <w:jc w:val="center"/>
        <w:rPr>
          <w:b/>
          <w:sz w:val="28"/>
          <w:szCs w:val="28"/>
        </w:rPr>
      </w:pPr>
    </w:p>
    <w:p w:rsidR="00D1546A" w:rsidRDefault="00D1546A" w:rsidP="00D24AE4">
      <w:pPr>
        <w:spacing w:before="73"/>
        <w:ind w:left="1692" w:right="1738"/>
        <w:jc w:val="center"/>
        <w:rPr>
          <w:b/>
          <w:sz w:val="28"/>
          <w:szCs w:val="28"/>
        </w:rPr>
      </w:pPr>
    </w:p>
    <w:p w:rsidR="00D1546A" w:rsidRDefault="00D1546A" w:rsidP="00D24AE4">
      <w:pPr>
        <w:spacing w:before="73"/>
        <w:ind w:left="1692" w:right="1738"/>
        <w:jc w:val="center"/>
        <w:rPr>
          <w:b/>
          <w:sz w:val="28"/>
          <w:szCs w:val="28"/>
        </w:rPr>
      </w:pPr>
    </w:p>
    <w:p w:rsidR="00D1546A" w:rsidRDefault="00D1546A" w:rsidP="00D24AE4">
      <w:pPr>
        <w:spacing w:before="73"/>
        <w:ind w:left="1692" w:right="1738"/>
        <w:jc w:val="center"/>
        <w:rPr>
          <w:b/>
          <w:sz w:val="28"/>
          <w:szCs w:val="28"/>
        </w:rPr>
      </w:pPr>
    </w:p>
    <w:p w:rsidR="00D1546A" w:rsidRDefault="00D1546A" w:rsidP="00D24AE4">
      <w:pPr>
        <w:spacing w:before="73"/>
        <w:ind w:left="1692" w:right="1738"/>
        <w:jc w:val="center"/>
        <w:rPr>
          <w:b/>
          <w:sz w:val="28"/>
          <w:szCs w:val="28"/>
        </w:rPr>
      </w:pPr>
    </w:p>
    <w:p w:rsidR="00D24AE4" w:rsidRPr="007A418C" w:rsidRDefault="00D1546A" w:rsidP="00D24AE4">
      <w:pPr>
        <w:spacing w:before="73"/>
        <w:ind w:left="1692" w:right="17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Шк</w:t>
      </w:r>
      <w:r w:rsidR="00D24AE4" w:rsidRPr="007A418C">
        <w:rPr>
          <w:rFonts w:hint="cs"/>
          <w:b/>
          <w:sz w:val="28"/>
          <w:szCs w:val="28"/>
        </w:rPr>
        <w:t>ала</w:t>
      </w:r>
      <w:r w:rsidR="00D24AE4" w:rsidRPr="007A418C">
        <w:rPr>
          <w:rFonts w:hint="cs"/>
          <w:b/>
          <w:spacing w:val="-5"/>
          <w:sz w:val="28"/>
          <w:szCs w:val="28"/>
        </w:rPr>
        <w:t xml:space="preserve"> </w:t>
      </w:r>
      <w:r w:rsidR="00D24AE4" w:rsidRPr="007A418C">
        <w:rPr>
          <w:rFonts w:hint="cs"/>
          <w:b/>
          <w:sz w:val="28"/>
          <w:szCs w:val="28"/>
        </w:rPr>
        <w:t>оцінювання:</w:t>
      </w:r>
      <w:r w:rsidR="00D24AE4" w:rsidRPr="007A418C">
        <w:rPr>
          <w:rFonts w:hint="cs"/>
          <w:b/>
          <w:spacing w:val="-1"/>
          <w:sz w:val="28"/>
          <w:szCs w:val="28"/>
        </w:rPr>
        <w:t xml:space="preserve"> </w:t>
      </w:r>
      <w:r w:rsidR="00D24AE4" w:rsidRPr="007A418C">
        <w:rPr>
          <w:rFonts w:hint="cs"/>
          <w:b/>
          <w:sz w:val="28"/>
          <w:szCs w:val="28"/>
        </w:rPr>
        <w:t>національна</w:t>
      </w:r>
      <w:r w:rsidR="00D24AE4" w:rsidRPr="007A418C">
        <w:rPr>
          <w:rFonts w:hint="cs"/>
          <w:b/>
          <w:spacing w:val="-5"/>
          <w:sz w:val="28"/>
          <w:szCs w:val="28"/>
        </w:rPr>
        <w:t xml:space="preserve"> </w:t>
      </w:r>
      <w:r w:rsidR="00D24AE4" w:rsidRPr="007A418C">
        <w:rPr>
          <w:rFonts w:hint="cs"/>
          <w:b/>
          <w:sz w:val="28"/>
          <w:szCs w:val="28"/>
        </w:rPr>
        <w:t>та</w:t>
      </w:r>
      <w:r w:rsidR="00D24AE4" w:rsidRPr="007A418C">
        <w:rPr>
          <w:rFonts w:hint="cs"/>
          <w:b/>
          <w:spacing w:val="-5"/>
          <w:sz w:val="28"/>
          <w:szCs w:val="28"/>
        </w:rPr>
        <w:t xml:space="preserve"> </w:t>
      </w:r>
      <w:r w:rsidR="00D24AE4" w:rsidRPr="007A418C">
        <w:rPr>
          <w:rFonts w:hint="cs"/>
          <w:b/>
          <w:spacing w:val="-4"/>
          <w:sz w:val="28"/>
          <w:szCs w:val="28"/>
        </w:rPr>
        <w:t>ECTS</w:t>
      </w:r>
    </w:p>
    <w:tbl>
      <w:tblPr>
        <w:tblStyle w:val="TableNormal"/>
        <w:tblpPr w:leftFromText="180" w:rightFromText="180" w:vertAnchor="page" w:horzAnchor="margin" w:tblpY="1429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78"/>
        <w:gridCol w:w="1271"/>
        <w:gridCol w:w="5791"/>
      </w:tblGrid>
      <w:tr w:rsidR="00D1546A" w:rsidTr="00D1546A">
        <w:trPr>
          <w:trHeight w:val="741"/>
        </w:trPr>
        <w:tc>
          <w:tcPr>
            <w:tcW w:w="2578" w:type="dxa"/>
          </w:tcPr>
          <w:p w:rsidR="00D1546A" w:rsidRDefault="00D1546A" w:rsidP="00D1546A">
            <w:pPr>
              <w:pStyle w:val="TableParagraph"/>
              <w:ind w:left="397" w:right="8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всі види навчальної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1271" w:type="dxa"/>
          </w:tcPr>
          <w:p w:rsidR="00D1546A" w:rsidRDefault="00D1546A" w:rsidP="00D1546A">
            <w:pPr>
              <w:pStyle w:val="TableParagraph"/>
              <w:ind w:left="340" w:right="247" w:hanging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Оцінка </w:t>
            </w:r>
            <w:r>
              <w:rPr>
                <w:spacing w:val="-4"/>
                <w:sz w:val="24"/>
              </w:rPr>
              <w:t>ECTS</w:t>
            </w:r>
          </w:p>
        </w:tc>
        <w:tc>
          <w:tcPr>
            <w:tcW w:w="5791" w:type="dxa"/>
          </w:tcPr>
          <w:p w:rsidR="00D1546A" w:rsidRDefault="00D1546A" w:rsidP="00D1546A">
            <w:pPr>
              <w:pStyle w:val="TableParagraph"/>
              <w:ind w:left="1544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2"/>
                <w:sz w:val="24"/>
              </w:rPr>
              <w:t xml:space="preserve"> шкалою</w:t>
            </w:r>
          </w:p>
        </w:tc>
      </w:tr>
      <w:tr w:rsidR="00D1546A" w:rsidTr="00D1546A">
        <w:trPr>
          <w:trHeight w:val="346"/>
        </w:trPr>
        <w:tc>
          <w:tcPr>
            <w:tcW w:w="2578" w:type="dxa"/>
          </w:tcPr>
          <w:p w:rsidR="00D1546A" w:rsidRDefault="00D1546A" w:rsidP="00D1546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–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1" w:type="dxa"/>
          </w:tcPr>
          <w:p w:rsidR="00D1546A" w:rsidRDefault="00D1546A" w:rsidP="00D1546A">
            <w:pPr>
              <w:pStyle w:val="TableParagraph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5791" w:type="dxa"/>
          </w:tcPr>
          <w:p w:rsidR="00D1546A" w:rsidRDefault="00D1546A" w:rsidP="00D1546A">
            <w:pPr>
              <w:pStyle w:val="TableParagraph"/>
              <w:ind w:left="2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Відмінно/Зараховано</w:t>
            </w:r>
          </w:p>
        </w:tc>
      </w:tr>
      <w:tr w:rsidR="00D1546A" w:rsidTr="00D1546A">
        <w:trPr>
          <w:trHeight w:val="348"/>
        </w:trPr>
        <w:tc>
          <w:tcPr>
            <w:tcW w:w="2578" w:type="dxa"/>
          </w:tcPr>
          <w:p w:rsidR="00D1546A" w:rsidRDefault="00D1546A" w:rsidP="00D1546A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1271" w:type="dxa"/>
          </w:tcPr>
          <w:p w:rsidR="00D1546A" w:rsidRDefault="00D1546A" w:rsidP="00D1546A">
            <w:pPr>
              <w:pStyle w:val="TableParagraph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5791" w:type="dxa"/>
            <w:vMerge w:val="restart"/>
          </w:tcPr>
          <w:p w:rsidR="00D1546A" w:rsidRDefault="00D1546A" w:rsidP="00D1546A">
            <w:pPr>
              <w:pStyle w:val="TableParagraph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добре/Зараховано</w:t>
            </w:r>
          </w:p>
        </w:tc>
      </w:tr>
      <w:tr w:rsidR="00D1546A" w:rsidTr="00D1546A">
        <w:trPr>
          <w:trHeight w:val="346"/>
        </w:trPr>
        <w:tc>
          <w:tcPr>
            <w:tcW w:w="2578" w:type="dxa"/>
          </w:tcPr>
          <w:p w:rsidR="00D1546A" w:rsidRDefault="00D1546A" w:rsidP="00D1546A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1271" w:type="dxa"/>
          </w:tcPr>
          <w:p w:rsidR="00D1546A" w:rsidRDefault="00D1546A" w:rsidP="00D1546A">
            <w:pPr>
              <w:pStyle w:val="TableParagraph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5791" w:type="dxa"/>
            <w:vMerge/>
            <w:tcBorders>
              <w:top w:val="nil"/>
            </w:tcBorders>
          </w:tcPr>
          <w:p w:rsidR="00D1546A" w:rsidRDefault="00D1546A" w:rsidP="00D1546A">
            <w:pPr>
              <w:jc w:val="center"/>
              <w:rPr>
                <w:sz w:val="2"/>
                <w:szCs w:val="2"/>
              </w:rPr>
            </w:pPr>
          </w:p>
        </w:tc>
      </w:tr>
      <w:tr w:rsidR="00D1546A" w:rsidTr="00D1546A">
        <w:trPr>
          <w:trHeight w:val="346"/>
        </w:trPr>
        <w:tc>
          <w:tcPr>
            <w:tcW w:w="2578" w:type="dxa"/>
          </w:tcPr>
          <w:p w:rsidR="00D1546A" w:rsidRDefault="00D1546A" w:rsidP="00D1546A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1271" w:type="dxa"/>
          </w:tcPr>
          <w:p w:rsidR="00D1546A" w:rsidRDefault="00D1546A" w:rsidP="00D1546A">
            <w:pPr>
              <w:pStyle w:val="TableParagraph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5791" w:type="dxa"/>
            <w:vMerge w:val="restart"/>
          </w:tcPr>
          <w:p w:rsidR="00D1546A" w:rsidRDefault="00D1546A" w:rsidP="00D1546A">
            <w:pPr>
              <w:pStyle w:val="TableParagraph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задовільно/Зараховано</w:t>
            </w:r>
          </w:p>
        </w:tc>
      </w:tr>
      <w:tr w:rsidR="00D1546A" w:rsidTr="00D1546A">
        <w:trPr>
          <w:trHeight w:val="346"/>
        </w:trPr>
        <w:tc>
          <w:tcPr>
            <w:tcW w:w="2578" w:type="dxa"/>
          </w:tcPr>
          <w:p w:rsidR="00D1546A" w:rsidRDefault="00D1546A" w:rsidP="00D1546A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1271" w:type="dxa"/>
          </w:tcPr>
          <w:p w:rsidR="00D1546A" w:rsidRDefault="00D1546A" w:rsidP="00D1546A">
            <w:pPr>
              <w:pStyle w:val="TableParagraph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5791" w:type="dxa"/>
            <w:vMerge/>
            <w:tcBorders>
              <w:top w:val="nil"/>
            </w:tcBorders>
          </w:tcPr>
          <w:p w:rsidR="00D1546A" w:rsidRDefault="00D1546A" w:rsidP="00D1546A">
            <w:pPr>
              <w:jc w:val="center"/>
              <w:rPr>
                <w:sz w:val="2"/>
                <w:szCs w:val="2"/>
              </w:rPr>
            </w:pPr>
          </w:p>
        </w:tc>
      </w:tr>
      <w:tr w:rsidR="00D1546A" w:rsidTr="00D1546A">
        <w:trPr>
          <w:trHeight w:val="544"/>
        </w:trPr>
        <w:tc>
          <w:tcPr>
            <w:tcW w:w="2578" w:type="dxa"/>
          </w:tcPr>
          <w:p w:rsidR="00D1546A" w:rsidRDefault="00D1546A" w:rsidP="00D1546A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1271" w:type="dxa"/>
          </w:tcPr>
          <w:p w:rsidR="00D1546A" w:rsidRDefault="00D1546A" w:rsidP="00D1546A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FX</w:t>
            </w:r>
          </w:p>
        </w:tc>
        <w:tc>
          <w:tcPr>
            <w:tcW w:w="5791" w:type="dxa"/>
          </w:tcPr>
          <w:p w:rsidR="00D1546A" w:rsidRDefault="00D1546A" w:rsidP="00D1546A">
            <w:pPr>
              <w:pStyle w:val="TableParagraph"/>
              <w:ind w:left="217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-2"/>
                <w:sz w:val="24"/>
              </w:rPr>
              <w:t xml:space="preserve"> перездачі</w:t>
            </w:r>
          </w:p>
        </w:tc>
      </w:tr>
      <w:tr w:rsidR="00D1546A" w:rsidTr="00D1546A">
        <w:trPr>
          <w:trHeight w:val="346"/>
        </w:trPr>
        <w:tc>
          <w:tcPr>
            <w:tcW w:w="2578" w:type="dxa"/>
          </w:tcPr>
          <w:p w:rsidR="00D1546A" w:rsidRDefault="00D1546A" w:rsidP="00D1546A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71" w:type="dxa"/>
          </w:tcPr>
          <w:p w:rsidR="00D1546A" w:rsidRDefault="00D1546A" w:rsidP="00D1546A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5791" w:type="dxa"/>
          </w:tcPr>
          <w:p w:rsidR="00D1546A" w:rsidRDefault="00D1546A" w:rsidP="00D1546A">
            <w:pPr>
              <w:pStyle w:val="TableParagraph"/>
              <w:ind w:left="217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дисципліни</w:t>
            </w:r>
          </w:p>
        </w:tc>
      </w:tr>
    </w:tbl>
    <w:p w:rsidR="00D1546A" w:rsidRDefault="00D1546A">
      <w:pPr>
        <w:pStyle w:val="a3"/>
        <w:spacing w:line="20" w:lineRule="exact"/>
        <w:ind w:left="358"/>
        <w:rPr>
          <w:color w:val="000000" w:themeColor="text1"/>
          <w:sz w:val="2"/>
        </w:rPr>
      </w:pPr>
    </w:p>
    <w:p w:rsidR="00D1546A" w:rsidRPr="00D1546A" w:rsidRDefault="00D1546A" w:rsidP="00D1546A"/>
    <w:p w:rsidR="00D1546A" w:rsidRPr="00D1546A" w:rsidRDefault="00D1546A" w:rsidP="00D1546A"/>
    <w:p w:rsidR="00D1546A" w:rsidRDefault="00D1546A" w:rsidP="00D1546A">
      <w:pPr>
        <w:pStyle w:val="1"/>
        <w:spacing w:line="360" w:lineRule="auto"/>
        <w:ind w:left="733"/>
        <w:rPr>
          <w:spacing w:val="-2"/>
        </w:rPr>
      </w:pPr>
      <w:r>
        <w:tab/>
        <w:t>ЗАСОБИ</w:t>
      </w:r>
      <w:r>
        <w:rPr>
          <w:spacing w:val="-2"/>
        </w:rPr>
        <w:t xml:space="preserve"> ДІАГНОСТИКИ</w:t>
      </w:r>
    </w:p>
    <w:p w:rsidR="00D1546A" w:rsidRPr="00084751" w:rsidRDefault="00D1546A" w:rsidP="00E108DC">
      <w:pPr>
        <w:pStyle w:val="1"/>
        <w:ind w:left="731"/>
        <w:jc w:val="left"/>
        <w:rPr>
          <w:sz w:val="28"/>
          <w:szCs w:val="28"/>
        </w:rPr>
      </w:pPr>
      <w:r w:rsidRPr="00084751">
        <w:rPr>
          <w:spacing w:val="-2"/>
          <w:sz w:val="28"/>
          <w:szCs w:val="28"/>
        </w:rPr>
        <w:t>Засобами оцінювання та методами демонстрування результатів навчання є:</w:t>
      </w:r>
    </w:p>
    <w:p w:rsidR="00D1546A" w:rsidRPr="00D1546A" w:rsidRDefault="00D1546A" w:rsidP="00D1546A">
      <w:pPr>
        <w:pStyle w:val="a4"/>
        <w:numPr>
          <w:ilvl w:val="0"/>
          <w:numId w:val="17"/>
        </w:numPr>
        <w:tabs>
          <w:tab w:val="left" w:pos="0"/>
        </w:tabs>
        <w:rPr>
          <w:sz w:val="28"/>
          <w:szCs w:val="28"/>
        </w:rPr>
      </w:pPr>
      <w:proofErr w:type="spellStart"/>
      <w:r w:rsidRPr="00D1546A">
        <w:rPr>
          <w:sz w:val="28"/>
          <w:szCs w:val="28"/>
        </w:rPr>
        <w:t>-</w:t>
      </w:r>
      <w:r w:rsidRPr="00D1546A">
        <w:rPr>
          <w:rFonts w:hint="cs"/>
          <w:sz w:val="28"/>
          <w:szCs w:val="28"/>
        </w:rPr>
        <w:t>відповіді</w:t>
      </w:r>
      <w:proofErr w:type="spellEnd"/>
      <w:r w:rsidRPr="00D1546A">
        <w:rPr>
          <w:rFonts w:hint="cs"/>
          <w:spacing w:val="-2"/>
          <w:sz w:val="28"/>
          <w:szCs w:val="28"/>
        </w:rPr>
        <w:t xml:space="preserve"> </w:t>
      </w:r>
      <w:r w:rsidRPr="00D1546A">
        <w:rPr>
          <w:rFonts w:hint="cs"/>
          <w:sz w:val="28"/>
          <w:szCs w:val="28"/>
        </w:rPr>
        <w:t>на</w:t>
      </w:r>
      <w:r w:rsidRPr="00D1546A">
        <w:rPr>
          <w:rFonts w:hint="cs"/>
          <w:spacing w:val="-2"/>
          <w:sz w:val="28"/>
          <w:szCs w:val="28"/>
        </w:rPr>
        <w:t xml:space="preserve"> </w:t>
      </w:r>
      <w:r w:rsidRPr="00D1546A">
        <w:rPr>
          <w:rFonts w:hint="cs"/>
          <w:sz w:val="28"/>
          <w:szCs w:val="28"/>
        </w:rPr>
        <w:t>запитання</w:t>
      </w:r>
      <w:r w:rsidRPr="00D1546A">
        <w:rPr>
          <w:rFonts w:hint="cs"/>
          <w:spacing w:val="-2"/>
          <w:sz w:val="28"/>
          <w:szCs w:val="28"/>
        </w:rPr>
        <w:t xml:space="preserve"> </w:t>
      </w:r>
      <w:r w:rsidRPr="00D1546A">
        <w:rPr>
          <w:rFonts w:hint="cs"/>
          <w:sz w:val="28"/>
          <w:szCs w:val="28"/>
        </w:rPr>
        <w:t>на</w:t>
      </w:r>
      <w:r w:rsidRPr="00D1546A">
        <w:rPr>
          <w:rFonts w:hint="cs"/>
          <w:spacing w:val="-2"/>
          <w:sz w:val="28"/>
          <w:szCs w:val="28"/>
        </w:rPr>
        <w:t xml:space="preserve"> </w:t>
      </w:r>
      <w:r w:rsidRPr="00D1546A">
        <w:rPr>
          <w:rFonts w:hint="cs"/>
          <w:sz w:val="28"/>
          <w:szCs w:val="28"/>
        </w:rPr>
        <w:t>семінарських</w:t>
      </w:r>
      <w:r w:rsidRPr="00D1546A">
        <w:rPr>
          <w:rFonts w:hint="cs"/>
          <w:spacing w:val="-4"/>
          <w:sz w:val="28"/>
          <w:szCs w:val="28"/>
        </w:rPr>
        <w:t xml:space="preserve"> </w:t>
      </w:r>
      <w:r w:rsidRPr="00D1546A">
        <w:rPr>
          <w:rFonts w:hint="cs"/>
          <w:spacing w:val="-2"/>
          <w:sz w:val="28"/>
          <w:szCs w:val="28"/>
        </w:rPr>
        <w:t>заняттях;</w:t>
      </w:r>
    </w:p>
    <w:p w:rsidR="00D1546A" w:rsidRPr="00D1546A" w:rsidRDefault="00D1546A" w:rsidP="00D1546A">
      <w:pPr>
        <w:pStyle w:val="a4"/>
        <w:numPr>
          <w:ilvl w:val="0"/>
          <w:numId w:val="17"/>
        </w:numPr>
        <w:tabs>
          <w:tab w:val="left" w:pos="0"/>
        </w:tabs>
        <w:rPr>
          <w:sz w:val="28"/>
          <w:szCs w:val="28"/>
        </w:rPr>
      </w:pPr>
      <w:proofErr w:type="spellStart"/>
      <w:r w:rsidRPr="00D1546A">
        <w:rPr>
          <w:sz w:val="28"/>
          <w:szCs w:val="28"/>
        </w:rPr>
        <w:t>-</w:t>
      </w:r>
      <w:r w:rsidRPr="00D1546A">
        <w:rPr>
          <w:rFonts w:hint="cs"/>
          <w:sz w:val="28"/>
          <w:szCs w:val="28"/>
        </w:rPr>
        <w:t>виконання</w:t>
      </w:r>
      <w:proofErr w:type="spellEnd"/>
      <w:r w:rsidRPr="00D1546A">
        <w:rPr>
          <w:rFonts w:hint="cs"/>
          <w:spacing w:val="-3"/>
          <w:sz w:val="28"/>
          <w:szCs w:val="28"/>
        </w:rPr>
        <w:t xml:space="preserve"> </w:t>
      </w:r>
      <w:r w:rsidRPr="00D1546A">
        <w:rPr>
          <w:rFonts w:hint="cs"/>
          <w:sz w:val="28"/>
          <w:szCs w:val="28"/>
        </w:rPr>
        <w:t>тестових</w:t>
      </w:r>
      <w:r w:rsidRPr="00D1546A">
        <w:rPr>
          <w:rFonts w:hint="cs"/>
          <w:spacing w:val="-2"/>
          <w:sz w:val="28"/>
          <w:szCs w:val="28"/>
        </w:rPr>
        <w:t xml:space="preserve"> завдань;</w:t>
      </w:r>
    </w:p>
    <w:p w:rsidR="00D1546A" w:rsidRPr="00D1546A" w:rsidRDefault="00E108DC" w:rsidP="00D1546A">
      <w:pPr>
        <w:pStyle w:val="a4"/>
        <w:numPr>
          <w:ilvl w:val="0"/>
          <w:numId w:val="17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…</w:t>
      </w:r>
      <w:r w:rsidR="00D1546A" w:rsidRPr="00D1546A">
        <w:rPr>
          <w:rFonts w:hint="cs"/>
          <w:spacing w:val="-2"/>
          <w:sz w:val="28"/>
          <w:szCs w:val="28"/>
        </w:rPr>
        <w:t>;</w:t>
      </w:r>
    </w:p>
    <w:p w:rsidR="00D1546A" w:rsidRPr="007A418C" w:rsidRDefault="00E108DC" w:rsidP="00E108DC">
      <w:pPr>
        <w:tabs>
          <w:tab w:val="left" w:pos="0"/>
        </w:tabs>
        <w:ind w:left="360"/>
        <w:rPr>
          <w:sz w:val="28"/>
          <w:szCs w:val="28"/>
        </w:rPr>
      </w:pPr>
      <w:r>
        <w:rPr>
          <w:spacing w:val="-2"/>
          <w:sz w:val="28"/>
          <w:szCs w:val="28"/>
        </w:rPr>
        <w:t>…</w:t>
      </w:r>
      <w:r w:rsidRPr="007A418C">
        <w:rPr>
          <w:rFonts w:hint="eastAsia"/>
          <w:spacing w:val="-2"/>
          <w:sz w:val="28"/>
          <w:szCs w:val="28"/>
        </w:rPr>
        <w:t>З</w:t>
      </w:r>
      <w:r w:rsidR="00D1546A" w:rsidRPr="007A418C">
        <w:rPr>
          <w:rFonts w:hint="cs"/>
          <w:spacing w:val="-2"/>
          <w:sz w:val="28"/>
          <w:szCs w:val="28"/>
        </w:rPr>
        <w:t>алік</w:t>
      </w:r>
      <w:r>
        <w:rPr>
          <w:spacing w:val="-2"/>
          <w:sz w:val="28"/>
          <w:szCs w:val="28"/>
        </w:rPr>
        <w:t>/екзамен</w:t>
      </w:r>
    </w:p>
    <w:p w:rsidR="00D1546A" w:rsidRDefault="00D1546A" w:rsidP="00D1546A">
      <w:pPr>
        <w:tabs>
          <w:tab w:val="left" w:pos="0"/>
        </w:tabs>
      </w:pPr>
    </w:p>
    <w:p w:rsidR="00D1546A" w:rsidRDefault="00D1546A" w:rsidP="00D1546A">
      <w:pPr>
        <w:tabs>
          <w:tab w:val="left" w:pos="0"/>
        </w:tabs>
      </w:pPr>
    </w:p>
    <w:p w:rsidR="00D1546A" w:rsidRPr="00E108DC" w:rsidRDefault="00D1546A" w:rsidP="00E108DC">
      <w:pPr>
        <w:pStyle w:val="1"/>
        <w:ind w:left="731"/>
      </w:pPr>
      <w:r w:rsidRPr="00E108DC">
        <w:rPr>
          <w:rFonts w:hint="cs"/>
        </w:rPr>
        <w:t>ОЦІНЮВАННЯ ЗНАНЬ ЗДОБУВАЧІВ ОСВІТИ</w:t>
      </w:r>
    </w:p>
    <w:p w:rsidR="00D1546A" w:rsidRPr="00084751" w:rsidRDefault="00D1546A" w:rsidP="00E108DC">
      <w:pPr>
        <w:pStyle w:val="1"/>
        <w:ind w:left="731"/>
        <w:rPr>
          <w:b w:val="0"/>
          <w:sz w:val="28"/>
          <w:szCs w:val="28"/>
        </w:rPr>
      </w:pPr>
      <w:r w:rsidRPr="00E108DC">
        <w:rPr>
          <w:rFonts w:hint="cs"/>
        </w:rPr>
        <w:t>З НАВЧАЛЬНОЇ ДИСЦИПЛІНИ</w:t>
      </w:r>
      <w:r w:rsidRPr="00084751">
        <w:rPr>
          <w:rFonts w:hint="cs"/>
          <w:spacing w:val="-4"/>
          <w:sz w:val="28"/>
          <w:szCs w:val="28"/>
        </w:rPr>
        <w:t xml:space="preserve"> </w:t>
      </w:r>
      <w:r w:rsidRPr="00084751">
        <w:rPr>
          <w:rFonts w:hint="cs"/>
          <w:sz w:val="28"/>
          <w:szCs w:val="28"/>
        </w:rPr>
        <w:t>«</w:t>
      </w:r>
      <w:r w:rsidR="00E108DC">
        <w:rPr>
          <w:b w:val="0"/>
          <w:sz w:val="28"/>
          <w:szCs w:val="28"/>
        </w:rPr>
        <w:t>______________</w:t>
      </w:r>
      <w:r w:rsidRPr="00084751">
        <w:rPr>
          <w:rFonts w:hint="cs"/>
          <w:spacing w:val="-2"/>
          <w:sz w:val="28"/>
          <w:szCs w:val="28"/>
        </w:rPr>
        <w:t>»</w:t>
      </w:r>
    </w:p>
    <w:p w:rsidR="00D1546A" w:rsidRDefault="00D1546A" w:rsidP="00D1546A">
      <w:pPr>
        <w:pStyle w:val="a3"/>
        <w:tabs>
          <w:tab w:val="left" w:pos="0"/>
        </w:tabs>
        <w:ind w:left="520"/>
        <w:rPr>
          <w:spacing w:val="-5"/>
          <w:sz w:val="28"/>
          <w:szCs w:val="28"/>
        </w:rPr>
      </w:pPr>
      <w:r w:rsidRPr="00084751">
        <w:rPr>
          <w:rFonts w:hint="cs"/>
          <w:sz w:val="28"/>
          <w:szCs w:val="28"/>
        </w:rPr>
        <w:t>Оцінювання</w:t>
      </w:r>
      <w:r w:rsidRPr="00084751">
        <w:rPr>
          <w:rFonts w:hint="cs"/>
          <w:spacing w:val="-2"/>
          <w:sz w:val="28"/>
          <w:szCs w:val="28"/>
        </w:rPr>
        <w:t xml:space="preserve"> </w:t>
      </w:r>
      <w:r w:rsidRPr="00084751">
        <w:rPr>
          <w:rFonts w:hint="cs"/>
          <w:sz w:val="28"/>
          <w:szCs w:val="28"/>
        </w:rPr>
        <w:t>знань</w:t>
      </w:r>
      <w:r w:rsidRPr="00084751">
        <w:rPr>
          <w:rFonts w:hint="cs"/>
          <w:spacing w:val="-4"/>
          <w:sz w:val="28"/>
          <w:szCs w:val="28"/>
        </w:rPr>
        <w:t xml:space="preserve"> </w:t>
      </w:r>
      <w:r w:rsidRPr="00084751">
        <w:rPr>
          <w:rFonts w:hint="cs"/>
          <w:sz w:val="28"/>
          <w:szCs w:val="28"/>
        </w:rPr>
        <w:t>здобувачів</w:t>
      </w:r>
      <w:r w:rsidRPr="00084751">
        <w:rPr>
          <w:rFonts w:hint="cs"/>
          <w:spacing w:val="-1"/>
          <w:sz w:val="28"/>
          <w:szCs w:val="28"/>
        </w:rPr>
        <w:t xml:space="preserve"> </w:t>
      </w:r>
      <w:r w:rsidRPr="00084751">
        <w:rPr>
          <w:rFonts w:hint="cs"/>
          <w:sz w:val="28"/>
          <w:szCs w:val="28"/>
        </w:rPr>
        <w:t>здійснюється</w:t>
      </w:r>
      <w:r w:rsidRPr="00084751">
        <w:rPr>
          <w:rFonts w:hint="cs"/>
          <w:spacing w:val="-2"/>
          <w:sz w:val="28"/>
          <w:szCs w:val="28"/>
        </w:rPr>
        <w:t xml:space="preserve"> </w:t>
      </w:r>
      <w:r w:rsidRPr="00084751">
        <w:rPr>
          <w:rFonts w:hint="cs"/>
          <w:sz w:val="28"/>
          <w:szCs w:val="28"/>
        </w:rPr>
        <w:t>на</w:t>
      </w:r>
      <w:r w:rsidRPr="00084751">
        <w:rPr>
          <w:rFonts w:hint="cs"/>
          <w:spacing w:val="-3"/>
          <w:sz w:val="28"/>
          <w:szCs w:val="28"/>
        </w:rPr>
        <w:t xml:space="preserve"> </w:t>
      </w:r>
      <w:r w:rsidRPr="00084751">
        <w:rPr>
          <w:rFonts w:hint="cs"/>
          <w:sz w:val="28"/>
          <w:szCs w:val="28"/>
        </w:rPr>
        <w:t>основі</w:t>
      </w:r>
      <w:r w:rsidRPr="00084751">
        <w:rPr>
          <w:rFonts w:hint="cs"/>
          <w:spacing w:val="-2"/>
          <w:sz w:val="28"/>
          <w:szCs w:val="28"/>
        </w:rPr>
        <w:t xml:space="preserve"> </w:t>
      </w:r>
      <w:r w:rsidRPr="00084751">
        <w:rPr>
          <w:rFonts w:hint="cs"/>
          <w:sz w:val="28"/>
          <w:szCs w:val="28"/>
        </w:rPr>
        <w:t>результатів</w:t>
      </w:r>
      <w:r>
        <w:rPr>
          <w:spacing w:val="-3"/>
          <w:sz w:val="28"/>
          <w:szCs w:val="28"/>
        </w:rPr>
        <w:t xml:space="preserve"> </w:t>
      </w:r>
      <w:r w:rsidRPr="00084751">
        <w:rPr>
          <w:rFonts w:hint="cs"/>
          <w:sz w:val="28"/>
          <w:szCs w:val="28"/>
        </w:rPr>
        <w:t>роботи</w:t>
      </w:r>
      <w:r w:rsidRPr="00084751">
        <w:rPr>
          <w:rFonts w:hint="cs"/>
          <w:spacing w:val="-3"/>
          <w:sz w:val="28"/>
          <w:szCs w:val="28"/>
        </w:rPr>
        <w:t xml:space="preserve"> </w:t>
      </w:r>
      <w:r w:rsidRPr="00084751">
        <w:rPr>
          <w:rFonts w:hint="cs"/>
          <w:spacing w:val="-5"/>
          <w:sz w:val="28"/>
          <w:szCs w:val="28"/>
        </w:rPr>
        <w:t>на:</w:t>
      </w:r>
    </w:p>
    <w:p w:rsidR="00D1546A" w:rsidRPr="00084751" w:rsidRDefault="00D1546A" w:rsidP="00D1546A">
      <w:pPr>
        <w:pStyle w:val="a3"/>
        <w:numPr>
          <w:ilvl w:val="0"/>
          <w:numId w:val="16"/>
        </w:numPr>
        <w:tabs>
          <w:tab w:val="left" w:pos="0"/>
        </w:tabs>
        <w:rPr>
          <w:sz w:val="28"/>
          <w:szCs w:val="28"/>
        </w:rPr>
      </w:pPr>
      <w:r>
        <w:rPr>
          <w:spacing w:val="-5"/>
          <w:sz w:val="28"/>
          <w:szCs w:val="28"/>
        </w:rPr>
        <w:t>семінарських заняттях;</w:t>
      </w:r>
    </w:p>
    <w:p w:rsidR="00D1546A" w:rsidRDefault="00D1546A" w:rsidP="00D1546A">
      <w:pPr>
        <w:pStyle w:val="a3"/>
        <w:numPr>
          <w:ilvl w:val="0"/>
          <w:numId w:val="16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проведення модульних контрольних робіт;</w:t>
      </w:r>
    </w:p>
    <w:p w:rsidR="00D1546A" w:rsidRDefault="00D1546A" w:rsidP="00D1546A">
      <w:pPr>
        <w:pStyle w:val="a3"/>
        <w:numPr>
          <w:ilvl w:val="0"/>
          <w:numId w:val="16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виконання індивідуальних завдань;</w:t>
      </w:r>
    </w:p>
    <w:p w:rsidR="00D1546A" w:rsidRPr="00084751" w:rsidRDefault="00D1546A" w:rsidP="00E108DC">
      <w:pPr>
        <w:pStyle w:val="a3"/>
        <w:numPr>
          <w:ilvl w:val="0"/>
          <w:numId w:val="16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заліку</w:t>
      </w:r>
      <w:r w:rsidR="00E108DC">
        <w:rPr>
          <w:sz w:val="28"/>
          <w:szCs w:val="28"/>
        </w:rPr>
        <w:t>/екзамену</w:t>
      </w:r>
    </w:p>
    <w:p w:rsidR="00E108DC" w:rsidRPr="00E108DC" w:rsidRDefault="00E108DC" w:rsidP="00E108DC">
      <w:pPr>
        <w:ind w:left="520"/>
        <w:jc w:val="both"/>
        <w:rPr>
          <w:spacing w:val="-2"/>
          <w:sz w:val="28"/>
          <w:szCs w:val="28"/>
        </w:rPr>
      </w:pPr>
      <w:r w:rsidRPr="00E108DC">
        <w:rPr>
          <w:rFonts w:hint="cs"/>
          <w:sz w:val="28"/>
          <w:szCs w:val="28"/>
        </w:rPr>
        <w:t>Робота на</w:t>
      </w:r>
      <w:r w:rsidRPr="00E108DC">
        <w:rPr>
          <w:rFonts w:hint="cs"/>
          <w:spacing w:val="-4"/>
          <w:sz w:val="28"/>
          <w:szCs w:val="28"/>
        </w:rPr>
        <w:t xml:space="preserve"> </w:t>
      </w:r>
      <w:r w:rsidRPr="00E108DC">
        <w:rPr>
          <w:rFonts w:hint="cs"/>
          <w:sz w:val="28"/>
          <w:szCs w:val="28"/>
        </w:rPr>
        <w:t>семінарському</w:t>
      </w:r>
      <w:r w:rsidRPr="00E108DC">
        <w:rPr>
          <w:rFonts w:hint="cs"/>
          <w:spacing w:val="-2"/>
          <w:sz w:val="28"/>
          <w:szCs w:val="28"/>
        </w:rPr>
        <w:t xml:space="preserve"> </w:t>
      </w:r>
      <w:r w:rsidRPr="00E108DC">
        <w:rPr>
          <w:rFonts w:hint="cs"/>
          <w:sz w:val="28"/>
          <w:szCs w:val="28"/>
        </w:rPr>
        <w:t>занятті</w:t>
      </w:r>
      <w:r w:rsidRPr="00E108DC">
        <w:rPr>
          <w:rFonts w:hint="cs"/>
          <w:spacing w:val="57"/>
          <w:sz w:val="28"/>
          <w:szCs w:val="28"/>
        </w:rPr>
        <w:t xml:space="preserve"> </w:t>
      </w:r>
      <w:r w:rsidRPr="00E108DC">
        <w:rPr>
          <w:rFonts w:hint="cs"/>
          <w:sz w:val="28"/>
          <w:szCs w:val="28"/>
        </w:rPr>
        <w:t>оцінюється</w:t>
      </w:r>
      <w:r w:rsidRPr="00E108DC">
        <w:rPr>
          <w:rFonts w:hint="cs"/>
          <w:spacing w:val="-1"/>
          <w:sz w:val="28"/>
          <w:szCs w:val="28"/>
        </w:rPr>
        <w:t xml:space="preserve"> </w:t>
      </w:r>
      <w:r w:rsidRPr="00E108DC">
        <w:rPr>
          <w:rFonts w:hint="cs"/>
          <w:sz w:val="28"/>
          <w:szCs w:val="28"/>
        </w:rPr>
        <w:t>в</w:t>
      </w:r>
      <w:r w:rsidRPr="00E108DC">
        <w:rPr>
          <w:rFonts w:hint="cs"/>
          <w:spacing w:val="-2"/>
          <w:sz w:val="28"/>
          <w:szCs w:val="28"/>
        </w:rPr>
        <w:t xml:space="preserve"> </w:t>
      </w:r>
      <w:r w:rsidRPr="00E108DC">
        <w:rPr>
          <w:rFonts w:hint="cs"/>
          <w:sz w:val="28"/>
          <w:szCs w:val="28"/>
        </w:rPr>
        <w:t xml:space="preserve">межах </w:t>
      </w:r>
      <w:proofErr w:type="spellStart"/>
      <w:r w:rsidRPr="00E108DC">
        <w:rPr>
          <w:rFonts w:hint="cs"/>
          <w:sz w:val="28"/>
          <w:szCs w:val="28"/>
        </w:rPr>
        <w:t>від</w:t>
      </w:r>
      <w:r>
        <w:rPr>
          <w:spacing w:val="-1"/>
          <w:sz w:val="28"/>
          <w:szCs w:val="28"/>
        </w:rPr>
        <w:t>___</w:t>
      </w:r>
      <w:r w:rsidRPr="00E108DC">
        <w:rPr>
          <w:rFonts w:hint="cs"/>
          <w:sz w:val="28"/>
          <w:szCs w:val="28"/>
        </w:rPr>
        <w:t>до</w:t>
      </w:r>
      <w:r>
        <w:rPr>
          <w:spacing w:val="-4"/>
          <w:sz w:val="28"/>
          <w:szCs w:val="28"/>
        </w:rPr>
        <w:t>___</w:t>
      </w:r>
      <w:r w:rsidRPr="00E108DC">
        <w:rPr>
          <w:rFonts w:hint="cs"/>
          <w:spacing w:val="-2"/>
          <w:sz w:val="28"/>
          <w:szCs w:val="28"/>
        </w:rPr>
        <w:t>балів</w:t>
      </w:r>
      <w:proofErr w:type="spellEnd"/>
    </w:p>
    <w:p w:rsidR="00E108DC" w:rsidRPr="00E108DC" w:rsidRDefault="00E108DC" w:rsidP="00E108DC">
      <w:pPr>
        <w:ind w:left="520"/>
        <w:jc w:val="both"/>
        <w:rPr>
          <w:sz w:val="28"/>
          <w:szCs w:val="28"/>
        </w:rPr>
      </w:pPr>
      <w:r w:rsidRPr="00E108DC">
        <w:rPr>
          <w:rFonts w:hint="cs"/>
          <w:sz w:val="28"/>
          <w:szCs w:val="28"/>
        </w:rPr>
        <w:t>Модульна контрольна робота</w:t>
      </w:r>
    </w:p>
    <w:p w:rsidR="00E108DC" w:rsidRDefault="00E108DC" w:rsidP="00E108DC">
      <w:pPr>
        <w:ind w:left="520"/>
        <w:jc w:val="both"/>
        <w:rPr>
          <w:spacing w:val="-2"/>
          <w:sz w:val="28"/>
          <w:szCs w:val="28"/>
        </w:rPr>
      </w:pPr>
      <w:r w:rsidRPr="00E108DC">
        <w:rPr>
          <w:rFonts w:hint="cs"/>
          <w:sz w:val="28"/>
          <w:szCs w:val="28"/>
        </w:rPr>
        <w:t>Виконання</w:t>
      </w:r>
      <w:r w:rsidRPr="00E108DC">
        <w:rPr>
          <w:rFonts w:hint="cs"/>
          <w:spacing w:val="-6"/>
          <w:sz w:val="28"/>
          <w:szCs w:val="28"/>
        </w:rPr>
        <w:t xml:space="preserve"> </w:t>
      </w:r>
      <w:r w:rsidRPr="00E108DC">
        <w:rPr>
          <w:rFonts w:hint="cs"/>
          <w:sz w:val="28"/>
          <w:szCs w:val="28"/>
        </w:rPr>
        <w:t>індивідуальної</w:t>
      </w:r>
      <w:r w:rsidRPr="00E108DC">
        <w:rPr>
          <w:rFonts w:hint="cs"/>
          <w:spacing w:val="-3"/>
          <w:sz w:val="28"/>
          <w:szCs w:val="28"/>
        </w:rPr>
        <w:t xml:space="preserve"> </w:t>
      </w:r>
      <w:r w:rsidRPr="00E108DC">
        <w:rPr>
          <w:rFonts w:hint="cs"/>
          <w:sz w:val="28"/>
          <w:szCs w:val="28"/>
        </w:rPr>
        <w:t>роботи</w:t>
      </w:r>
      <w:r w:rsidRPr="00E108DC">
        <w:rPr>
          <w:rFonts w:hint="cs"/>
          <w:spacing w:val="-1"/>
          <w:sz w:val="28"/>
          <w:szCs w:val="28"/>
        </w:rPr>
        <w:t xml:space="preserve"> </w:t>
      </w:r>
      <w:r w:rsidRPr="00E108DC">
        <w:rPr>
          <w:rFonts w:hint="cs"/>
          <w:sz w:val="28"/>
          <w:szCs w:val="28"/>
        </w:rPr>
        <w:t>оцінюється</w:t>
      </w:r>
      <w:r w:rsidRPr="00E108DC">
        <w:rPr>
          <w:rFonts w:hint="cs"/>
          <w:spacing w:val="-4"/>
          <w:sz w:val="28"/>
          <w:szCs w:val="28"/>
        </w:rPr>
        <w:t xml:space="preserve"> </w:t>
      </w:r>
      <w:r w:rsidRPr="00E108DC">
        <w:rPr>
          <w:rFonts w:hint="cs"/>
          <w:sz w:val="28"/>
          <w:szCs w:val="28"/>
        </w:rPr>
        <w:t>в</w:t>
      </w:r>
      <w:r w:rsidRPr="00E108DC">
        <w:rPr>
          <w:rFonts w:hint="cs"/>
          <w:spacing w:val="-1"/>
          <w:sz w:val="28"/>
          <w:szCs w:val="28"/>
        </w:rPr>
        <w:t xml:space="preserve"> </w:t>
      </w:r>
      <w:r w:rsidRPr="00E108DC">
        <w:rPr>
          <w:rFonts w:hint="cs"/>
          <w:sz w:val="28"/>
          <w:szCs w:val="28"/>
        </w:rPr>
        <w:t>межах</w:t>
      </w:r>
      <w:r w:rsidRPr="00E108DC">
        <w:rPr>
          <w:rFonts w:hint="cs"/>
          <w:spacing w:val="-1"/>
          <w:sz w:val="28"/>
          <w:szCs w:val="28"/>
        </w:rPr>
        <w:t xml:space="preserve"> </w:t>
      </w:r>
      <w:proofErr w:type="spellStart"/>
      <w:r w:rsidRPr="00E108DC">
        <w:rPr>
          <w:rFonts w:hint="cs"/>
          <w:sz w:val="28"/>
          <w:szCs w:val="28"/>
        </w:rPr>
        <w:t>від</w:t>
      </w:r>
      <w:r>
        <w:rPr>
          <w:spacing w:val="-4"/>
          <w:sz w:val="28"/>
          <w:szCs w:val="28"/>
        </w:rPr>
        <w:t>___</w:t>
      </w:r>
      <w:r w:rsidRPr="00E108DC">
        <w:rPr>
          <w:rFonts w:hint="cs"/>
          <w:sz w:val="28"/>
          <w:szCs w:val="28"/>
        </w:rPr>
        <w:t>до</w:t>
      </w:r>
      <w:r>
        <w:rPr>
          <w:spacing w:val="-1"/>
          <w:sz w:val="28"/>
          <w:szCs w:val="28"/>
        </w:rPr>
        <w:t>_</w:t>
      </w:r>
      <w:proofErr w:type="spellEnd"/>
      <w:r>
        <w:rPr>
          <w:spacing w:val="-1"/>
          <w:sz w:val="28"/>
          <w:szCs w:val="28"/>
        </w:rPr>
        <w:t>_</w:t>
      </w:r>
      <w:r w:rsidRPr="00E108DC">
        <w:rPr>
          <w:rFonts w:hint="cs"/>
          <w:sz w:val="28"/>
          <w:szCs w:val="28"/>
        </w:rPr>
        <w:t>-ти</w:t>
      </w:r>
      <w:r w:rsidRPr="00E108DC">
        <w:rPr>
          <w:rFonts w:hint="cs"/>
          <w:spacing w:val="-1"/>
          <w:sz w:val="28"/>
          <w:szCs w:val="28"/>
        </w:rPr>
        <w:t xml:space="preserve"> </w:t>
      </w:r>
      <w:r w:rsidRPr="00E108DC">
        <w:rPr>
          <w:rFonts w:hint="cs"/>
          <w:spacing w:val="-2"/>
          <w:sz w:val="28"/>
          <w:szCs w:val="28"/>
        </w:rPr>
        <w:t>балів:</w:t>
      </w:r>
    </w:p>
    <w:p w:rsidR="00E108DC" w:rsidRPr="00065AD9" w:rsidRDefault="00E108DC" w:rsidP="00E108DC">
      <w:pPr>
        <w:pStyle w:val="1"/>
        <w:spacing w:before="66"/>
        <w:ind w:left="0"/>
      </w:pPr>
      <w:r w:rsidRPr="00065AD9">
        <w:rPr>
          <w:rFonts w:hint="cs"/>
        </w:rPr>
        <w:t>ТЕМАТИЧНИЙ</w:t>
      </w:r>
      <w:r w:rsidRPr="00065AD9">
        <w:rPr>
          <w:rFonts w:hint="cs"/>
          <w:spacing w:val="-5"/>
        </w:rPr>
        <w:t xml:space="preserve"> </w:t>
      </w:r>
      <w:r w:rsidRPr="00065AD9">
        <w:rPr>
          <w:rFonts w:hint="cs"/>
          <w:spacing w:val="-4"/>
        </w:rPr>
        <w:t>ПЛАН</w:t>
      </w:r>
    </w:p>
    <w:p w:rsidR="00E108DC" w:rsidRDefault="00E108DC" w:rsidP="00E108DC">
      <w:pPr>
        <w:spacing w:after="2"/>
        <w:jc w:val="center"/>
        <w:rPr>
          <w:b/>
          <w:spacing w:val="-2"/>
        </w:rPr>
      </w:pPr>
      <w:r w:rsidRPr="00065AD9">
        <w:rPr>
          <w:rFonts w:hint="cs"/>
          <w:b/>
        </w:rPr>
        <w:t>(денна</w:t>
      </w:r>
      <w:r w:rsidRPr="00065AD9">
        <w:rPr>
          <w:rFonts w:hint="cs"/>
          <w:b/>
          <w:spacing w:val="-5"/>
        </w:rPr>
        <w:t xml:space="preserve"> </w:t>
      </w:r>
      <w:r w:rsidRPr="00065AD9">
        <w:rPr>
          <w:rFonts w:hint="cs"/>
          <w:b/>
        </w:rPr>
        <w:t>форма</w:t>
      </w:r>
      <w:r w:rsidRPr="00065AD9">
        <w:rPr>
          <w:rFonts w:hint="cs"/>
          <w:b/>
          <w:spacing w:val="-1"/>
        </w:rPr>
        <w:t xml:space="preserve"> </w:t>
      </w:r>
      <w:r w:rsidRPr="00065AD9">
        <w:rPr>
          <w:rFonts w:hint="cs"/>
          <w:b/>
          <w:spacing w:val="-2"/>
        </w:rPr>
        <w:t>навчання)</w:t>
      </w:r>
    </w:p>
    <w:p w:rsidR="00E108DC" w:rsidRPr="00065AD9" w:rsidRDefault="00E108DC" w:rsidP="00E108DC">
      <w:pPr>
        <w:spacing w:after="2"/>
        <w:jc w:val="center"/>
        <w:rPr>
          <w:b/>
        </w:rPr>
      </w:pPr>
      <w:r>
        <w:rPr>
          <w:b/>
          <w:spacing w:val="-2"/>
        </w:rPr>
        <w:t>____ семестр</w:t>
      </w:r>
    </w:p>
    <w:tbl>
      <w:tblPr>
        <w:tblStyle w:val="TableNormal"/>
        <w:tblW w:w="0" w:type="auto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78"/>
        <w:gridCol w:w="179"/>
        <w:gridCol w:w="900"/>
        <w:gridCol w:w="1452"/>
        <w:gridCol w:w="1191"/>
        <w:gridCol w:w="1569"/>
      </w:tblGrid>
      <w:tr w:rsidR="00E108DC" w:rsidTr="00E108DC">
        <w:trPr>
          <w:trHeight w:val="327"/>
        </w:trPr>
        <w:tc>
          <w:tcPr>
            <w:tcW w:w="4678" w:type="dxa"/>
            <w:vMerge w:val="restart"/>
          </w:tcPr>
          <w:p w:rsidR="00E108DC" w:rsidRPr="00E108DC" w:rsidRDefault="00E108DC" w:rsidP="00E108DC">
            <w:pPr>
              <w:pStyle w:val="TableParagraph"/>
              <w:ind w:left="889"/>
              <w:rPr>
                <w:sz w:val="24"/>
                <w:szCs w:val="24"/>
              </w:rPr>
            </w:pPr>
            <w:r w:rsidRPr="00E108DC">
              <w:rPr>
                <w:sz w:val="24"/>
                <w:szCs w:val="24"/>
              </w:rPr>
              <w:t>Назви</w:t>
            </w:r>
            <w:r w:rsidRPr="00E108DC">
              <w:rPr>
                <w:spacing w:val="-3"/>
                <w:sz w:val="24"/>
                <w:szCs w:val="24"/>
              </w:rPr>
              <w:t xml:space="preserve"> </w:t>
            </w:r>
            <w:r w:rsidRPr="00E108DC">
              <w:rPr>
                <w:sz w:val="24"/>
                <w:szCs w:val="24"/>
              </w:rPr>
              <w:t>змістових</w:t>
            </w:r>
            <w:r w:rsidRPr="00E108DC">
              <w:rPr>
                <w:spacing w:val="-4"/>
                <w:sz w:val="24"/>
                <w:szCs w:val="24"/>
              </w:rPr>
              <w:t xml:space="preserve"> </w:t>
            </w:r>
            <w:r w:rsidRPr="00E108DC">
              <w:rPr>
                <w:sz w:val="24"/>
                <w:szCs w:val="24"/>
              </w:rPr>
              <w:t>розділів і</w:t>
            </w:r>
            <w:r w:rsidRPr="00E108DC">
              <w:rPr>
                <w:spacing w:val="-3"/>
                <w:sz w:val="24"/>
                <w:szCs w:val="24"/>
              </w:rPr>
              <w:t xml:space="preserve"> </w:t>
            </w:r>
            <w:r w:rsidRPr="00E108DC">
              <w:rPr>
                <w:spacing w:val="-5"/>
                <w:sz w:val="24"/>
                <w:szCs w:val="24"/>
              </w:rPr>
              <w:t>тем</w:t>
            </w:r>
          </w:p>
        </w:tc>
        <w:tc>
          <w:tcPr>
            <w:tcW w:w="5291" w:type="dxa"/>
            <w:gridSpan w:val="5"/>
          </w:tcPr>
          <w:p w:rsidR="00E108DC" w:rsidRPr="00E108DC" w:rsidRDefault="00E108DC" w:rsidP="00E108DC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108DC">
              <w:rPr>
                <w:sz w:val="24"/>
                <w:szCs w:val="24"/>
              </w:rPr>
              <w:t>Кількість</w:t>
            </w:r>
            <w:r w:rsidRPr="00E108DC">
              <w:rPr>
                <w:spacing w:val="-6"/>
                <w:sz w:val="24"/>
                <w:szCs w:val="24"/>
              </w:rPr>
              <w:t xml:space="preserve"> </w:t>
            </w:r>
            <w:r w:rsidRPr="00E108DC">
              <w:rPr>
                <w:spacing w:val="-4"/>
                <w:sz w:val="24"/>
                <w:szCs w:val="24"/>
              </w:rPr>
              <w:t>годин</w:t>
            </w:r>
          </w:p>
        </w:tc>
      </w:tr>
      <w:tr w:rsidR="00E108DC" w:rsidTr="00E108DC">
        <w:trPr>
          <w:trHeight w:val="193"/>
        </w:trPr>
        <w:tc>
          <w:tcPr>
            <w:tcW w:w="4678" w:type="dxa"/>
            <w:vMerge/>
            <w:tcBorders>
              <w:top w:val="nil"/>
            </w:tcBorders>
          </w:tcPr>
          <w:p w:rsidR="00E108DC" w:rsidRPr="00E108DC" w:rsidRDefault="00E108DC" w:rsidP="00E108DC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5"/>
          </w:tcPr>
          <w:p w:rsidR="00E108DC" w:rsidRPr="00E108DC" w:rsidRDefault="00E108DC" w:rsidP="00E108DC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108DC">
              <w:rPr>
                <w:sz w:val="24"/>
                <w:szCs w:val="24"/>
              </w:rPr>
              <w:t xml:space="preserve">денна </w:t>
            </w:r>
            <w:r w:rsidRPr="00E108DC">
              <w:rPr>
                <w:spacing w:val="-2"/>
                <w:sz w:val="24"/>
                <w:szCs w:val="24"/>
              </w:rPr>
              <w:t>форма</w:t>
            </w:r>
          </w:p>
        </w:tc>
      </w:tr>
      <w:tr w:rsidR="00E108DC" w:rsidTr="00E108DC">
        <w:trPr>
          <w:trHeight w:val="343"/>
        </w:trPr>
        <w:tc>
          <w:tcPr>
            <w:tcW w:w="4678" w:type="dxa"/>
            <w:vMerge/>
            <w:tcBorders>
              <w:top w:val="nil"/>
            </w:tcBorders>
          </w:tcPr>
          <w:p w:rsidR="00E108DC" w:rsidRPr="00E108DC" w:rsidRDefault="00E108DC" w:rsidP="00E108DC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Merge w:val="restart"/>
          </w:tcPr>
          <w:p w:rsidR="00E108DC" w:rsidRPr="00E108DC" w:rsidRDefault="00E108DC" w:rsidP="00E108DC">
            <w:pPr>
              <w:pStyle w:val="TableParagraph"/>
              <w:ind w:left="118"/>
              <w:jc w:val="center"/>
              <w:rPr>
                <w:sz w:val="24"/>
                <w:szCs w:val="24"/>
              </w:rPr>
            </w:pPr>
            <w:r w:rsidRPr="00E108DC">
              <w:rPr>
                <w:spacing w:val="-2"/>
                <w:sz w:val="24"/>
                <w:szCs w:val="24"/>
              </w:rPr>
              <w:t>всього</w:t>
            </w:r>
          </w:p>
        </w:tc>
        <w:tc>
          <w:tcPr>
            <w:tcW w:w="4212" w:type="dxa"/>
            <w:gridSpan w:val="3"/>
          </w:tcPr>
          <w:p w:rsidR="00E108DC" w:rsidRPr="00E108DC" w:rsidRDefault="00E108DC" w:rsidP="00E108DC">
            <w:pPr>
              <w:pStyle w:val="TableParagraph"/>
              <w:ind w:left="322"/>
              <w:jc w:val="center"/>
              <w:rPr>
                <w:sz w:val="24"/>
                <w:szCs w:val="24"/>
              </w:rPr>
            </w:pPr>
            <w:r w:rsidRPr="00E108DC">
              <w:rPr>
                <w:sz w:val="24"/>
                <w:szCs w:val="24"/>
              </w:rPr>
              <w:t>у</w:t>
            </w:r>
            <w:r w:rsidRPr="00E108DC">
              <w:rPr>
                <w:spacing w:val="-1"/>
                <w:sz w:val="24"/>
                <w:szCs w:val="24"/>
              </w:rPr>
              <w:t xml:space="preserve"> </w:t>
            </w:r>
            <w:r w:rsidRPr="00E108DC">
              <w:rPr>
                <w:sz w:val="24"/>
                <w:szCs w:val="24"/>
              </w:rPr>
              <w:t xml:space="preserve">тому </w:t>
            </w:r>
            <w:r w:rsidRPr="00E108DC">
              <w:rPr>
                <w:spacing w:val="-2"/>
                <w:sz w:val="24"/>
                <w:szCs w:val="24"/>
              </w:rPr>
              <w:t>числі</w:t>
            </w:r>
          </w:p>
        </w:tc>
      </w:tr>
      <w:tr w:rsidR="00E108DC" w:rsidTr="00E108DC">
        <w:trPr>
          <w:trHeight w:val="508"/>
        </w:trPr>
        <w:tc>
          <w:tcPr>
            <w:tcW w:w="4678" w:type="dxa"/>
            <w:vMerge/>
            <w:tcBorders>
              <w:top w:val="nil"/>
            </w:tcBorders>
          </w:tcPr>
          <w:p w:rsidR="00E108DC" w:rsidRPr="00E108DC" w:rsidRDefault="00E108DC" w:rsidP="00E108DC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Merge/>
            <w:tcBorders>
              <w:top w:val="nil"/>
            </w:tcBorders>
          </w:tcPr>
          <w:p w:rsidR="00E108DC" w:rsidRPr="00E108DC" w:rsidRDefault="00E108DC" w:rsidP="00E10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E108DC" w:rsidRPr="00E108DC" w:rsidRDefault="00E108DC" w:rsidP="00E108DC">
            <w:pPr>
              <w:pStyle w:val="TableParagraph"/>
              <w:ind w:left="428"/>
              <w:jc w:val="center"/>
              <w:rPr>
                <w:sz w:val="24"/>
                <w:szCs w:val="24"/>
              </w:rPr>
            </w:pPr>
            <w:r w:rsidRPr="00E108DC">
              <w:rPr>
                <w:spacing w:val="-2"/>
                <w:sz w:val="24"/>
                <w:szCs w:val="24"/>
              </w:rPr>
              <w:t>лекції</w:t>
            </w:r>
          </w:p>
        </w:tc>
        <w:tc>
          <w:tcPr>
            <w:tcW w:w="1191" w:type="dxa"/>
          </w:tcPr>
          <w:p w:rsidR="00E108DC" w:rsidRPr="00E108DC" w:rsidRDefault="00E108DC" w:rsidP="00E108DC">
            <w:pPr>
              <w:pStyle w:val="TableParagraph"/>
              <w:ind w:left="131"/>
              <w:jc w:val="center"/>
              <w:rPr>
                <w:sz w:val="24"/>
                <w:szCs w:val="24"/>
              </w:rPr>
            </w:pPr>
            <w:r w:rsidRPr="00E108DC">
              <w:rPr>
                <w:spacing w:val="-2"/>
                <w:sz w:val="24"/>
                <w:szCs w:val="24"/>
              </w:rPr>
              <w:t>семінари</w:t>
            </w:r>
          </w:p>
        </w:tc>
        <w:tc>
          <w:tcPr>
            <w:tcW w:w="1569" w:type="dxa"/>
          </w:tcPr>
          <w:p w:rsidR="00E108DC" w:rsidRPr="00E108DC" w:rsidRDefault="00E108DC" w:rsidP="00E108DC">
            <w:pPr>
              <w:pStyle w:val="TableParagraph"/>
              <w:ind w:left="297" w:right="302" w:hanging="168"/>
              <w:jc w:val="center"/>
              <w:rPr>
                <w:sz w:val="24"/>
                <w:szCs w:val="24"/>
              </w:rPr>
            </w:pPr>
            <w:r w:rsidRPr="00E108DC">
              <w:rPr>
                <w:spacing w:val="-2"/>
                <w:sz w:val="24"/>
                <w:szCs w:val="24"/>
              </w:rPr>
              <w:t>самостійна робота</w:t>
            </w:r>
          </w:p>
        </w:tc>
      </w:tr>
      <w:tr w:rsidR="00E108DC" w:rsidTr="00E108DC">
        <w:trPr>
          <w:trHeight w:val="288"/>
        </w:trPr>
        <w:tc>
          <w:tcPr>
            <w:tcW w:w="4678" w:type="dxa"/>
          </w:tcPr>
          <w:p w:rsidR="00E108DC" w:rsidRPr="00E108DC" w:rsidRDefault="00E108DC" w:rsidP="00E108DC">
            <w:pPr>
              <w:pStyle w:val="TableParagraph"/>
              <w:ind w:right="40"/>
              <w:rPr>
                <w:sz w:val="24"/>
                <w:szCs w:val="24"/>
              </w:rPr>
            </w:pPr>
            <w:r w:rsidRPr="00E108D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9" w:type="dxa"/>
            <w:gridSpan w:val="2"/>
          </w:tcPr>
          <w:p w:rsidR="00E108DC" w:rsidRPr="00E108DC" w:rsidRDefault="00E108DC" w:rsidP="00E108DC">
            <w:pPr>
              <w:pStyle w:val="TableParagraph"/>
              <w:ind w:left="75" w:right="58"/>
              <w:jc w:val="center"/>
              <w:rPr>
                <w:sz w:val="24"/>
                <w:szCs w:val="24"/>
              </w:rPr>
            </w:pPr>
            <w:r w:rsidRPr="00E108D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E108DC" w:rsidRPr="00E108DC" w:rsidRDefault="00E108DC" w:rsidP="00E108DC">
            <w:pPr>
              <w:pStyle w:val="TableParagraph"/>
              <w:ind w:left="18" w:right="309"/>
              <w:jc w:val="center"/>
              <w:rPr>
                <w:sz w:val="24"/>
                <w:szCs w:val="24"/>
              </w:rPr>
            </w:pPr>
            <w:r w:rsidRPr="00E108D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108DC" w:rsidRPr="00E108DC" w:rsidRDefault="00E108DC" w:rsidP="00E108DC">
            <w:pPr>
              <w:pStyle w:val="TableParagraph"/>
              <w:ind w:left="35" w:right="16"/>
              <w:jc w:val="center"/>
              <w:rPr>
                <w:sz w:val="24"/>
                <w:szCs w:val="24"/>
              </w:rPr>
            </w:pPr>
            <w:r w:rsidRPr="00E108D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:rsidR="00E108DC" w:rsidRPr="00E108DC" w:rsidRDefault="00E108DC" w:rsidP="00E108DC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108DC">
              <w:rPr>
                <w:spacing w:val="-10"/>
                <w:sz w:val="24"/>
                <w:szCs w:val="24"/>
              </w:rPr>
              <w:t>5</w:t>
            </w:r>
          </w:p>
        </w:tc>
      </w:tr>
      <w:tr w:rsidR="00E108DC" w:rsidTr="00E108DC">
        <w:trPr>
          <w:trHeight w:val="128"/>
        </w:trPr>
        <w:tc>
          <w:tcPr>
            <w:tcW w:w="9969" w:type="dxa"/>
            <w:gridSpan w:val="6"/>
          </w:tcPr>
          <w:p w:rsidR="00E108DC" w:rsidRPr="00E108DC" w:rsidRDefault="00E108DC" w:rsidP="00E108DC">
            <w:pPr>
              <w:pStyle w:val="TableParagraph"/>
              <w:ind w:left="17"/>
              <w:rPr>
                <w:b/>
                <w:sz w:val="28"/>
                <w:szCs w:val="28"/>
              </w:rPr>
            </w:pPr>
            <w:r w:rsidRPr="00E108DC">
              <w:rPr>
                <w:b/>
                <w:sz w:val="28"/>
                <w:szCs w:val="28"/>
              </w:rPr>
              <w:t>Модуль</w:t>
            </w:r>
            <w:r w:rsidRPr="00E108D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108DC">
              <w:rPr>
                <w:b/>
                <w:sz w:val="28"/>
                <w:szCs w:val="28"/>
              </w:rPr>
              <w:t>1.</w:t>
            </w:r>
            <w:r w:rsidRPr="00E108DC"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______________________________________________________</w:t>
            </w:r>
          </w:p>
        </w:tc>
      </w:tr>
      <w:tr w:rsidR="00E108DC" w:rsidTr="00E108DC">
        <w:trPr>
          <w:trHeight w:val="261"/>
        </w:trPr>
        <w:tc>
          <w:tcPr>
            <w:tcW w:w="4678" w:type="dxa"/>
          </w:tcPr>
          <w:p w:rsidR="00E108DC" w:rsidRPr="00E108DC" w:rsidRDefault="00E108DC" w:rsidP="00E108DC">
            <w:pPr>
              <w:pStyle w:val="TableParagraph"/>
              <w:ind w:left="325" w:right="481" w:firstLine="12"/>
              <w:rPr>
                <w:sz w:val="28"/>
                <w:szCs w:val="28"/>
              </w:rPr>
            </w:pPr>
            <w:r w:rsidRPr="00E108DC">
              <w:rPr>
                <w:sz w:val="28"/>
                <w:szCs w:val="28"/>
              </w:rPr>
              <w:t xml:space="preserve">Тема 1. </w:t>
            </w: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1079" w:type="dxa"/>
            <w:gridSpan w:val="2"/>
          </w:tcPr>
          <w:p w:rsidR="00E108DC" w:rsidRPr="00E108DC" w:rsidRDefault="00E108DC" w:rsidP="00E108DC">
            <w:pPr>
              <w:pStyle w:val="TableParagraph"/>
              <w:ind w:left="119" w:right="44"/>
              <w:rPr>
                <w:sz w:val="28"/>
                <w:szCs w:val="28"/>
              </w:rPr>
            </w:pPr>
          </w:p>
        </w:tc>
        <w:tc>
          <w:tcPr>
            <w:tcW w:w="1452" w:type="dxa"/>
          </w:tcPr>
          <w:p w:rsidR="00E108DC" w:rsidRPr="00E108DC" w:rsidRDefault="00E108DC" w:rsidP="00E108DC">
            <w:pPr>
              <w:pStyle w:val="TableParagraph"/>
              <w:ind w:left="309" w:right="291"/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E108DC" w:rsidRPr="00E108DC" w:rsidRDefault="00E108DC" w:rsidP="00E108DC">
            <w:pPr>
              <w:pStyle w:val="TableParagraph"/>
              <w:ind w:left="35" w:right="16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E108DC" w:rsidRPr="00E108DC" w:rsidRDefault="00E108DC" w:rsidP="00E108DC">
            <w:pPr>
              <w:pStyle w:val="TableParagraph"/>
              <w:ind w:left="18"/>
              <w:rPr>
                <w:sz w:val="28"/>
                <w:szCs w:val="28"/>
              </w:rPr>
            </w:pPr>
          </w:p>
        </w:tc>
      </w:tr>
      <w:tr w:rsidR="00E108DC" w:rsidTr="00E108DC">
        <w:trPr>
          <w:trHeight w:val="403"/>
        </w:trPr>
        <w:tc>
          <w:tcPr>
            <w:tcW w:w="4678" w:type="dxa"/>
          </w:tcPr>
          <w:p w:rsidR="00E108DC" w:rsidRPr="00E108DC" w:rsidRDefault="00E108DC" w:rsidP="00E108DC">
            <w:pPr>
              <w:pStyle w:val="TableParagraph"/>
              <w:ind w:left="330" w:right="481" w:firstLine="7"/>
              <w:rPr>
                <w:sz w:val="28"/>
                <w:szCs w:val="28"/>
              </w:rPr>
            </w:pPr>
            <w:r w:rsidRPr="00E108DC">
              <w:rPr>
                <w:sz w:val="28"/>
                <w:szCs w:val="28"/>
              </w:rPr>
              <w:lastRenderedPageBreak/>
              <w:t>Тема</w:t>
            </w:r>
            <w:r w:rsidRPr="00E108DC">
              <w:rPr>
                <w:spacing w:val="-9"/>
                <w:sz w:val="28"/>
                <w:szCs w:val="28"/>
              </w:rPr>
              <w:t xml:space="preserve"> </w:t>
            </w:r>
            <w:r w:rsidRPr="00E108DC">
              <w:rPr>
                <w:sz w:val="28"/>
                <w:szCs w:val="28"/>
              </w:rPr>
              <w:t>2.</w:t>
            </w:r>
            <w:r w:rsidRPr="00E108DC"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__________________</w:t>
            </w:r>
          </w:p>
        </w:tc>
        <w:tc>
          <w:tcPr>
            <w:tcW w:w="1079" w:type="dxa"/>
            <w:gridSpan w:val="2"/>
          </w:tcPr>
          <w:p w:rsidR="00E108DC" w:rsidRPr="00E108DC" w:rsidRDefault="00E108DC" w:rsidP="00E108DC">
            <w:pPr>
              <w:pStyle w:val="TableParagraph"/>
              <w:ind w:left="119" w:right="44"/>
              <w:rPr>
                <w:sz w:val="28"/>
                <w:szCs w:val="28"/>
              </w:rPr>
            </w:pPr>
          </w:p>
        </w:tc>
        <w:tc>
          <w:tcPr>
            <w:tcW w:w="1452" w:type="dxa"/>
          </w:tcPr>
          <w:p w:rsidR="00E108DC" w:rsidRPr="00E108DC" w:rsidRDefault="00E108DC" w:rsidP="00E108DC">
            <w:pPr>
              <w:pStyle w:val="TableParagraph"/>
              <w:ind w:left="309" w:right="291"/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E108DC" w:rsidRPr="00E108DC" w:rsidRDefault="00E108DC" w:rsidP="00E108DC">
            <w:pPr>
              <w:pStyle w:val="TableParagraph"/>
              <w:ind w:left="35" w:right="16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E108DC" w:rsidRPr="00E108DC" w:rsidRDefault="00E108DC" w:rsidP="00E108DC">
            <w:pPr>
              <w:pStyle w:val="TableParagraph"/>
              <w:ind w:left="18"/>
              <w:rPr>
                <w:sz w:val="28"/>
                <w:szCs w:val="28"/>
              </w:rPr>
            </w:pPr>
          </w:p>
        </w:tc>
      </w:tr>
      <w:tr w:rsidR="00E108DC" w:rsidTr="00E108DC">
        <w:trPr>
          <w:trHeight w:val="199"/>
        </w:trPr>
        <w:tc>
          <w:tcPr>
            <w:tcW w:w="4678" w:type="dxa"/>
            <w:tcBorders>
              <w:top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337" w:right="820"/>
              <w:rPr>
                <w:sz w:val="28"/>
                <w:szCs w:val="28"/>
              </w:rPr>
            </w:pPr>
            <w:r w:rsidRPr="00E108DC">
              <w:rPr>
                <w:b/>
                <w:sz w:val="28"/>
                <w:szCs w:val="28"/>
              </w:rPr>
              <w:t>Разом</w:t>
            </w:r>
            <w:r w:rsidRPr="00E108D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108DC">
              <w:rPr>
                <w:b/>
                <w:sz w:val="28"/>
                <w:szCs w:val="28"/>
              </w:rPr>
              <w:t>за</w:t>
            </w:r>
            <w:r w:rsidRPr="00E108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108DC">
              <w:rPr>
                <w:b/>
                <w:sz w:val="28"/>
                <w:szCs w:val="28"/>
              </w:rPr>
              <w:t>змістовим</w:t>
            </w:r>
            <w:r w:rsidRPr="00E108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108DC">
              <w:rPr>
                <w:b/>
                <w:sz w:val="28"/>
                <w:szCs w:val="28"/>
              </w:rPr>
              <w:t>модулем</w:t>
            </w:r>
            <w:r w:rsidRPr="00E108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108DC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119" w:right="44"/>
              <w:rPr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309" w:right="291"/>
              <w:rPr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35" w:right="16"/>
              <w:rPr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18"/>
              <w:rPr>
                <w:b/>
                <w:bCs/>
                <w:spacing w:val="-10"/>
                <w:sz w:val="28"/>
                <w:szCs w:val="28"/>
              </w:rPr>
            </w:pPr>
          </w:p>
        </w:tc>
      </w:tr>
      <w:tr w:rsidR="00E108DC" w:rsidTr="00E108DC">
        <w:trPr>
          <w:trHeight w:val="162"/>
        </w:trPr>
        <w:tc>
          <w:tcPr>
            <w:tcW w:w="9969" w:type="dxa"/>
            <w:gridSpan w:val="6"/>
          </w:tcPr>
          <w:p w:rsidR="00E108DC" w:rsidRPr="00E108DC" w:rsidRDefault="00E108DC" w:rsidP="00E108DC">
            <w:pPr>
              <w:pStyle w:val="TableParagraph"/>
              <w:ind w:left="17"/>
              <w:rPr>
                <w:b/>
                <w:sz w:val="28"/>
                <w:szCs w:val="28"/>
              </w:rPr>
            </w:pPr>
            <w:r w:rsidRPr="00E108DC">
              <w:rPr>
                <w:b/>
                <w:sz w:val="28"/>
                <w:szCs w:val="28"/>
              </w:rPr>
              <w:t>Модуль</w:t>
            </w:r>
            <w:r w:rsidRPr="00E108D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108DC">
              <w:rPr>
                <w:b/>
                <w:sz w:val="28"/>
                <w:szCs w:val="28"/>
              </w:rPr>
              <w:t>2.</w:t>
            </w:r>
            <w:r w:rsidRPr="00E108DC"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_______________________________________________</w:t>
            </w:r>
          </w:p>
        </w:tc>
      </w:tr>
      <w:tr w:rsidR="00E108DC" w:rsidTr="00E108DC">
        <w:trPr>
          <w:trHeight w:val="493"/>
        </w:trPr>
        <w:tc>
          <w:tcPr>
            <w:tcW w:w="4857" w:type="dxa"/>
            <w:gridSpan w:val="2"/>
          </w:tcPr>
          <w:p w:rsidR="00E108DC" w:rsidRPr="00E108DC" w:rsidRDefault="00E108DC" w:rsidP="00E108DC">
            <w:pPr>
              <w:pStyle w:val="TableParagraph"/>
              <w:ind w:left="337"/>
              <w:rPr>
                <w:sz w:val="28"/>
                <w:szCs w:val="28"/>
              </w:rPr>
            </w:pPr>
            <w:r w:rsidRPr="00E108DC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…</w:t>
            </w:r>
            <w:r w:rsidRPr="00E108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E108DC" w:rsidRPr="00E108DC" w:rsidRDefault="00E108DC" w:rsidP="00E108DC">
            <w:pPr>
              <w:pStyle w:val="TableParagraph"/>
              <w:ind w:left="75" w:right="119"/>
              <w:rPr>
                <w:sz w:val="28"/>
                <w:szCs w:val="28"/>
              </w:rPr>
            </w:pPr>
          </w:p>
        </w:tc>
        <w:tc>
          <w:tcPr>
            <w:tcW w:w="1452" w:type="dxa"/>
          </w:tcPr>
          <w:p w:rsidR="00E108DC" w:rsidRPr="00E108DC" w:rsidRDefault="00E108DC" w:rsidP="00E108DC">
            <w:pPr>
              <w:pStyle w:val="TableParagraph"/>
              <w:ind w:left="309" w:right="291"/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E108DC" w:rsidRPr="00E108DC" w:rsidRDefault="00E108DC" w:rsidP="00E108DC">
            <w:pPr>
              <w:pStyle w:val="TableParagraph"/>
              <w:ind w:left="35" w:right="16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E108DC" w:rsidRPr="00E108DC" w:rsidRDefault="00E108DC" w:rsidP="00E108DC">
            <w:pPr>
              <w:pStyle w:val="TableParagraph"/>
              <w:ind w:left="18"/>
              <w:rPr>
                <w:sz w:val="28"/>
                <w:szCs w:val="28"/>
              </w:rPr>
            </w:pPr>
          </w:p>
        </w:tc>
      </w:tr>
      <w:tr w:rsidR="00E108DC" w:rsidTr="00E108DC">
        <w:trPr>
          <w:trHeight w:val="135"/>
        </w:trPr>
        <w:tc>
          <w:tcPr>
            <w:tcW w:w="4857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265"/>
              <w:rPr>
                <w:b/>
                <w:bCs/>
                <w:sz w:val="28"/>
                <w:szCs w:val="28"/>
              </w:rPr>
            </w:pPr>
            <w:r w:rsidRPr="00E108DC">
              <w:rPr>
                <w:b/>
                <w:bCs/>
                <w:sz w:val="28"/>
                <w:szCs w:val="28"/>
              </w:rPr>
              <w:t>Разом за змістовим модулем 2</w:t>
            </w:r>
          </w:p>
        </w:tc>
        <w:tc>
          <w:tcPr>
            <w:tcW w:w="900" w:type="dxa"/>
            <w:tcBorders>
              <w:top w:val="single" w:sz="18" w:space="0" w:color="000000"/>
              <w:bottom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119" w:right="4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18" w:space="0" w:color="000000"/>
              <w:bottom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288" w:right="29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18" w:space="0" w:color="000000"/>
              <w:bottom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20" w:right="3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18" w:space="0" w:color="000000"/>
              <w:bottom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18" w:right="9"/>
              <w:rPr>
                <w:b/>
                <w:bCs/>
                <w:sz w:val="28"/>
                <w:szCs w:val="28"/>
              </w:rPr>
            </w:pPr>
          </w:p>
        </w:tc>
      </w:tr>
      <w:tr w:rsidR="00E108DC" w:rsidTr="00E108DC">
        <w:trPr>
          <w:trHeight w:val="270"/>
        </w:trPr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265"/>
              <w:rPr>
                <w:b/>
                <w:bCs/>
                <w:sz w:val="28"/>
                <w:szCs w:val="28"/>
              </w:rPr>
            </w:pPr>
            <w:r w:rsidRPr="00E108DC">
              <w:rPr>
                <w:b/>
                <w:bCs/>
                <w:sz w:val="28"/>
                <w:szCs w:val="28"/>
              </w:rPr>
              <w:t>Всього годин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119" w:right="4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288" w:right="29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20" w:right="3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E108DC" w:rsidRPr="00E108DC" w:rsidRDefault="00E108DC" w:rsidP="00E108DC">
            <w:pPr>
              <w:pStyle w:val="TableParagraph"/>
              <w:ind w:left="18" w:right="9"/>
              <w:rPr>
                <w:b/>
                <w:bCs/>
                <w:sz w:val="28"/>
                <w:szCs w:val="28"/>
              </w:rPr>
            </w:pPr>
          </w:p>
        </w:tc>
      </w:tr>
    </w:tbl>
    <w:p w:rsidR="009605D0" w:rsidRDefault="009605D0" w:rsidP="00C64DA7">
      <w:pPr>
        <w:ind w:right="-365"/>
        <w:contextualSpacing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Модуль 1. </w:t>
      </w:r>
      <w:r>
        <w:rPr>
          <w:b/>
          <w:sz w:val="28"/>
          <w:szCs w:val="28"/>
          <w:lang w:eastAsia="ru-RU"/>
        </w:rPr>
        <w:t>___________________________________________________________</w:t>
      </w:r>
    </w:p>
    <w:p w:rsidR="00D1546A" w:rsidRDefault="009605D0" w:rsidP="00C64DA7">
      <w:pPr>
        <w:tabs>
          <w:tab w:val="left" w:pos="3268"/>
        </w:tabs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Тема 1. </w:t>
      </w:r>
    </w:p>
    <w:p w:rsidR="00C64DA7" w:rsidRDefault="00C64DA7" w:rsidP="00C64DA7">
      <w:pPr>
        <w:jc w:val="both"/>
        <w:rPr>
          <w:rFonts w:eastAsia="Arial,Bold"/>
          <w:b/>
          <w:bCs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</w:rPr>
        <w:t>Модуль 2.</w:t>
      </w:r>
      <w:r>
        <w:rPr>
          <w:bCs/>
          <w:iCs/>
          <w:sz w:val="28"/>
          <w:szCs w:val="28"/>
        </w:rPr>
        <w:t xml:space="preserve"> </w:t>
      </w:r>
      <w:r>
        <w:rPr>
          <w:rFonts w:eastAsia="Arial,Bold"/>
          <w:b/>
          <w:bCs/>
          <w:sz w:val="28"/>
          <w:szCs w:val="28"/>
          <w:lang w:eastAsia="ru-RU"/>
        </w:rPr>
        <w:t>___________________________________________________________</w:t>
      </w:r>
    </w:p>
    <w:p w:rsidR="009605D0" w:rsidRPr="00D1546A" w:rsidRDefault="00C64DA7" w:rsidP="00C64DA7">
      <w:pPr>
        <w:tabs>
          <w:tab w:val="left" w:pos="3268"/>
        </w:tabs>
      </w:pPr>
      <w:r>
        <w:rPr>
          <w:rFonts w:eastAsia="Arial,Bold"/>
          <w:b/>
          <w:bCs/>
          <w:sz w:val="28"/>
          <w:szCs w:val="28"/>
          <w:lang w:eastAsia="ru-RU"/>
        </w:rPr>
        <w:t>Тема ...</w:t>
      </w:r>
      <w:r w:rsidRPr="005F7137">
        <w:t xml:space="preserve"> </w:t>
      </w:r>
    </w:p>
    <w:p w:rsidR="00C64DA7" w:rsidRPr="00EE6EEB" w:rsidRDefault="00C64DA7" w:rsidP="00C64DA7">
      <w:pPr>
        <w:pStyle w:val="a3"/>
        <w:jc w:val="center"/>
        <w:rPr>
          <w:b/>
          <w:bCs/>
        </w:rPr>
      </w:pPr>
      <w:r w:rsidRPr="00EE6EEB">
        <w:rPr>
          <w:b/>
          <w:bCs/>
        </w:rPr>
        <w:t>ТЕМИ ЛЕКЦІЙНИХ ЗАНЯТЬ</w:t>
      </w:r>
    </w:p>
    <w:p w:rsidR="00C64DA7" w:rsidRDefault="00C64DA7" w:rsidP="00C64DA7">
      <w:pPr>
        <w:pStyle w:val="a3"/>
        <w:jc w:val="center"/>
        <w:rPr>
          <w:b/>
          <w:bCs/>
        </w:rPr>
      </w:pPr>
      <w:r w:rsidRPr="00EE6EEB">
        <w:rPr>
          <w:b/>
          <w:bCs/>
        </w:rPr>
        <w:t>(денна форма навчання)</w:t>
      </w:r>
    </w:p>
    <w:p w:rsidR="00C64DA7" w:rsidRPr="00C64DA7" w:rsidRDefault="00C64DA7" w:rsidP="00C64DA7">
      <w:pPr>
        <w:ind w:right="-365"/>
        <w:contextualSpacing/>
        <w:jc w:val="both"/>
        <w:rPr>
          <w:sz w:val="28"/>
          <w:szCs w:val="28"/>
          <w:lang w:eastAsia="ru-RU"/>
        </w:rPr>
      </w:pPr>
      <w:r w:rsidRPr="00C64DA7">
        <w:rPr>
          <w:sz w:val="28"/>
          <w:szCs w:val="28"/>
        </w:rPr>
        <w:t>Модуль 1:</w:t>
      </w:r>
      <w:r w:rsidRPr="00C64DA7">
        <w:rPr>
          <w:sz w:val="28"/>
          <w:szCs w:val="28"/>
          <w:lang w:eastAsia="ru-RU"/>
        </w:rPr>
        <w:t>__________________________________________________</w:t>
      </w:r>
    </w:p>
    <w:p w:rsidR="00C64DA7" w:rsidRPr="00C64DA7" w:rsidRDefault="00C64DA7" w:rsidP="00C64DA7">
      <w:pPr>
        <w:adjustRightInd w:val="0"/>
        <w:jc w:val="both"/>
        <w:rPr>
          <w:bCs/>
          <w:iCs/>
          <w:sz w:val="28"/>
          <w:szCs w:val="28"/>
          <w:lang w:eastAsia="ru-RU"/>
        </w:rPr>
      </w:pPr>
      <w:r w:rsidRPr="00C64DA7">
        <w:rPr>
          <w:sz w:val="28"/>
          <w:szCs w:val="28"/>
          <w:lang w:eastAsia="ru-RU"/>
        </w:rPr>
        <w:t>Тема 1.</w:t>
      </w:r>
      <w:r w:rsidRPr="00C64DA7">
        <w:rPr>
          <w:rFonts w:ascii="Arial,BoldItalic" w:eastAsia="Arial,BoldItalic" w:cs="Arial,BoldItalic" w:hint="eastAsia"/>
          <w:bCs/>
          <w:i/>
          <w:iCs/>
          <w:sz w:val="20"/>
          <w:szCs w:val="20"/>
          <w:lang w:eastAsia="ru-RU"/>
        </w:rPr>
        <w:t xml:space="preserve"> </w:t>
      </w:r>
      <w:r w:rsidRPr="00C64DA7">
        <w:rPr>
          <w:bCs/>
          <w:iCs/>
          <w:sz w:val="28"/>
          <w:szCs w:val="28"/>
          <w:lang w:eastAsia="ru-RU"/>
        </w:rPr>
        <w:t xml:space="preserve">____________________________________________________ </w:t>
      </w:r>
    </w:p>
    <w:p w:rsidR="00C64DA7" w:rsidRPr="00C64DA7" w:rsidRDefault="00C64DA7" w:rsidP="00C64DA7">
      <w:pPr>
        <w:adjustRightInd w:val="0"/>
        <w:jc w:val="center"/>
        <w:rPr>
          <w:bCs/>
          <w:iCs/>
          <w:sz w:val="28"/>
          <w:szCs w:val="28"/>
          <w:lang w:eastAsia="ru-RU"/>
        </w:rPr>
      </w:pPr>
      <w:r w:rsidRPr="00C64DA7">
        <w:rPr>
          <w:bCs/>
          <w:iCs/>
          <w:sz w:val="28"/>
          <w:szCs w:val="28"/>
          <w:lang w:eastAsia="ru-RU"/>
        </w:rPr>
        <w:t>Лекція №1</w:t>
      </w:r>
    </w:p>
    <w:p w:rsidR="00C64DA7" w:rsidRPr="00C64DA7" w:rsidRDefault="00C64DA7" w:rsidP="00C64DA7">
      <w:pPr>
        <w:pStyle w:val="a4"/>
        <w:numPr>
          <w:ilvl w:val="0"/>
          <w:numId w:val="20"/>
        </w:numPr>
        <w:adjustRightInd w:val="0"/>
        <w:rPr>
          <w:bCs/>
          <w:iCs/>
          <w:sz w:val="28"/>
          <w:szCs w:val="28"/>
          <w:lang w:eastAsia="ru-RU"/>
        </w:rPr>
      </w:pPr>
    </w:p>
    <w:p w:rsidR="00D1546A" w:rsidRDefault="00C64DA7" w:rsidP="00C64DA7">
      <w:pPr>
        <w:ind w:left="360"/>
        <w:jc w:val="both"/>
        <w:rPr>
          <w:bCs/>
          <w:sz w:val="28"/>
          <w:szCs w:val="28"/>
          <w:u w:val="single"/>
        </w:rPr>
      </w:pPr>
      <w:r w:rsidRPr="00C64DA7">
        <w:rPr>
          <w:bCs/>
          <w:sz w:val="28"/>
          <w:szCs w:val="28"/>
          <w:u w:val="single"/>
        </w:rPr>
        <w:t>Література:</w:t>
      </w:r>
    </w:p>
    <w:p w:rsidR="00B41758" w:rsidRDefault="00B41758" w:rsidP="00C64DA7">
      <w:pPr>
        <w:ind w:left="360"/>
        <w:jc w:val="both"/>
        <w:rPr>
          <w:bCs/>
          <w:sz w:val="28"/>
          <w:szCs w:val="28"/>
          <w:u w:val="single"/>
        </w:rPr>
      </w:pPr>
    </w:p>
    <w:p w:rsidR="00B41758" w:rsidRDefault="00B41758" w:rsidP="00B41758">
      <w:pPr>
        <w:pStyle w:val="a3"/>
        <w:jc w:val="center"/>
        <w:rPr>
          <w:b/>
          <w:bCs/>
          <w:sz w:val="28"/>
          <w:szCs w:val="28"/>
        </w:rPr>
      </w:pPr>
      <w:r w:rsidRPr="0020065B">
        <w:rPr>
          <w:b/>
          <w:bCs/>
          <w:sz w:val="28"/>
          <w:szCs w:val="28"/>
        </w:rPr>
        <w:t>ТЕМИ СЕМІНАРСЬКИХ ЗАНЯТЬ</w:t>
      </w:r>
    </w:p>
    <w:p w:rsidR="00B41758" w:rsidRPr="00B41758" w:rsidRDefault="00B41758" w:rsidP="00B41758">
      <w:pPr>
        <w:ind w:right="-365"/>
        <w:contextualSpacing/>
        <w:jc w:val="both"/>
        <w:rPr>
          <w:sz w:val="28"/>
          <w:szCs w:val="28"/>
          <w:lang w:eastAsia="ru-RU"/>
        </w:rPr>
      </w:pPr>
      <w:r w:rsidRPr="00B41758">
        <w:rPr>
          <w:sz w:val="28"/>
          <w:szCs w:val="28"/>
        </w:rPr>
        <w:t>Модуль 1</w:t>
      </w:r>
      <w:r w:rsidRPr="00B41758">
        <w:rPr>
          <w:sz w:val="28"/>
          <w:szCs w:val="28"/>
          <w:lang w:eastAsia="ru-RU"/>
        </w:rPr>
        <w:t>___________________________________________________________</w:t>
      </w:r>
    </w:p>
    <w:p w:rsidR="00B41758" w:rsidRPr="00B41758" w:rsidRDefault="00B41758" w:rsidP="00B41758">
      <w:pPr>
        <w:adjustRightInd w:val="0"/>
        <w:jc w:val="both"/>
        <w:rPr>
          <w:bCs/>
          <w:iCs/>
          <w:sz w:val="28"/>
          <w:szCs w:val="28"/>
          <w:lang w:eastAsia="ru-RU"/>
        </w:rPr>
      </w:pPr>
      <w:r w:rsidRPr="00B41758">
        <w:rPr>
          <w:sz w:val="28"/>
          <w:szCs w:val="28"/>
          <w:lang w:eastAsia="ru-RU"/>
        </w:rPr>
        <w:t>Семінарське заняття 1.</w:t>
      </w:r>
      <w:r w:rsidRPr="00B41758">
        <w:rPr>
          <w:rFonts w:ascii="Arial,BoldItalic" w:eastAsia="Arial,BoldItalic" w:cs="Arial,BoldItalic" w:hint="eastAsia"/>
          <w:bCs/>
          <w:i/>
          <w:iCs/>
          <w:sz w:val="20"/>
          <w:szCs w:val="20"/>
          <w:lang w:eastAsia="ru-RU"/>
        </w:rPr>
        <w:t xml:space="preserve"> </w:t>
      </w:r>
      <w:r w:rsidRPr="00B41758">
        <w:rPr>
          <w:bCs/>
          <w:iCs/>
          <w:sz w:val="28"/>
          <w:szCs w:val="28"/>
          <w:lang w:eastAsia="ru-RU"/>
        </w:rPr>
        <w:t xml:space="preserve">_____________________________________________ </w:t>
      </w:r>
    </w:p>
    <w:p w:rsidR="00B41758" w:rsidRPr="00B41758" w:rsidRDefault="00B41758" w:rsidP="00B41758">
      <w:pPr>
        <w:adjustRightInd w:val="0"/>
        <w:jc w:val="both"/>
        <w:rPr>
          <w:bCs/>
          <w:iCs/>
          <w:sz w:val="28"/>
          <w:szCs w:val="28"/>
          <w:lang w:eastAsia="ru-RU"/>
        </w:rPr>
      </w:pPr>
      <w:r w:rsidRPr="00B41758">
        <w:rPr>
          <w:bCs/>
          <w:iCs/>
          <w:sz w:val="28"/>
          <w:szCs w:val="28"/>
          <w:lang w:eastAsia="ru-RU"/>
        </w:rPr>
        <w:t>( __ год.)</w:t>
      </w:r>
    </w:p>
    <w:p w:rsidR="00B41758" w:rsidRPr="00B41758" w:rsidRDefault="00B41758" w:rsidP="00B41758">
      <w:pPr>
        <w:ind w:left="360"/>
        <w:jc w:val="both"/>
        <w:rPr>
          <w:bCs/>
          <w:sz w:val="28"/>
          <w:szCs w:val="28"/>
          <w:u w:val="single"/>
        </w:rPr>
      </w:pPr>
      <w:r w:rsidRPr="00B41758">
        <w:rPr>
          <w:bCs/>
          <w:sz w:val="28"/>
          <w:szCs w:val="28"/>
          <w:u w:val="single"/>
        </w:rPr>
        <w:t>1.</w:t>
      </w:r>
    </w:p>
    <w:p w:rsidR="00B41758" w:rsidRPr="00B41758" w:rsidRDefault="00B41758" w:rsidP="00B41758">
      <w:pPr>
        <w:ind w:left="360"/>
        <w:jc w:val="both"/>
        <w:rPr>
          <w:bCs/>
          <w:sz w:val="28"/>
          <w:szCs w:val="28"/>
        </w:rPr>
      </w:pPr>
      <w:r w:rsidRPr="00B41758">
        <w:rPr>
          <w:bCs/>
          <w:sz w:val="28"/>
          <w:szCs w:val="28"/>
        </w:rPr>
        <w:t>Література:</w:t>
      </w:r>
    </w:p>
    <w:p w:rsidR="00B41758" w:rsidRPr="00B41758" w:rsidRDefault="00B41758" w:rsidP="00C64DA7">
      <w:pPr>
        <w:ind w:left="360"/>
        <w:jc w:val="both"/>
      </w:pPr>
    </w:p>
    <w:p w:rsidR="000C3A49" w:rsidRPr="003B6006" w:rsidRDefault="000C3A49" w:rsidP="000C3A49">
      <w:pPr>
        <w:pStyle w:val="1"/>
        <w:ind w:left="1845"/>
        <w:rPr>
          <w:color w:val="000000" w:themeColor="text1"/>
          <w:sz w:val="28"/>
          <w:szCs w:val="28"/>
        </w:rPr>
      </w:pPr>
      <w:r w:rsidRPr="003B6006">
        <w:rPr>
          <w:color w:val="000000" w:themeColor="text1"/>
          <w:sz w:val="28"/>
          <w:szCs w:val="28"/>
        </w:rPr>
        <w:t>ЗАВДАННЯ</w:t>
      </w:r>
      <w:r w:rsidRPr="003B6006">
        <w:rPr>
          <w:color w:val="000000" w:themeColor="text1"/>
          <w:spacing w:val="-8"/>
          <w:sz w:val="28"/>
          <w:szCs w:val="28"/>
        </w:rPr>
        <w:t xml:space="preserve"> </w:t>
      </w:r>
      <w:r w:rsidRPr="003B6006">
        <w:rPr>
          <w:color w:val="000000" w:themeColor="text1"/>
          <w:sz w:val="28"/>
          <w:szCs w:val="28"/>
        </w:rPr>
        <w:t>ДЛЯ</w:t>
      </w:r>
      <w:r w:rsidRPr="003B6006">
        <w:rPr>
          <w:color w:val="000000" w:themeColor="text1"/>
          <w:spacing w:val="-3"/>
          <w:sz w:val="28"/>
          <w:szCs w:val="28"/>
        </w:rPr>
        <w:t xml:space="preserve"> </w:t>
      </w:r>
      <w:r w:rsidRPr="003B6006">
        <w:rPr>
          <w:color w:val="000000" w:themeColor="text1"/>
          <w:sz w:val="28"/>
          <w:szCs w:val="28"/>
        </w:rPr>
        <w:t>САМОСТІЙНОЇ</w:t>
      </w:r>
      <w:r w:rsidRPr="003B6006">
        <w:rPr>
          <w:color w:val="000000" w:themeColor="text1"/>
          <w:spacing w:val="-5"/>
          <w:sz w:val="28"/>
          <w:szCs w:val="28"/>
        </w:rPr>
        <w:t xml:space="preserve"> </w:t>
      </w:r>
      <w:r w:rsidRPr="003B6006">
        <w:rPr>
          <w:color w:val="000000" w:themeColor="text1"/>
          <w:sz w:val="28"/>
          <w:szCs w:val="28"/>
        </w:rPr>
        <w:t>РОБОТИ</w:t>
      </w:r>
      <w:r w:rsidRPr="003B6006">
        <w:rPr>
          <w:color w:val="000000" w:themeColor="text1"/>
          <w:spacing w:val="-4"/>
          <w:sz w:val="28"/>
          <w:szCs w:val="28"/>
        </w:rPr>
        <w:t xml:space="preserve"> </w:t>
      </w:r>
      <w:r w:rsidRPr="003B6006">
        <w:rPr>
          <w:color w:val="000000" w:themeColor="text1"/>
          <w:sz w:val="28"/>
          <w:szCs w:val="28"/>
        </w:rPr>
        <w:t>ЗДОБУВАЧІВ</w:t>
      </w:r>
      <w:r w:rsidRPr="003B6006">
        <w:rPr>
          <w:color w:val="000000" w:themeColor="text1"/>
          <w:spacing w:val="-2"/>
          <w:sz w:val="28"/>
          <w:szCs w:val="28"/>
        </w:rPr>
        <w:t xml:space="preserve"> ОСВІТИ</w:t>
      </w:r>
    </w:p>
    <w:p w:rsidR="000C3A49" w:rsidRDefault="000C3A49" w:rsidP="000C3A49">
      <w:pPr>
        <w:pStyle w:val="2"/>
        <w:spacing w:before="0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3B6006">
        <w:rPr>
          <w:rFonts w:ascii="Times New Roman" w:hAnsi="Times New Roman" w:cs="Times New Roman"/>
          <w:color w:val="000000" w:themeColor="text1"/>
          <w:sz w:val="28"/>
          <w:szCs w:val="28"/>
        </w:rPr>
        <w:t>(денна</w:t>
      </w:r>
      <w:r w:rsidRPr="003B600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3B6006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  <w:r w:rsidRPr="003B600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3B60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навчання)</w:t>
      </w:r>
    </w:p>
    <w:p w:rsidR="000C3A49" w:rsidRPr="003D563C" w:rsidRDefault="000C3A49" w:rsidP="000C3A49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Перевіряється на семінарському занятті</w:t>
      </w:r>
    </w:p>
    <w:p w:rsidR="000C3A49" w:rsidRDefault="000C3A49" w:rsidP="000C3A49">
      <w:pPr>
        <w:pStyle w:val="a3"/>
        <w:ind w:left="520" w:right="443"/>
        <w:jc w:val="both"/>
        <w:rPr>
          <w:color w:val="000000" w:themeColor="text1"/>
          <w:sz w:val="28"/>
          <w:szCs w:val="28"/>
        </w:rPr>
      </w:pPr>
      <w:r w:rsidRPr="003B6006">
        <w:rPr>
          <w:color w:val="000000" w:themeColor="text1"/>
          <w:sz w:val="28"/>
          <w:szCs w:val="28"/>
        </w:rPr>
        <w:t>За бажанням здобувача освіти для можливості отримання максимального балу за</w:t>
      </w:r>
      <w:r w:rsidRPr="003B6006">
        <w:rPr>
          <w:color w:val="000000" w:themeColor="text1"/>
          <w:spacing w:val="40"/>
          <w:sz w:val="28"/>
          <w:szCs w:val="28"/>
        </w:rPr>
        <w:t xml:space="preserve"> </w:t>
      </w:r>
      <w:r w:rsidRPr="003B6006">
        <w:rPr>
          <w:color w:val="000000" w:themeColor="text1"/>
          <w:sz w:val="28"/>
          <w:szCs w:val="28"/>
        </w:rPr>
        <w:t xml:space="preserve">семінарське заняття, теоретичний блок конспекту може бути додатково представлений у формі </w:t>
      </w:r>
      <w:r>
        <w:rPr>
          <w:color w:val="000000" w:themeColor="text1"/>
          <w:sz w:val="28"/>
          <w:szCs w:val="28"/>
        </w:rPr>
        <w:t>доповідей або презентацій</w:t>
      </w:r>
      <w:r w:rsidRPr="003B6006">
        <w:rPr>
          <w:color w:val="000000" w:themeColor="text1"/>
          <w:sz w:val="28"/>
          <w:szCs w:val="28"/>
        </w:rPr>
        <w:t xml:space="preserve"> по відповідним питанням</w:t>
      </w:r>
      <w:r>
        <w:rPr>
          <w:color w:val="000000" w:themeColor="text1"/>
          <w:sz w:val="28"/>
          <w:szCs w:val="28"/>
        </w:rPr>
        <w:t>.</w:t>
      </w:r>
    </w:p>
    <w:p w:rsidR="000C3A49" w:rsidRDefault="000C3A49" w:rsidP="000C3A49">
      <w:pPr>
        <w:ind w:right="-365"/>
        <w:contextualSpacing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Модуль 1. </w:t>
      </w:r>
      <w:r>
        <w:rPr>
          <w:b/>
          <w:sz w:val="28"/>
          <w:szCs w:val="28"/>
          <w:lang w:eastAsia="ru-RU"/>
        </w:rPr>
        <w:t>___________________________________________________________</w:t>
      </w:r>
    </w:p>
    <w:p w:rsidR="000C3A49" w:rsidRDefault="000C3A49" w:rsidP="000C3A49">
      <w:pPr>
        <w:adjustRightInd w:val="0"/>
        <w:jc w:val="both"/>
        <w:rPr>
          <w:b/>
          <w:bCs/>
          <w:i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Тема 1. </w:t>
      </w:r>
      <w:r>
        <w:rPr>
          <w:b/>
          <w:bCs/>
          <w:iCs/>
          <w:sz w:val="28"/>
          <w:szCs w:val="28"/>
          <w:lang w:eastAsia="ru-RU"/>
        </w:rPr>
        <w:t xml:space="preserve">_____________________________________________________________ </w:t>
      </w:r>
    </w:p>
    <w:p w:rsidR="000C3A49" w:rsidRPr="003D563C" w:rsidRDefault="000C3A49" w:rsidP="000C3A49">
      <w:pPr>
        <w:adjustRightInd w:val="0"/>
        <w:jc w:val="both"/>
        <w:rPr>
          <w:b/>
          <w:bCs/>
          <w:iCs/>
          <w:sz w:val="28"/>
          <w:szCs w:val="28"/>
          <w:u w:val="single"/>
          <w:lang w:eastAsia="ru-RU"/>
        </w:rPr>
      </w:pPr>
      <w:r w:rsidRPr="003D563C">
        <w:rPr>
          <w:b/>
          <w:bCs/>
          <w:iCs/>
          <w:sz w:val="28"/>
          <w:szCs w:val="28"/>
          <w:u w:val="single"/>
          <w:lang w:eastAsia="ru-RU"/>
        </w:rPr>
        <w:t>І. Підготувати питання</w:t>
      </w:r>
      <w:r>
        <w:rPr>
          <w:b/>
          <w:bCs/>
          <w:iCs/>
          <w:sz w:val="28"/>
          <w:szCs w:val="28"/>
          <w:u w:val="single"/>
          <w:lang w:eastAsia="ru-RU"/>
        </w:rPr>
        <w:t>:</w:t>
      </w:r>
    </w:p>
    <w:p w:rsidR="000C3A49" w:rsidRDefault="000C3A49" w:rsidP="000C3A49">
      <w:pPr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</w:p>
    <w:p w:rsidR="000C3A49" w:rsidRDefault="000C3A49" w:rsidP="000C3A49">
      <w:pPr>
        <w:adjustRightInd w:val="0"/>
        <w:jc w:val="both"/>
        <w:rPr>
          <w:b/>
          <w:bCs/>
          <w:sz w:val="28"/>
          <w:szCs w:val="28"/>
          <w:u w:val="single"/>
          <w:lang w:eastAsia="ru-RU"/>
        </w:rPr>
      </w:pPr>
      <w:r w:rsidRPr="003D563C">
        <w:rPr>
          <w:b/>
          <w:bCs/>
          <w:sz w:val="28"/>
          <w:szCs w:val="28"/>
          <w:u w:val="single"/>
          <w:lang w:eastAsia="ru-RU"/>
        </w:rPr>
        <w:t>ІІ. Виконати такі завдання:</w:t>
      </w:r>
    </w:p>
    <w:p w:rsidR="000C3A49" w:rsidRDefault="000C3A49" w:rsidP="000C3A49">
      <w:pPr>
        <w:adjustRightInd w:val="0"/>
        <w:jc w:val="both"/>
        <w:rPr>
          <w:b/>
          <w:bCs/>
          <w:sz w:val="28"/>
          <w:szCs w:val="28"/>
          <w:u w:val="single"/>
          <w:lang w:eastAsia="ru-RU"/>
        </w:rPr>
      </w:pPr>
      <w:r w:rsidRPr="003D563C">
        <w:rPr>
          <w:b/>
          <w:bCs/>
          <w:sz w:val="28"/>
          <w:szCs w:val="28"/>
          <w:u w:val="single"/>
          <w:lang w:eastAsia="ru-RU"/>
        </w:rPr>
        <w:t>Література</w:t>
      </w:r>
      <w:r>
        <w:rPr>
          <w:b/>
          <w:bCs/>
          <w:sz w:val="28"/>
          <w:szCs w:val="28"/>
          <w:u w:val="single"/>
          <w:lang w:eastAsia="ru-RU"/>
        </w:rPr>
        <w:t>:</w:t>
      </w:r>
    </w:p>
    <w:p w:rsidR="00D1546A" w:rsidRDefault="00D1546A" w:rsidP="00D1546A"/>
    <w:p w:rsidR="000C3A49" w:rsidRDefault="000C3A49" w:rsidP="000C3A49">
      <w:pPr>
        <w:pStyle w:val="1"/>
        <w:spacing w:before="73" w:line="275" w:lineRule="exact"/>
        <w:ind w:left="0"/>
      </w:pPr>
      <w:r>
        <w:t>ЗАВДАННЯ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ІНДИВІДУАЛЬНОЇ</w:t>
      </w:r>
      <w:r>
        <w:rPr>
          <w:spacing w:val="-5"/>
        </w:rPr>
        <w:t xml:space="preserve"> </w:t>
      </w:r>
      <w:r>
        <w:t>РОБОТИ</w:t>
      </w:r>
      <w:r>
        <w:rPr>
          <w:spacing w:val="-2"/>
        </w:rPr>
        <w:t xml:space="preserve"> СТУДЕНТІВ</w:t>
      </w:r>
    </w:p>
    <w:p w:rsidR="000C3A49" w:rsidRDefault="000C3A49" w:rsidP="000C3A49">
      <w:pPr>
        <w:pStyle w:val="2"/>
        <w:spacing w:before="0"/>
      </w:pPr>
    </w:p>
    <w:p w:rsidR="000C3A49" w:rsidRDefault="000C3A49" w:rsidP="000C3A49">
      <w:pPr>
        <w:pStyle w:val="a3"/>
        <w:ind w:right="22" w:firstLine="567"/>
        <w:jc w:val="both"/>
      </w:pPr>
      <w:r>
        <w:t xml:space="preserve">Індивідуальне завдання може бути виконане у різних формах. Здобувачі освіти </w:t>
      </w:r>
      <w:r>
        <w:lastRenderedPageBreak/>
        <w:t>самостійно обирають</w:t>
      </w:r>
      <w:r>
        <w:rPr>
          <w:spacing w:val="-5"/>
        </w:rPr>
        <w:t xml:space="preserve"> </w:t>
      </w:r>
      <w:r>
        <w:t>форму,</w:t>
      </w:r>
      <w:r>
        <w:rPr>
          <w:spacing w:val="-3"/>
        </w:rPr>
        <w:t xml:space="preserve"> </w:t>
      </w:r>
      <w:r>
        <w:t>яка</w:t>
      </w:r>
      <w:r>
        <w:rPr>
          <w:spacing w:val="-4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 у</w:t>
      </w:r>
      <w:r>
        <w:rPr>
          <w:spacing w:val="-3"/>
        </w:rPr>
        <w:t xml:space="preserve"> </w:t>
      </w:r>
      <w:r>
        <w:t>вигляді</w:t>
      </w:r>
      <w:r>
        <w:rPr>
          <w:spacing w:val="-5"/>
        </w:rPr>
        <w:t xml:space="preserve"> </w:t>
      </w:r>
      <w:r>
        <w:t>реферативної</w:t>
      </w:r>
      <w:r>
        <w:rPr>
          <w:spacing w:val="-3"/>
        </w:rPr>
        <w:t xml:space="preserve"> </w:t>
      </w:r>
      <w:r>
        <w:t>доповіді,</w:t>
      </w:r>
      <w:r>
        <w:rPr>
          <w:spacing w:val="-3"/>
        </w:rPr>
        <w:t xml:space="preserve"> </w:t>
      </w:r>
      <w:r>
        <w:t>есе</w:t>
      </w:r>
      <w:r>
        <w:rPr>
          <w:spacing w:val="-2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презентації.</w:t>
      </w:r>
      <w:r>
        <w:rPr>
          <w:spacing w:val="40"/>
        </w:rPr>
        <w:t xml:space="preserve"> </w:t>
      </w:r>
      <w:r>
        <w:t>Індивідуальне завдання</w:t>
      </w:r>
      <w:r>
        <w:rPr>
          <w:spacing w:val="-3"/>
        </w:rPr>
        <w:t xml:space="preserve"> </w:t>
      </w:r>
      <w:r>
        <w:t>підлягає захисту</w:t>
      </w:r>
      <w:r>
        <w:rPr>
          <w:spacing w:val="-3"/>
        </w:rPr>
        <w:t xml:space="preserve"> </w:t>
      </w:r>
      <w:r>
        <w:t>здобувачем освіти на</w:t>
      </w:r>
      <w:r>
        <w:rPr>
          <w:spacing w:val="-4"/>
        </w:rPr>
        <w:t xml:space="preserve"> </w:t>
      </w:r>
      <w:r>
        <w:t>заняттях та</w:t>
      </w:r>
      <w:r>
        <w:rPr>
          <w:spacing w:val="-4"/>
        </w:rPr>
        <w:t xml:space="preserve"> </w:t>
      </w:r>
      <w:r>
        <w:t>виконується протягом</w:t>
      </w:r>
      <w:r>
        <w:rPr>
          <w:spacing w:val="40"/>
        </w:rPr>
        <w:t xml:space="preserve"> </w:t>
      </w:r>
      <w:r>
        <w:t>семестру і має на меті поглиблене вивчення певної проблематики.</w:t>
      </w:r>
    </w:p>
    <w:p w:rsidR="000C3A49" w:rsidRDefault="000C3A49" w:rsidP="000C3A49">
      <w:pPr>
        <w:pStyle w:val="a3"/>
        <w:ind w:right="22" w:firstLine="567"/>
        <w:jc w:val="both"/>
      </w:pPr>
      <w:r>
        <w:t xml:space="preserve">Реферативне дослідження повинен мати обсяг 18-24 сторінок А4 тексту (кегль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шрифт 14, інтервал 1,5), включати план, структуру основної частини тексту відповідно до плану, висновки і список літератури, складений відповідно до ДСТУ 8302:2015. В індивідуальний роботі можна помістити словник базових понять до теми.</w:t>
      </w:r>
    </w:p>
    <w:p w:rsidR="000C3A49" w:rsidRDefault="000C3A49" w:rsidP="000C3A49">
      <w:pPr>
        <w:pStyle w:val="a3"/>
        <w:ind w:right="22" w:firstLine="567"/>
        <w:jc w:val="both"/>
      </w:pPr>
      <w:r>
        <w:t xml:space="preserve">Водночас індивідуальне завдання може бути виконане в інших формах, наприклад, у вигляді презентації у форматі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 В цьому разі обсяг роботи визначається індивідуально – залежно</w:t>
      </w:r>
      <w:r>
        <w:rPr>
          <w:spacing w:val="8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теми.</w:t>
      </w:r>
    </w:p>
    <w:p w:rsidR="000C3A49" w:rsidRDefault="000C3A49" w:rsidP="000C3A49">
      <w:pPr>
        <w:pStyle w:val="a3"/>
        <w:ind w:right="22" w:firstLine="567"/>
        <w:jc w:val="both"/>
      </w:pPr>
      <w:r>
        <w:t>Як виконання індивідуального завдання за рішенням викладача може бути зарахована участь здобувача освіти у студентській, міжнародній або всеукраїнській науково-практичній конференції з публікацією у матеріалах конференції тез на одну з тем, дотичних до змісту дисципліни, або публікація</w:t>
      </w:r>
      <w:r>
        <w:rPr>
          <w:spacing w:val="40"/>
        </w:rPr>
        <w:t xml:space="preserve"> </w:t>
      </w:r>
      <w:r>
        <w:t>статті на одну з таких тем в інших наукових виданнях.</w:t>
      </w:r>
    </w:p>
    <w:p w:rsidR="000C3A49" w:rsidRDefault="000C3A49" w:rsidP="000C3A49">
      <w:pPr>
        <w:pStyle w:val="a3"/>
      </w:pPr>
    </w:p>
    <w:p w:rsidR="000C3A49" w:rsidRPr="00781285" w:rsidRDefault="000C3A49" w:rsidP="000C3A49">
      <w:pPr>
        <w:pStyle w:val="a3"/>
        <w:jc w:val="center"/>
        <w:rPr>
          <w:b/>
          <w:bCs/>
          <w:sz w:val="28"/>
          <w:szCs w:val="28"/>
        </w:rPr>
      </w:pPr>
      <w:r w:rsidRPr="00781285">
        <w:rPr>
          <w:b/>
          <w:bCs/>
          <w:sz w:val="28"/>
          <w:szCs w:val="28"/>
        </w:rPr>
        <w:t>Рекомендовані теми рефератів, есе, презентацій</w:t>
      </w:r>
    </w:p>
    <w:p w:rsidR="000C3A49" w:rsidRPr="00781285" w:rsidRDefault="000C3A49" w:rsidP="000C3A49">
      <w:pPr>
        <w:pStyle w:val="a3"/>
        <w:jc w:val="center"/>
        <w:rPr>
          <w:b/>
          <w:bCs/>
        </w:rPr>
      </w:pPr>
      <w:r>
        <w:rPr>
          <w:b/>
          <w:bCs/>
        </w:rPr>
        <w:t xml:space="preserve">( __ семестр) </w:t>
      </w:r>
    </w:p>
    <w:p w:rsidR="000C3A49" w:rsidRPr="00D1546A" w:rsidRDefault="000C3A49" w:rsidP="00D1546A">
      <w:pPr>
        <w:pStyle w:val="a4"/>
        <w:numPr>
          <w:ilvl w:val="0"/>
          <w:numId w:val="23"/>
        </w:numPr>
        <w:adjustRightInd w:val="0"/>
        <w:jc w:val="both"/>
      </w:pPr>
    </w:p>
    <w:p w:rsidR="00D1546A" w:rsidRPr="00D1546A" w:rsidRDefault="00D1546A" w:rsidP="00D1546A"/>
    <w:p w:rsidR="000C3A49" w:rsidRDefault="000C3A49" w:rsidP="000C3A49">
      <w:pPr>
        <w:pStyle w:val="1"/>
      </w:pPr>
      <w:r>
        <w:t>ІНСТРУМЕНТИ,</w:t>
      </w:r>
      <w:r>
        <w:rPr>
          <w:spacing w:val="-6"/>
        </w:rPr>
        <w:t xml:space="preserve"> </w:t>
      </w:r>
      <w:r>
        <w:t>ОБЛАДНАННЯ</w:t>
      </w:r>
      <w:r>
        <w:rPr>
          <w:spacing w:val="-4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 xml:space="preserve">ПРОГРАМНЕ </w:t>
      </w:r>
      <w:r>
        <w:rPr>
          <w:spacing w:val="-2"/>
        </w:rPr>
        <w:t>ЗАБЕЗПЕЧЕННЯ</w:t>
      </w:r>
    </w:p>
    <w:p w:rsidR="000C3A49" w:rsidRPr="001915CE" w:rsidRDefault="000C3A49" w:rsidP="000C3A49">
      <w:pPr>
        <w:pStyle w:val="a4"/>
        <w:numPr>
          <w:ilvl w:val="0"/>
          <w:numId w:val="24"/>
        </w:numPr>
        <w:tabs>
          <w:tab w:val="left" w:pos="2229"/>
        </w:tabs>
        <w:rPr>
          <w:sz w:val="28"/>
          <w:szCs w:val="28"/>
        </w:rPr>
      </w:pPr>
      <w:r w:rsidRPr="001915CE">
        <w:rPr>
          <w:sz w:val="28"/>
          <w:szCs w:val="28"/>
        </w:rPr>
        <w:t>робоча</w:t>
      </w:r>
      <w:r w:rsidRPr="001915CE">
        <w:rPr>
          <w:spacing w:val="-1"/>
          <w:sz w:val="28"/>
          <w:szCs w:val="28"/>
        </w:rPr>
        <w:t xml:space="preserve"> </w:t>
      </w:r>
      <w:r w:rsidRPr="001915CE">
        <w:rPr>
          <w:sz w:val="28"/>
          <w:szCs w:val="28"/>
        </w:rPr>
        <w:t>програма</w:t>
      </w:r>
      <w:r w:rsidRPr="001915CE">
        <w:rPr>
          <w:spacing w:val="-3"/>
          <w:sz w:val="28"/>
          <w:szCs w:val="28"/>
        </w:rPr>
        <w:t xml:space="preserve"> </w:t>
      </w:r>
      <w:r w:rsidRPr="001915CE">
        <w:rPr>
          <w:sz w:val="28"/>
          <w:szCs w:val="28"/>
        </w:rPr>
        <w:t>навчальної</w:t>
      </w:r>
      <w:r w:rsidRPr="001915CE">
        <w:rPr>
          <w:spacing w:val="-1"/>
          <w:sz w:val="28"/>
          <w:szCs w:val="28"/>
        </w:rPr>
        <w:t xml:space="preserve"> </w:t>
      </w:r>
      <w:r w:rsidRPr="001915CE">
        <w:rPr>
          <w:spacing w:val="-2"/>
          <w:sz w:val="28"/>
          <w:szCs w:val="28"/>
        </w:rPr>
        <w:t>дисципліни;</w:t>
      </w:r>
    </w:p>
    <w:p w:rsidR="000C3A49" w:rsidRPr="001915CE" w:rsidRDefault="000C3A49" w:rsidP="000C3A49">
      <w:pPr>
        <w:pStyle w:val="a4"/>
        <w:numPr>
          <w:ilvl w:val="0"/>
          <w:numId w:val="24"/>
        </w:numPr>
        <w:tabs>
          <w:tab w:val="left" w:pos="2229"/>
        </w:tabs>
        <w:rPr>
          <w:sz w:val="28"/>
          <w:szCs w:val="28"/>
        </w:rPr>
      </w:pPr>
      <w:r w:rsidRPr="001915CE">
        <w:rPr>
          <w:sz w:val="28"/>
          <w:szCs w:val="28"/>
        </w:rPr>
        <w:t>опорний</w:t>
      </w:r>
      <w:r w:rsidRPr="001915CE">
        <w:rPr>
          <w:spacing w:val="-3"/>
          <w:sz w:val="28"/>
          <w:szCs w:val="28"/>
        </w:rPr>
        <w:t xml:space="preserve"> </w:t>
      </w:r>
      <w:r w:rsidRPr="001915CE">
        <w:rPr>
          <w:sz w:val="28"/>
          <w:szCs w:val="28"/>
        </w:rPr>
        <w:t xml:space="preserve">конспект </w:t>
      </w:r>
      <w:r w:rsidRPr="001915CE">
        <w:rPr>
          <w:spacing w:val="-2"/>
          <w:sz w:val="28"/>
          <w:szCs w:val="28"/>
        </w:rPr>
        <w:t>лекцій;</w:t>
      </w:r>
    </w:p>
    <w:p w:rsidR="000C3A49" w:rsidRPr="001915CE" w:rsidRDefault="000C3A49" w:rsidP="000C3A49">
      <w:pPr>
        <w:pStyle w:val="a4"/>
        <w:numPr>
          <w:ilvl w:val="0"/>
          <w:numId w:val="24"/>
        </w:numPr>
        <w:tabs>
          <w:tab w:val="left" w:pos="2229"/>
        </w:tabs>
        <w:rPr>
          <w:sz w:val="28"/>
          <w:szCs w:val="28"/>
        </w:rPr>
      </w:pPr>
      <w:r w:rsidRPr="001915CE">
        <w:rPr>
          <w:sz w:val="28"/>
          <w:szCs w:val="28"/>
        </w:rPr>
        <w:t>тестові</w:t>
      </w:r>
      <w:r w:rsidRPr="001915CE">
        <w:rPr>
          <w:spacing w:val="-3"/>
          <w:sz w:val="28"/>
          <w:szCs w:val="28"/>
        </w:rPr>
        <w:t xml:space="preserve"> </w:t>
      </w:r>
      <w:r w:rsidRPr="001915CE">
        <w:rPr>
          <w:spacing w:val="-2"/>
          <w:sz w:val="28"/>
          <w:szCs w:val="28"/>
        </w:rPr>
        <w:t>завдання;</w:t>
      </w:r>
    </w:p>
    <w:p w:rsidR="000C3A49" w:rsidRPr="001915CE" w:rsidRDefault="000C3A49" w:rsidP="000C3A49">
      <w:pPr>
        <w:pStyle w:val="a4"/>
        <w:numPr>
          <w:ilvl w:val="0"/>
          <w:numId w:val="24"/>
        </w:numPr>
        <w:tabs>
          <w:tab w:val="left" w:pos="2229"/>
        </w:tabs>
        <w:rPr>
          <w:sz w:val="28"/>
          <w:szCs w:val="28"/>
        </w:rPr>
      </w:pPr>
      <w:r w:rsidRPr="001915CE">
        <w:rPr>
          <w:sz w:val="28"/>
          <w:szCs w:val="28"/>
        </w:rPr>
        <w:t>завдання</w:t>
      </w:r>
      <w:r w:rsidRPr="001915CE">
        <w:rPr>
          <w:spacing w:val="-5"/>
          <w:sz w:val="28"/>
          <w:szCs w:val="28"/>
        </w:rPr>
        <w:t xml:space="preserve"> </w:t>
      </w:r>
      <w:r w:rsidRPr="001915CE">
        <w:rPr>
          <w:sz w:val="28"/>
          <w:szCs w:val="28"/>
        </w:rPr>
        <w:t>для</w:t>
      </w:r>
      <w:r w:rsidRPr="001915CE">
        <w:rPr>
          <w:spacing w:val="-1"/>
          <w:sz w:val="28"/>
          <w:szCs w:val="28"/>
        </w:rPr>
        <w:t xml:space="preserve"> </w:t>
      </w:r>
      <w:r w:rsidRPr="001915CE">
        <w:rPr>
          <w:sz w:val="28"/>
          <w:szCs w:val="28"/>
        </w:rPr>
        <w:t>самостійної</w:t>
      </w:r>
      <w:r w:rsidRPr="001915CE">
        <w:rPr>
          <w:spacing w:val="-1"/>
          <w:sz w:val="28"/>
          <w:szCs w:val="28"/>
        </w:rPr>
        <w:t xml:space="preserve"> </w:t>
      </w:r>
      <w:r w:rsidRPr="001915CE">
        <w:rPr>
          <w:sz w:val="28"/>
          <w:szCs w:val="28"/>
        </w:rPr>
        <w:t>роботи</w:t>
      </w:r>
      <w:r w:rsidRPr="001915CE">
        <w:rPr>
          <w:spacing w:val="-3"/>
          <w:sz w:val="28"/>
          <w:szCs w:val="28"/>
        </w:rPr>
        <w:t xml:space="preserve"> </w:t>
      </w:r>
      <w:r w:rsidRPr="001915CE">
        <w:rPr>
          <w:sz w:val="28"/>
          <w:szCs w:val="28"/>
        </w:rPr>
        <w:t>здобувачів</w:t>
      </w:r>
      <w:r w:rsidRPr="001915CE">
        <w:rPr>
          <w:spacing w:val="-2"/>
          <w:sz w:val="28"/>
          <w:szCs w:val="28"/>
        </w:rPr>
        <w:t xml:space="preserve"> освіти;</w:t>
      </w:r>
    </w:p>
    <w:p w:rsidR="000C3A49" w:rsidRPr="001915CE" w:rsidRDefault="000C3A49" w:rsidP="000C3A49">
      <w:pPr>
        <w:pStyle w:val="a4"/>
        <w:numPr>
          <w:ilvl w:val="0"/>
          <w:numId w:val="24"/>
        </w:numPr>
        <w:tabs>
          <w:tab w:val="left" w:pos="2229"/>
        </w:tabs>
        <w:rPr>
          <w:sz w:val="28"/>
          <w:szCs w:val="28"/>
        </w:rPr>
      </w:pPr>
      <w:r w:rsidRPr="001915CE">
        <w:rPr>
          <w:sz w:val="28"/>
          <w:szCs w:val="28"/>
        </w:rPr>
        <w:t>модульні</w:t>
      </w:r>
      <w:r w:rsidRPr="001915CE">
        <w:rPr>
          <w:spacing w:val="-2"/>
          <w:sz w:val="28"/>
          <w:szCs w:val="28"/>
        </w:rPr>
        <w:t xml:space="preserve"> </w:t>
      </w:r>
      <w:r w:rsidRPr="001915CE">
        <w:rPr>
          <w:sz w:val="28"/>
          <w:szCs w:val="28"/>
        </w:rPr>
        <w:t>контрольні</w:t>
      </w:r>
      <w:r w:rsidRPr="001915CE">
        <w:rPr>
          <w:spacing w:val="-3"/>
          <w:sz w:val="28"/>
          <w:szCs w:val="28"/>
        </w:rPr>
        <w:t xml:space="preserve"> </w:t>
      </w:r>
      <w:r w:rsidRPr="001915CE">
        <w:rPr>
          <w:sz w:val="28"/>
          <w:szCs w:val="28"/>
        </w:rPr>
        <w:t>робота та</w:t>
      </w:r>
      <w:r w:rsidRPr="001915CE">
        <w:rPr>
          <w:spacing w:val="-2"/>
          <w:sz w:val="28"/>
          <w:szCs w:val="28"/>
        </w:rPr>
        <w:t xml:space="preserve"> </w:t>
      </w:r>
      <w:r w:rsidRPr="001915CE">
        <w:rPr>
          <w:sz w:val="28"/>
          <w:szCs w:val="28"/>
        </w:rPr>
        <w:t>їх</w:t>
      </w:r>
      <w:r w:rsidRPr="001915CE">
        <w:rPr>
          <w:spacing w:val="-4"/>
          <w:sz w:val="28"/>
          <w:szCs w:val="28"/>
        </w:rPr>
        <w:t xml:space="preserve"> </w:t>
      </w:r>
      <w:r w:rsidRPr="001915CE">
        <w:rPr>
          <w:spacing w:val="-2"/>
          <w:sz w:val="28"/>
          <w:szCs w:val="28"/>
        </w:rPr>
        <w:t>варіанти;</w:t>
      </w:r>
    </w:p>
    <w:p w:rsidR="000C3A49" w:rsidRPr="001915CE" w:rsidRDefault="000C3A49" w:rsidP="000C3A49">
      <w:pPr>
        <w:pStyle w:val="a4"/>
        <w:numPr>
          <w:ilvl w:val="0"/>
          <w:numId w:val="24"/>
        </w:numPr>
        <w:tabs>
          <w:tab w:val="left" w:pos="2229"/>
        </w:tabs>
        <w:rPr>
          <w:sz w:val="28"/>
          <w:szCs w:val="28"/>
        </w:rPr>
      </w:pPr>
      <w:r w:rsidRPr="001915CE">
        <w:rPr>
          <w:sz w:val="28"/>
          <w:szCs w:val="28"/>
        </w:rPr>
        <w:t>питання</w:t>
      </w:r>
      <w:r w:rsidRPr="001915CE">
        <w:rPr>
          <w:spacing w:val="-3"/>
          <w:sz w:val="28"/>
          <w:szCs w:val="28"/>
        </w:rPr>
        <w:t xml:space="preserve"> </w:t>
      </w:r>
      <w:r w:rsidRPr="001915CE">
        <w:rPr>
          <w:sz w:val="28"/>
          <w:szCs w:val="28"/>
        </w:rPr>
        <w:t xml:space="preserve">до </w:t>
      </w:r>
      <w:r w:rsidRPr="001915CE">
        <w:rPr>
          <w:spacing w:val="-2"/>
          <w:sz w:val="28"/>
          <w:szCs w:val="28"/>
        </w:rPr>
        <w:t>заліку</w:t>
      </w:r>
      <w:r>
        <w:rPr>
          <w:spacing w:val="-2"/>
          <w:sz w:val="28"/>
          <w:szCs w:val="28"/>
        </w:rPr>
        <w:t>/екзамену</w:t>
      </w:r>
      <w:r w:rsidRPr="001915CE">
        <w:rPr>
          <w:spacing w:val="-2"/>
          <w:sz w:val="28"/>
          <w:szCs w:val="28"/>
        </w:rPr>
        <w:t>;</w:t>
      </w:r>
    </w:p>
    <w:p w:rsidR="000C3A49" w:rsidRPr="001915CE" w:rsidRDefault="000C3A49" w:rsidP="000C3A49">
      <w:pPr>
        <w:pStyle w:val="a4"/>
        <w:numPr>
          <w:ilvl w:val="0"/>
          <w:numId w:val="24"/>
        </w:numPr>
        <w:tabs>
          <w:tab w:val="left" w:pos="2229"/>
        </w:tabs>
        <w:rPr>
          <w:sz w:val="28"/>
          <w:szCs w:val="28"/>
        </w:rPr>
      </w:pPr>
      <w:r w:rsidRPr="001915CE">
        <w:rPr>
          <w:sz w:val="28"/>
          <w:szCs w:val="28"/>
        </w:rPr>
        <w:t>рекомендовані</w:t>
      </w:r>
      <w:r w:rsidRPr="001915CE">
        <w:rPr>
          <w:spacing w:val="-3"/>
          <w:sz w:val="28"/>
          <w:szCs w:val="28"/>
        </w:rPr>
        <w:t xml:space="preserve"> </w:t>
      </w:r>
      <w:r w:rsidRPr="001915CE">
        <w:rPr>
          <w:sz w:val="28"/>
          <w:szCs w:val="28"/>
        </w:rPr>
        <w:t>джерела</w:t>
      </w:r>
      <w:r w:rsidRPr="001915CE">
        <w:rPr>
          <w:spacing w:val="-1"/>
          <w:sz w:val="28"/>
          <w:szCs w:val="28"/>
        </w:rPr>
        <w:t xml:space="preserve"> </w:t>
      </w:r>
      <w:r w:rsidRPr="001915CE">
        <w:rPr>
          <w:spacing w:val="-2"/>
          <w:sz w:val="28"/>
          <w:szCs w:val="28"/>
        </w:rPr>
        <w:t>інформації.</w:t>
      </w:r>
    </w:p>
    <w:p w:rsidR="000C3A49" w:rsidRDefault="000C3A49" w:rsidP="000C3A49">
      <w:pPr>
        <w:tabs>
          <w:tab w:val="left" w:pos="2229"/>
        </w:tabs>
      </w:pPr>
    </w:p>
    <w:p w:rsidR="000C3A49" w:rsidRDefault="000C3A49" w:rsidP="000C3A49">
      <w:pPr>
        <w:tabs>
          <w:tab w:val="left" w:pos="2229"/>
        </w:tabs>
        <w:jc w:val="center"/>
        <w:rPr>
          <w:b/>
          <w:bCs/>
          <w:sz w:val="28"/>
          <w:szCs w:val="28"/>
        </w:rPr>
      </w:pPr>
      <w:r w:rsidRPr="00830BAA">
        <w:rPr>
          <w:b/>
          <w:bCs/>
          <w:sz w:val="28"/>
          <w:szCs w:val="28"/>
        </w:rPr>
        <w:t>Перелік питань до заліку</w:t>
      </w:r>
      <w:r>
        <w:rPr>
          <w:b/>
          <w:bCs/>
          <w:sz w:val="28"/>
          <w:szCs w:val="28"/>
        </w:rPr>
        <w:t>/екзамену</w:t>
      </w:r>
      <w:r w:rsidRPr="00830BAA">
        <w:rPr>
          <w:b/>
          <w:bCs/>
          <w:sz w:val="28"/>
          <w:szCs w:val="28"/>
        </w:rPr>
        <w:t xml:space="preserve"> з навчальної дисципліни «</w:t>
      </w:r>
      <w:r>
        <w:rPr>
          <w:b/>
          <w:bCs/>
          <w:sz w:val="28"/>
          <w:szCs w:val="28"/>
        </w:rPr>
        <w:t>________</w:t>
      </w:r>
      <w:r w:rsidRPr="00830BAA">
        <w:rPr>
          <w:b/>
          <w:bCs/>
          <w:sz w:val="28"/>
          <w:szCs w:val="28"/>
        </w:rPr>
        <w:t>»</w:t>
      </w:r>
    </w:p>
    <w:p w:rsidR="00D1546A" w:rsidRPr="00D1546A" w:rsidRDefault="000C3A49" w:rsidP="000C3A49">
      <w:pPr>
        <w:ind w:left="360"/>
      </w:pPr>
      <w:r>
        <w:t>1.</w:t>
      </w:r>
    </w:p>
    <w:p w:rsidR="00941B94" w:rsidRPr="00AB57EF" w:rsidRDefault="00941B94" w:rsidP="00941B94">
      <w:pPr>
        <w:jc w:val="center"/>
        <w:rPr>
          <w:b/>
          <w:bCs/>
          <w:sz w:val="28"/>
          <w:szCs w:val="28"/>
          <w:u w:val="single"/>
        </w:rPr>
      </w:pPr>
      <w:r w:rsidRPr="00AB57EF">
        <w:rPr>
          <w:b/>
          <w:bCs/>
          <w:sz w:val="28"/>
          <w:szCs w:val="28"/>
          <w:u w:val="single"/>
        </w:rPr>
        <w:t>Приклад оформлення модульної контрольної роботи</w:t>
      </w:r>
    </w:p>
    <w:p w:rsidR="00941B94" w:rsidRDefault="00941B94" w:rsidP="00941B94">
      <w:pPr>
        <w:jc w:val="center"/>
        <w:rPr>
          <w:b/>
          <w:bCs/>
          <w:sz w:val="28"/>
          <w:szCs w:val="28"/>
        </w:rPr>
      </w:pPr>
    </w:p>
    <w:p w:rsidR="00941B94" w:rsidRPr="00AB57EF" w:rsidRDefault="00941B94" w:rsidP="00941B94">
      <w:pPr>
        <w:jc w:val="center"/>
        <w:rPr>
          <w:sz w:val="28"/>
          <w:szCs w:val="28"/>
        </w:rPr>
      </w:pPr>
      <w:r w:rsidRPr="00AB57EF">
        <w:rPr>
          <w:sz w:val="28"/>
          <w:szCs w:val="28"/>
        </w:rPr>
        <w:t>Приватний вищий навчальний заклад «Деснянський економіко-правовий коледж при Міжрегіональній академії управління персоналом»</w:t>
      </w:r>
    </w:p>
    <w:p w:rsidR="00941B94" w:rsidRDefault="00941B94" w:rsidP="00941B94">
      <w:pPr>
        <w:jc w:val="center"/>
        <w:rPr>
          <w:sz w:val="28"/>
          <w:szCs w:val="28"/>
        </w:rPr>
      </w:pPr>
      <w:r>
        <w:rPr>
          <w:sz w:val="28"/>
          <w:szCs w:val="28"/>
        </w:rPr>
        <w:t>Циклова комісія ________________________________</w:t>
      </w:r>
    </w:p>
    <w:p w:rsidR="00941B94" w:rsidRDefault="00941B94" w:rsidP="00941B94">
      <w:pPr>
        <w:jc w:val="center"/>
        <w:rPr>
          <w:sz w:val="28"/>
          <w:szCs w:val="28"/>
        </w:rPr>
      </w:pPr>
    </w:p>
    <w:p w:rsidR="00941B94" w:rsidRDefault="00941B94" w:rsidP="00941B94">
      <w:pPr>
        <w:jc w:val="center"/>
        <w:rPr>
          <w:sz w:val="28"/>
          <w:szCs w:val="28"/>
        </w:rPr>
      </w:pPr>
    </w:p>
    <w:p w:rsidR="00941B94" w:rsidRDefault="00941B94" w:rsidP="00941B94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Модульна контрольна робота з навчальної дисципліни «_____________»</w:t>
      </w:r>
    </w:p>
    <w:p w:rsidR="00941B94" w:rsidRDefault="00941B94" w:rsidP="00941B9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941B94" w:rsidRDefault="00941B94" w:rsidP="00941B94">
      <w:pPr>
        <w:jc w:val="center"/>
        <w:rPr>
          <w:sz w:val="28"/>
          <w:szCs w:val="28"/>
        </w:rPr>
      </w:pPr>
    </w:p>
    <w:p w:rsidR="00941B94" w:rsidRDefault="00941B94" w:rsidP="00941B94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Варіант № 1</w:t>
      </w:r>
    </w:p>
    <w:p w:rsidR="00941B94" w:rsidRPr="00AB57EF" w:rsidRDefault="00941B94" w:rsidP="00941B94">
      <w:pPr>
        <w:jc w:val="center"/>
        <w:rPr>
          <w:sz w:val="28"/>
          <w:szCs w:val="28"/>
        </w:rPr>
      </w:pPr>
    </w:p>
    <w:p w:rsidR="00941B94" w:rsidRDefault="00941B94" w:rsidP="00941B94">
      <w:pPr>
        <w:rPr>
          <w:b/>
          <w:bCs/>
          <w:sz w:val="28"/>
          <w:szCs w:val="28"/>
        </w:rPr>
      </w:pPr>
    </w:p>
    <w:p w:rsidR="00941B94" w:rsidRPr="00AB57EF" w:rsidRDefault="00941B94" w:rsidP="00941B94">
      <w:pPr>
        <w:rPr>
          <w:b/>
          <w:bCs/>
          <w:sz w:val="28"/>
          <w:szCs w:val="28"/>
        </w:rPr>
      </w:pPr>
    </w:p>
    <w:p w:rsidR="00941B94" w:rsidRDefault="00941B94" w:rsidP="00941B94">
      <w:pPr>
        <w:jc w:val="center"/>
        <w:rPr>
          <w:b/>
          <w:bCs/>
          <w:sz w:val="28"/>
          <w:szCs w:val="28"/>
        </w:rPr>
      </w:pPr>
      <w:r w:rsidRPr="00EF3C4E">
        <w:rPr>
          <w:b/>
          <w:bCs/>
          <w:sz w:val="28"/>
          <w:szCs w:val="28"/>
        </w:rPr>
        <w:t>РЕКОМЕНДОВАНІ ДЖЕРЕЛА ІНФОРМАЦІЇ</w:t>
      </w:r>
    </w:p>
    <w:p w:rsidR="00941B94" w:rsidRPr="00EF3C4E" w:rsidRDefault="00941B94" w:rsidP="00941B94">
      <w:pPr>
        <w:jc w:val="center"/>
        <w:rPr>
          <w:b/>
          <w:bCs/>
          <w:sz w:val="28"/>
          <w:szCs w:val="28"/>
        </w:rPr>
      </w:pPr>
    </w:p>
    <w:p w:rsidR="00941B94" w:rsidRPr="00941B94" w:rsidRDefault="00941B94" w:rsidP="00941B94">
      <w:pPr>
        <w:rPr>
          <w:iCs/>
          <w:sz w:val="28"/>
          <w:szCs w:val="28"/>
        </w:rPr>
      </w:pPr>
      <w:r w:rsidRPr="00941B94">
        <w:rPr>
          <w:iCs/>
          <w:sz w:val="28"/>
          <w:szCs w:val="28"/>
        </w:rPr>
        <w:t>Нормативно-правові акти</w:t>
      </w:r>
    </w:p>
    <w:p w:rsidR="00941B94" w:rsidRPr="00941B94" w:rsidRDefault="00941B94" w:rsidP="00941B94">
      <w:pPr>
        <w:rPr>
          <w:iCs/>
          <w:sz w:val="28"/>
          <w:szCs w:val="28"/>
        </w:rPr>
      </w:pPr>
      <w:r w:rsidRPr="00941B94">
        <w:rPr>
          <w:iCs/>
          <w:sz w:val="28"/>
          <w:szCs w:val="28"/>
        </w:rPr>
        <w:t>Основна література</w:t>
      </w:r>
    </w:p>
    <w:p w:rsidR="00941B94" w:rsidRPr="00941B94" w:rsidRDefault="00941B94" w:rsidP="00941B94">
      <w:pPr>
        <w:rPr>
          <w:iCs/>
          <w:sz w:val="28"/>
          <w:szCs w:val="28"/>
        </w:rPr>
      </w:pPr>
      <w:r w:rsidRPr="00941B94">
        <w:rPr>
          <w:iCs/>
          <w:sz w:val="28"/>
          <w:szCs w:val="28"/>
        </w:rPr>
        <w:t>Додаткова література</w:t>
      </w:r>
    </w:p>
    <w:p w:rsidR="00941B94" w:rsidRPr="00941B94" w:rsidRDefault="00941B94" w:rsidP="00941B94">
      <w:pPr>
        <w:rPr>
          <w:iCs/>
          <w:sz w:val="28"/>
          <w:szCs w:val="28"/>
        </w:rPr>
      </w:pPr>
      <w:r w:rsidRPr="00941B94">
        <w:rPr>
          <w:iCs/>
          <w:sz w:val="28"/>
          <w:szCs w:val="28"/>
        </w:rPr>
        <w:t>Інформаційні ресурси в мережі Інтернет</w:t>
      </w:r>
    </w:p>
    <w:sectPr w:rsidR="00941B94" w:rsidRPr="00941B94" w:rsidSect="00702DBD">
      <w:footerReference w:type="default" r:id="rId11"/>
      <w:pgSz w:w="12070" w:h="16950"/>
      <w:pgMar w:top="940" w:right="850" w:bottom="1400" w:left="1417" w:header="0" w:footer="11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8FD" w:rsidRDefault="001E18FD" w:rsidP="00702DBD">
      <w:r>
        <w:separator/>
      </w:r>
    </w:p>
  </w:endnote>
  <w:endnote w:type="continuationSeparator" w:id="0">
    <w:p w:rsidR="001E18FD" w:rsidRDefault="001E18FD" w:rsidP="00702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49" w:rsidRDefault="005B3FA6">
    <w:pPr>
      <w:pStyle w:val="a3"/>
      <w:spacing w:line="14" w:lineRule="auto"/>
      <w:rPr>
        <w:sz w:val="20"/>
      </w:rPr>
    </w:pPr>
    <w:r w:rsidRPr="005B3FA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8" type="#_x0000_t202" style="position:absolute;margin-left:534.4pt;margin-top:777.15pt;width:12.25pt;height:14.2pt;z-index:-16190976;mso-position-horizontal-relative:page;mso-position-vertical-relative:page" filled="f" stroked="f">
          <v:textbox inset="0,0,0,0">
            <w:txbxContent>
              <w:p w:rsidR="000C3A49" w:rsidRDefault="005B3FA6">
                <w:pPr>
                  <w:spacing w:before="10"/>
                  <w:ind w:left="60"/>
                </w:pPr>
                <w:r>
                  <w:rPr>
                    <w:color w:val="646464"/>
                    <w:spacing w:val="-10"/>
                  </w:rPr>
                  <w:fldChar w:fldCharType="begin"/>
                </w:r>
                <w:r w:rsidR="000C3A49">
                  <w:rPr>
                    <w:color w:val="646464"/>
                    <w:spacing w:val="-10"/>
                  </w:rPr>
                  <w:instrText xml:space="preserve"> PAGE </w:instrText>
                </w:r>
                <w:r>
                  <w:rPr>
                    <w:color w:val="646464"/>
                    <w:spacing w:val="-10"/>
                  </w:rPr>
                  <w:fldChar w:fldCharType="separate"/>
                </w:r>
                <w:r w:rsidR="000744CD">
                  <w:rPr>
                    <w:noProof/>
                    <w:color w:val="646464"/>
                    <w:spacing w:val="-10"/>
                  </w:rPr>
                  <w:t>5</w:t>
                </w:r>
                <w:r>
                  <w:rPr>
                    <w:color w:val="646464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49" w:rsidRDefault="000C3A49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49" w:rsidRDefault="005B3FA6">
    <w:pPr>
      <w:pStyle w:val="a3"/>
      <w:spacing w:line="14" w:lineRule="auto"/>
      <w:rPr>
        <w:sz w:val="20"/>
      </w:rPr>
    </w:pPr>
    <w:r w:rsidRPr="005B3FA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49" type="#_x0000_t202" style="position:absolute;margin-left:536.5pt;margin-top:774.4pt;width:18.15pt;height:13.65pt;z-index:-16186368;mso-position-horizontal-relative:page;mso-position-vertical-relative:page" filled="f" stroked="f">
          <v:textbox inset="0,0,0,0">
            <w:txbxContent>
              <w:p w:rsidR="000C3A49" w:rsidRDefault="005B3FA6">
                <w:pPr>
                  <w:spacing w:before="11"/>
                  <w:ind w:left="60"/>
                  <w:rPr>
                    <w:sz w:val="21"/>
                  </w:rPr>
                </w:pPr>
                <w:r>
                  <w:rPr>
                    <w:color w:val="5D5D5D"/>
                    <w:spacing w:val="-5"/>
                    <w:w w:val="105"/>
                    <w:sz w:val="21"/>
                  </w:rPr>
                  <w:fldChar w:fldCharType="begin"/>
                </w:r>
                <w:r w:rsidR="000C3A49">
                  <w:rPr>
                    <w:color w:val="5D5D5D"/>
                    <w:spacing w:val="-5"/>
                    <w:w w:val="105"/>
                    <w:sz w:val="21"/>
                  </w:rPr>
                  <w:instrText xml:space="preserve"> PAGE </w:instrText>
                </w:r>
                <w:r>
                  <w:rPr>
                    <w:color w:val="5D5D5D"/>
                    <w:spacing w:val="-5"/>
                    <w:w w:val="105"/>
                    <w:sz w:val="21"/>
                  </w:rPr>
                  <w:fldChar w:fldCharType="separate"/>
                </w:r>
                <w:r w:rsidR="000744CD">
                  <w:rPr>
                    <w:noProof/>
                    <w:color w:val="5D5D5D"/>
                    <w:spacing w:val="-5"/>
                    <w:w w:val="105"/>
                    <w:sz w:val="21"/>
                  </w:rPr>
                  <w:t>14</w:t>
                </w:r>
                <w:r>
                  <w:rPr>
                    <w:color w:val="5D5D5D"/>
                    <w:spacing w:val="-5"/>
                    <w:w w:val="10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8FD" w:rsidRDefault="001E18FD" w:rsidP="00702DBD">
      <w:r>
        <w:separator/>
      </w:r>
    </w:p>
  </w:footnote>
  <w:footnote w:type="continuationSeparator" w:id="0">
    <w:p w:rsidR="001E18FD" w:rsidRDefault="001E18FD" w:rsidP="00702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A01"/>
    <w:multiLevelType w:val="hybridMultilevel"/>
    <w:tmpl w:val="EF8EA4B6"/>
    <w:lvl w:ilvl="0" w:tplc="818699AC">
      <w:start w:val="14"/>
      <w:numFmt w:val="decimal"/>
      <w:lvlText w:val="%1."/>
      <w:lvlJc w:val="left"/>
      <w:pPr>
        <w:ind w:left="613" w:hanging="546"/>
        <w:jc w:val="left"/>
      </w:pPr>
      <w:rPr>
        <w:rFonts w:hint="default"/>
        <w:spacing w:val="0"/>
        <w:w w:val="89"/>
        <w:lang w:val="uk-UA" w:eastAsia="en-US" w:bidi="ar-SA"/>
      </w:rPr>
    </w:lvl>
    <w:lvl w:ilvl="1" w:tplc="D9C021C4">
      <w:numFmt w:val="bullet"/>
      <w:lvlText w:val="•"/>
      <w:lvlJc w:val="left"/>
      <w:pPr>
        <w:ind w:left="1540" w:hanging="546"/>
      </w:pPr>
      <w:rPr>
        <w:rFonts w:hint="default"/>
        <w:lang w:val="uk-UA" w:eastAsia="en-US" w:bidi="ar-SA"/>
      </w:rPr>
    </w:lvl>
    <w:lvl w:ilvl="2" w:tplc="BA7EF2C6">
      <w:numFmt w:val="bullet"/>
      <w:lvlText w:val="•"/>
      <w:lvlJc w:val="left"/>
      <w:pPr>
        <w:ind w:left="2461" w:hanging="546"/>
      </w:pPr>
      <w:rPr>
        <w:rFonts w:hint="default"/>
        <w:lang w:val="uk-UA" w:eastAsia="en-US" w:bidi="ar-SA"/>
      </w:rPr>
    </w:lvl>
    <w:lvl w:ilvl="3" w:tplc="15247BEC">
      <w:numFmt w:val="bullet"/>
      <w:lvlText w:val="•"/>
      <w:lvlJc w:val="left"/>
      <w:pPr>
        <w:ind w:left="3381" w:hanging="546"/>
      </w:pPr>
      <w:rPr>
        <w:rFonts w:hint="default"/>
        <w:lang w:val="uk-UA" w:eastAsia="en-US" w:bidi="ar-SA"/>
      </w:rPr>
    </w:lvl>
    <w:lvl w:ilvl="4" w:tplc="6E2E5CEA">
      <w:numFmt w:val="bullet"/>
      <w:lvlText w:val="•"/>
      <w:lvlJc w:val="left"/>
      <w:pPr>
        <w:ind w:left="4302" w:hanging="546"/>
      </w:pPr>
      <w:rPr>
        <w:rFonts w:hint="default"/>
        <w:lang w:val="uk-UA" w:eastAsia="en-US" w:bidi="ar-SA"/>
      </w:rPr>
    </w:lvl>
    <w:lvl w:ilvl="5" w:tplc="D5EC60F2">
      <w:numFmt w:val="bullet"/>
      <w:lvlText w:val="•"/>
      <w:lvlJc w:val="left"/>
      <w:pPr>
        <w:ind w:left="5223" w:hanging="546"/>
      </w:pPr>
      <w:rPr>
        <w:rFonts w:hint="default"/>
        <w:lang w:val="uk-UA" w:eastAsia="en-US" w:bidi="ar-SA"/>
      </w:rPr>
    </w:lvl>
    <w:lvl w:ilvl="6" w:tplc="BB7E6E38">
      <w:numFmt w:val="bullet"/>
      <w:lvlText w:val="•"/>
      <w:lvlJc w:val="left"/>
      <w:pPr>
        <w:ind w:left="6143" w:hanging="546"/>
      </w:pPr>
      <w:rPr>
        <w:rFonts w:hint="default"/>
        <w:lang w:val="uk-UA" w:eastAsia="en-US" w:bidi="ar-SA"/>
      </w:rPr>
    </w:lvl>
    <w:lvl w:ilvl="7" w:tplc="CD6403B6">
      <w:numFmt w:val="bullet"/>
      <w:lvlText w:val="•"/>
      <w:lvlJc w:val="left"/>
      <w:pPr>
        <w:ind w:left="7064" w:hanging="546"/>
      </w:pPr>
      <w:rPr>
        <w:rFonts w:hint="default"/>
        <w:lang w:val="uk-UA" w:eastAsia="en-US" w:bidi="ar-SA"/>
      </w:rPr>
    </w:lvl>
    <w:lvl w:ilvl="8" w:tplc="C41E2D56">
      <w:numFmt w:val="bullet"/>
      <w:lvlText w:val="•"/>
      <w:lvlJc w:val="left"/>
      <w:pPr>
        <w:ind w:left="7984" w:hanging="546"/>
      </w:pPr>
      <w:rPr>
        <w:rFonts w:hint="default"/>
        <w:lang w:val="uk-UA" w:eastAsia="en-US" w:bidi="ar-SA"/>
      </w:rPr>
    </w:lvl>
  </w:abstractNum>
  <w:abstractNum w:abstractNumId="1">
    <w:nsid w:val="061F134B"/>
    <w:multiLevelType w:val="hybridMultilevel"/>
    <w:tmpl w:val="B546B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F0642"/>
    <w:multiLevelType w:val="multilevel"/>
    <w:tmpl w:val="0B46BDDE"/>
    <w:lvl w:ilvl="0">
      <w:start w:val="1"/>
      <w:numFmt w:val="decimal"/>
      <w:lvlText w:val="%1."/>
      <w:lvlJc w:val="left"/>
      <w:pPr>
        <w:ind w:left="4082" w:hanging="266"/>
        <w:jc w:val="right"/>
      </w:pPr>
      <w:rPr>
        <w:rFonts w:hint="default"/>
        <w:spacing w:val="0"/>
        <w:w w:val="10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" w:hanging="425"/>
        <w:jc w:val="left"/>
      </w:pPr>
      <w:rPr>
        <w:rFonts w:hint="default"/>
        <w:spacing w:val="0"/>
        <w:w w:val="89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3567" w:hanging="374"/>
        <w:jc w:val="right"/>
      </w:pPr>
      <w:rPr>
        <w:rFonts w:hint="default"/>
        <w:spacing w:val="0"/>
        <w:w w:val="87"/>
        <w:lang w:val="uk-UA" w:eastAsia="en-US" w:bidi="ar-SA"/>
      </w:rPr>
    </w:lvl>
    <w:lvl w:ilvl="3">
      <w:numFmt w:val="bullet"/>
      <w:lvlText w:val="•"/>
      <w:lvlJc w:val="left"/>
      <w:pPr>
        <w:ind w:left="3560" w:hanging="3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0" w:hanging="3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2" w:hanging="3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5" w:hanging="3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8" w:hanging="3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11" w:hanging="374"/>
      </w:pPr>
      <w:rPr>
        <w:rFonts w:hint="default"/>
        <w:lang w:val="uk-UA" w:eastAsia="en-US" w:bidi="ar-SA"/>
      </w:rPr>
    </w:lvl>
  </w:abstractNum>
  <w:abstractNum w:abstractNumId="3">
    <w:nsid w:val="1521446B"/>
    <w:multiLevelType w:val="hybridMultilevel"/>
    <w:tmpl w:val="9FD8A774"/>
    <w:lvl w:ilvl="0" w:tplc="97A2B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80B7A"/>
    <w:multiLevelType w:val="hybridMultilevel"/>
    <w:tmpl w:val="D23CBF64"/>
    <w:lvl w:ilvl="0" w:tplc="064012D6">
      <w:start w:val="1"/>
      <w:numFmt w:val="decimal"/>
      <w:lvlText w:val="%1."/>
      <w:lvlJc w:val="left"/>
      <w:pPr>
        <w:ind w:left="362" w:hanging="271"/>
        <w:jc w:val="left"/>
      </w:pPr>
      <w:rPr>
        <w:rFonts w:hint="default"/>
        <w:spacing w:val="0"/>
        <w:w w:val="90"/>
        <w:lang w:val="uk-UA" w:eastAsia="en-US" w:bidi="ar-SA"/>
      </w:rPr>
    </w:lvl>
    <w:lvl w:ilvl="1" w:tplc="13E81D96">
      <w:numFmt w:val="bullet"/>
      <w:lvlText w:val="•"/>
      <w:lvlJc w:val="left"/>
      <w:pPr>
        <w:ind w:left="9" w:hanging="316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83003CE4">
      <w:numFmt w:val="bullet"/>
      <w:lvlText w:val="•"/>
      <w:lvlJc w:val="left"/>
      <w:pPr>
        <w:ind w:left="1394" w:hanging="316"/>
      </w:pPr>
      <w:rPr>
        <w:rFonts w:hint="default"/>
        <w:lang w:val="uk-UA" w:eastAsia="en-US" w:bidi="ar-SA"/>
      </w:rPr>
    </w:lvl>
    <w:lvl w:ilvl="3" w:tplc="647C866A">
      <w:numFmt w:val="bullet"/>
      <w:lvlText w:val="•"/>
      <w:lvlJc w:val="left"/>
      <w:pPr>
        <w:ind w:left="2429" w:hanging="316"/>
      </w:pPr>
      <w:rPr>
        <w:rFonts w:hint="default"/>
        <w:lang w:val="uk-UA" w:eastAsia="en-US" w:bidi="ar-SA"/>
      </w:rPr>
    </w:lvl>
    <w:lvl w:ilvl="4" w:tplc="F5903304">
      <w:numFmt w:val="bullet"/>
      <w:lvlText w:val="•"/>
      <w:lvlJc w:val="left"/>
      <w:pPr>
        <w:ind w:left="3464" w:hanging="316"/>
      </w:pPr>
      <w:rPr>
        <w:rFonts w:hint="default"/>
        <w:lang w:val="uk-UA" w:eastAsia="en-US" w:bidi="ar-SA"/>
      </w:rPr>
    </w:lvl>
    <w:lvl w:ilvl="5" w:tplc="8A5EA99A">
      <w:numFmt w:val="bullet"/>
      <w:lvlText w:val="•"/>
      <w:lvlJc w:val="left"/>
      <w:pPr>
        <w:ind w:left="4499" w:hanging="316"/>
      </w:pPr>
      <w:rPr>
        <w:rFonts w:hint="default"/>
        <w:lang w:val="uk-UA" w:eastAsia="en-US" w:bidi="ar-SA"/>
      </w:rPr>
    </w:lvl>
    <w:lvl w:ilvl="6" w:tplc="E6CA9734">
      <w:numFmt w:val="bullet"/>
      <w:lvlText w:val="•"/>
      <w:lvlJc w:val="left"/>
      <w:pPr>
        <w:ind w:left="5533" w:hanging="316"/>
      </w:pPr>
      <w:rPr>
        <w:rFonts w:hint="default"/>
        <w:lang w:val="uk-UA" w:eastAsia="en-US" w:bidi="ar-SA"/>
      </w:rPr>
    </w:lvl>
    <w:lvl w:ilvl="7" w:tplc="4B161BF2">
      <w:numFmt w:val="bullet"/>
      <w:lvlText w:val="•"/>
      <w:lvlJc w:val="left"/>
      <w:pPr>
        <w:ind w:left="6568" w:hanging="316"/>
      </w:pPr>
      <w:rPr>
        <w:rFonts w:hint="default"/>
        <w:lang w:val="uk-UA" w:eastAsia="en-US" w:bidi="ar-SA"/>
      </w:rPr>
    </w:lvl>
    <w:lvl w:ilvl="8" w:tplc="68E8E2AA">
      <w:numFmt w:val="bullet"/>
      <w:lvlText w:val="•"/>
      <w:lvlJc w:val="left"/>
      <w:pPr>
        <w:ind w:left="7603" w:hanging="316"/>
      </w:pPr>
      <w:rPr>
        <w:rFonts w:hint="default"/>
        <w:lang w:val="uk-UA" w:eastAsia="en-US" w:bidi="ar-SA"/>
      </w:rPr>
    </w:lvl>
  </w:abstractNum>
  <w:abstractNum w:abstractNumId="5">
    <w:nsid w:val="19C556DB"/>
    <w:multiLevelType w:val="hybridMultilevel"/>
    <w:tmpl w:val="726627E0"/>
    <w:lvl w:ilvl="0" w:tplc="97A2B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4688F"/>
    <w:multiLevelType w:val="hybridMultilevel"/>
    <w:tmpl w:val="EF16E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60B28"/>
    <w:multiLevelType w:val="hybridMultilevel"/>
    <w:tmpl w:val="71622932"/>
    <w:lvl w:ilvl="0" w:tplc="D8F853E4">
      <w:start w:val="1"/>
      <w:numFmt w:val="decimal"/>
      <w:lvlText w:val="%1."/>
      <w:lvlJc w:val="left"/>
      <w:pPr>
        <w:ind w:left="352" w:hanging="291"/>
        <w:jc w:val="left"/>
      </w:pPr>
      <w:rPr>
        <w:rFonts w:hint="default"/>
        <w:spacing w:val="0"/>
        <w:w w:val="87"/>
        <w:lang w:val="uk-UA" w:eastAsia="en-US" w:bidi="ar-SA"/>
      </w:rPr>
    </w:lvl>
    <w:lvl w:ilvl="1" w:tplc="CFFEDDBA">
      <w:numFmt w:val="bullet"/>
      <w:lvlText w:val="•"/>
      <w:lvlJc w:val="left"/>
      <w:pPr>
        <w:ind w:left="1304" w:hanging="291"/>
      </w:pPr>
      <w:rPr>
        <w:rFonts w:hint="default"/>
        <w:lang w:val="uk-UA" w:eastAsia="en-US" w:bidi="ar-SA"/>
      </w:rPr>
    </w:lvl>
    <w:lvl w:ilvl="2" w:tplc="C0726216">
      <w:numFmt w:val="bullet"/>
      <w:lvlText w:val="•"/>
      <w:lvlJc w:val="left"/>
      <w:pPr>
        <w:ind w:left="2249" w:hanging="291"/>
      </w:pPr>
      <w:rPr>
        <w:rFonts w:hint="default"/>
        <w:lang w:val="uk-UA" w:eastAsia="en-US" w:bidi="ar-SA"/>
      </w:rPr>
    </w:lvl>
    <w:lvl w:ilvl="3" w:tplc="6F463F1C">
      <w:numFmt w:val="bullet"/>
      <w:lvlText w:val="•"/>
      <w:lvlJc w:val="left"/>
      <w:pPr>
        <w:ind w:left="3194" w:hanging="291"/>
      </w:pPr>
      <w:rPr>
        <w:rFonts w:hint="default"/>
        <w:lang w:val="uk-UA" w:eastAsia="en-US" w:bidi="ar-SA"/>
      </w:rPr>
    </w:lvl>
    <w:lvl w:ilvl="4" w:tplc="9B488180">
      <w:numFmt w:val="bullet"/>
      <w:lvlText w:val="•"/>
      <w:lvlJc w:val="left"/>
      <w:pPr>
        <w:ind w:left="4138" w:hanging="291"/>
      </w:pPr>
      <w:rPr>
        <w:rFonts w:hint="default"/>
        <w:lang w:val="uk-UA" w:eastAsia="en-US" w:bidi="ar-SA"/>
      </w:rPr>
    </w:lvl>
    <w:lvl w:ilvl="5" w:tplc="76807FBC">
      <w:numFmt w:val="bullet"/>
      <w:lvlText w:val="•"/>
      <w:lvlJc w:val="left"/>
      <w:pPr>
        <w:ind w:left="5083" w:hanging="291"/>
      </w:pPr>
      <w:rPr>
        <w:rFonts w:hint="default"/>
        <w:lang w:val="uk-UA" w:eastAsia="en-US" w:bidi="ar-SA"/>
      </w:rPr>
    </w:lvl>
    <w:lvl w:ilvl="6" w:tplc="F0AA428C">
      <w:numFmt w:val="bullet"/>
      <w:lvlText w:val="•"/>
      <w:lvlJc w:val="left"/>
      <w:pPr>
        <w:ind w:left="6028" w:hanging="291"/>
      </w:pPr>
      <w:rPr>
        <w:rFonts w:hint="default"/>
        <w:lang w:val="uk-UA" w:eastAsia="en-US" w:bidi="ar-SA"/>
      </w:rPr>
    </w:lvl>
    <w:lvl w:ilvl="7" w:tplc="7F820922">
      <w:numFmt w:val="bullet"/>
      <w:lvlText w:val="•"/>
      <w:lvlJc w:val="left"/>
      <w:pPr>
        <w:ind w:left="6972" w:hanging="291"/>
      </w:pPr>
      <w:rPr>
        <w:rFonts w:hint="default"/>
        <w:lang w:val="uk-UA" w:eastAsia="en-US" w:bidi="ar-SA"/>
      </w:rPr>
    </w:lvl>
    <w:lvl w:ilvl="8" w:tplc="DC9AC332">
      <w:numFmt w:val="bullet"/>
      <w:lvlText w:val="•"/>
      <w:lvlJc w:val="left"/>
      <w:pPr>
        <w:ind w:left="7917" w:hanging="291"/>
      </w:pPr>
      <w:rPr>
        <w:rFonts w:hint="default"/>
        <w:lang w:val="uk-UA" w:eastAsia="en-US" w:bidi="ar-SA"/>
      </w:rPr>
    </w:lvl>
  </w:abstractNum>
  <w:abstractNum w:abstractNumId="8">
    <w:nsid w:val="2DB66318"/>
    <w:multiLevelType w:val="hybridMultilevel"/>
    <w:tmpl w:val="36884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A1687"/>
    <w:multiLevelType w:val="hybridMultilevel"/>
    <w:tmpl w:val="809C7E6C"/>
    <w:lvl w:ilvl="0" w:tplc="7C7647E2">
      <w:numFmt w:val="bullet"/>
      <w:lvlText w:val="•"/>
      <w:lvlJc w:val="left"/>
      <w:pPr>
        <w:ind w:left="115" w:hanging="348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39223E4A">
      <w:numFmt w:val="bullet"/>
      <w:lvlText w:val="•"/>
      <w:lvlJc w:val="left"/>
      <w:pPr>
        <w:ind w:left="1095" w:hanging="348"/>
      </w:pPr>
      <w:rPr>
        <w:rFonts w:hint="default"/>
        <w:lang w:val="uk-UA" w:eastAsia="en-US" w:bidi="ar-SA"/>
      </w:rPr>
    </w:lvl>
    <w:lvl w:ilvl="2" w:tplc="EE62B3FA">
      <w:numFmt w:val="bullet"/>
      <w:lvlText w:val="•"/>
      <w:lvlJc w:val="left"/>
      <w:pPr>
        <w:ind w:left="2070" w:hanging="348"/>
      </w:pPr>
      <w:rPr>
        <w:rFonts w:hint="default"/>
        <w:lang w:val="uk-UA" w:eastAsia="en-US" w:bidi="ar-SA"/>
      </w:rPr>
    </w:lvl>
    <w:lvl w:ilvl="3" w:tplc="1888857A">
      <w:numFmt w:val="bullet"/>
      <w:lvlText w:val="•"/>
      <w:lvlJc w:val="left"/>
      <w:pPr>
        <w:ind w:left="3045" w:hanging="348"/>
      </w:pPr>
      <w:rPr>
        <w:rFonts w:hint="default"/>
        <w:lang w:val="uk-UA" w:eastAsia="en-US" w:bidi="ar-SA"/>
      </w:rPr>
    </w:lvl>
    <w:lvl w:ilvl="4" w:tplc="F828CAE2">
      <w:numFmt w:val="bullet"/>
      <w:lvlText w:val="•"/>
      <w:lvlJc w:val="left"/>
      <w:pPr>
        <w:ind w:left="4020" w:hanging="348"/>
      </w:pPr>
      <w:rPr>
        <w:rFonts w:hint="default"/>
        <w:lang w:val="uk-UA" w:eastAsia="en-US" w:bidi="ar-SA"/>
      </w:rPr>
    </w:lvl>
    <w:lvl w:ilvl="5" w:tplc="F752ADE0">
      <w:numFmt w:val="bullet"/>
      <w:lvlText w:val="•"/>
      <w:lvlJc w:val="left"/>
      <w:pPr>
        <w:ind w:left="4996" w:hanging="348"/>
      </w:pPr>
      <w:rPr>
        <w:rFonts w:hint="default"/>
        <w:lang w:val="uk-UA" w:eastAsia="en-US" w:bidi="ar-SA"/>
      </w:rPr>
    </w:lvl>
    <w:lvl w:ilvl="6" w:tplc="13AC05F4">
      <w:numFmt w:val="bullet"/>
      <w:lvlText w:val="•"/>
      <w:lvlJc w:val="left"/>
      <w:pPr>
        <w:ind w:left="5971" w:hanging="348"/>
      </w:pPr>
      <w:rPr>
        <w:rFonts w:hint="default"/>
        <w:lang w:val="uk-UA" w:eastAsia="en-US" w:bidi="ar-SA"/>
      </w:rPr>
    </w:lvl>
    <w:lvl w:ilvl="7" w:tplc="C1125E38">
      <w:numFmt w:val="bullet"/>
      <w:lvlText w:val="•"/>
      <w:lvlJc w:val="left"/>
      <w:pPr>
        <w:ind w:left="6946" w:hanging="348"/>
      </w:pPr>
      <w:rPr>
        <w:rFonts w:hint="default"/>
        <w:lang w:val="uk-UA" w:eastAsia="en-US" w:bidi="ar-SA"/>
      </w:rPr>
    </w:lvl>
    <w:lvl w:ilvl="8" w:tplc="2864FFD0">
      <w:numFmt w:val="bullet"/>
      <w:lvlText w:val="•"/>
      <w:lvlJc w:val="left"/>
      <w:pPr>
        <w:ind w:left="7921" w:hanging="348"/>
      </w:pPr>
      <w:rPr>
        <w:rFonts w:hint="default"/>
        <w:lang w:val="uk-UA" w:eastAsia="en-US" w:bidi="ar-SA"/>
      </w:rPr>
    </w:lvl>
  </w:abstractNum>
  <w:abstractNum w:abstractNumId="10">
    <w:nsid w:val="348E5B4E"/>
    <w:multiLevelType w:val="hybridMultilevel"/>
    <w:tmpl w:val="FC969CF4"/>
    <w:lvl w:ilvl="0" w:tplc="D06C5B54">
      <w:numFmt w:val="bullet"/>
      <w:lvlText w:val="-"/>
      <w:lvlJc w:val="left"/>
      <w:pPr>
        <w:ind w:left="320" w:hanging="161"/>
      </w:pPr>
      <w:rPr>
        <w:rFonts w:ascii="Times New Roman" w:eastAsia="Times New Roman" w:hAnsi="Times New Roman" w:cs="Times New Roman" w:hint="default"/>
        <w:spacing w:val="0"/>
        <w:w w:val="96"/>
        <w:lang w:val="uk-UA" w:eastAsia="en-US" w:bidi="ar-SA"/>
      </w:rPr>
    </w:lvl>
    <w:lvl w:ilvl="1" w:tplc="0E24FC8A">
      <w:numFmt w:val="bullet"/>
      <w:lvlText w:val="•"/>
      <w:lvlJc w:val="left"/>
      <w:pPr>
        <w:ind w:left="1275" w:hanging="161"/>
      </w:pPr>
      <w:rPr>
        <w:rFonts w:hint="default"/>
        <w:lang w:val="uk-UA" w:eastAsia="en-US" w:bidi="ar-SA"/>
      </w:rPr>
    </w:lvl>
    <w:lvl w:ilvl="2" w:tplc="DC1489C6">
      <w:numFmt w:val="bullet"/>
      <w:lvlText w:val="•"/>
      <w:lvlJc w:val="left"/>
      <w:pPr>
        <w:ind w:left="2230" w:hanging="161"/>
      </w:pPr>
      <w:rPr>
        <w:rFonts w:hint="default"/>
        <w:lang w:val="uk-UA" w:eastAsia="en-US" w:bidi="ar-SA"/>
      </w:rPr>
    </w:lvl>
    <w:lvl w:ilvl="3" w:tplc="EA28B556">
      <w:numFmt w:val="bullet"/>
      <w:lvlText w:val="•"/>
      <w:lvlJc w:val="left"/>
      <w:pPr>
        <w:ind w:left="3185" w:hanging="161"/>
      </w:pPr>
      <w:rPr>
        <w:rFonts w:hint="default"/>
        <w:lang w:val="uk-UA" w:eastAsia="en-US" w:bidi="ar-SA"/>
      </w:rPr>
    </w:lvl>
    <w:lvl w:ilvl="4" w:tplc="3B1060D6">
      <w:numFmt w:val="bullet"/>
      <w:lvlText w:val="•"/>
      <w:lvlJc w:val="left"/>
      <w:pPr>
        <w:ind w:left="4140" w:hanging="161"/>
      </w:pPr>
      <w:rPr>
        <w:rFonts w:hint="default"/>
        <w:lang w:val="uk-UA" w:eastAsia="en-US" w:bidi="ar-SA"/>
      </w:rPr>
    </w:lvl>
    <w:lvl w:ilvl="5" w:tplc="69A8E8DA">
      <w:numFmt w:val="bullet"/>
      <w:lvlText w:val="•"/>
      <w:lvlJc w:val="left"/>
      <w:pPr>
        <w:ind w:left="5096" w:hanging="161"/>
      </w:pPr>
      <w:rPr>
        <w:rFonts w:hint="default"/>
        <w:lang w:val="uk-UA" w:eastAsia="en-US" w:bidi="ar-SA"/>
      </w:rPr>
    </w:lvl>
    <w:lvl w:ilvl="6" w:tplc="94E45E1E">
      <w:numFmt w:val="bullet"/>
      <w:lvlText w:val="•"/>
      <w:lvlJc w:val="left"/>
      <w:pPr>
        <w:ind w:left="6051" w:hanging="161"/>
      </w:pPr>
      <w:rPr>
        <w:rFonts w:hint="default"/>
        <w:lang w:val="uk-UA" w:eastAsia="en-US" w:bidi="ar-SA"/>
      </w:rPr>
    </w:lvl>
    <w:lvl w:ilvl="7" w:tplc="FB2691F2">
      <w:numFmt w:val="bullet"/>
      <w:lvlText w:val="•"/>
      <w:lvlJc w:val="left"/>
      <w:pPr>
        <w:ind w:left="7006" w:hanging="161"/>
      </w:pPr>
      <w:rPr>
        <w:rFonts w:hint="default"/>
        <w:lang w:val="uk-UA" w:eastAsia="en-US" w:bidi="ar-SA"/>
      </w:rPr>
    </w:lvl>
    <w:lvl w:ilvl="8" w:tplc="73AC0B94">
      <w:numFmt w:val="bullet"/>
      <w:lvlText w:val="•"/>
      <w:lvlJc w:val="left"/>
      <w:pPr>
        <w:ind w:left="7961" w:hanging="161"/>
      </w:pPr>
      <w:rPr>
        <w:rFonts w:hint="default"/>
        <w:lang w:val="uk-UA" w:eastAsia="en-US" w:bidi="ar-SA"/>
      </w:rPr>
    </w:lvl>
  </w:abstractNum>
  <w:abstractNum w:abstractNumId="11">
    <w:nsid w:val="36D008FD"/>
    <w:multiLevelType w:val="hybridMultilevel"/>
    <w:tmpl w:val="2578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F0FAB"/>
    <w:multiLevelType w:val="hybridMultilevel"/>
    <w:tmpl w:val="80F806F4"/>
    <w:lvl w:ilvl="0" w:tplc="435ECDEC">
      <w:start w:val="1"/>
      <w:numFmt w:val="decimal"/>
      <w:lvlText w:val="%1."/>
      <w:lvlJc w:val="left"/>
      <w:pPr>
        <w:ind w:left="51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spacing w:val="0"/>
        <w:w w:val="93"/>
        <w:sz w:val="27"/>
        <w:szCs w:val="27"/>
        <w:lang w:val="uk-UA" w:eastAsia="en-US" w:bidi="ar-SA"/>
      </w:rPr>
    </w:lvl>
    <w:lvl w:ilvl="1" w:tplc="9202F4D2">
      <w:numFmt w:val="bullet"/>
      <w:lvlText w:val="•"/>
      <w:lvlJc w:val="left"/>
      <w:pPr>
        <w:ind w:left="794" w:hanging="369"/>
      </w:pPr>
      <w:rPr>
        <w:rFonts w:ascii="Times New Roman" w:eastAsia="Times New Roman" w:hAnsi="Times New Roman" w:cs="Times New Roman" w:hint="default"/>
        <w:spacing w:val="0"/>
        <w:w w:val="102"/>
        <w:lang w:val="uk-UA" w:eastAsia="en-US" w:bidi="ar-SA"/>
      </w:rPr>
    </w:lvl>
    <w:lvl w:ilvl="2" w:tplc="AF004A0C">
      <w:numFmt w:val="bullet"/>
      <w:lvlText w:val="•"/>
      <w:lvlJc w:val="left"/>
      <w:pPr>
        <w:ind w:left="1803" w:hanging="369"/>
      </w:pPr>
      <w:rPr>
        <w:rFonts w:hint="default"/>
        <w:lang w:val="uk-UA" w:eastAsia="en-US" w:bidi="ar-SA"/>
      </w:rPr>
    </w:lvl>
    <w:lvl w:ilvl="3" w:tplc="1F123E2E">
      <w:numFmt w:val="bullet"/>
      <w:lvlText w:val="•"/>
      <w:lvlJc w:val="left"/>
      <w:pPr>
        <w:ind w:left="2807" w:hanging="369"/>
      </w:pPr>
      <w:rPr>
        <w:rFonts w:hint="default"/>
        <w:lang w:val="uk-UA" w:eastAsia="en-US" w:bidi="ar-SA"/>
      </w:rPr>
    </w:lvl>
    <w:lvl w:ilvl="4" w:tplc="E626EA36">
      <w:numFmt w:val="bullet"/>
      <w:lvlText w:val="•"/>
      <w:lvlJc w:val="left"/>
      <w:pPr>
        <w:ind w:left="3810" w:hanging="369"/>
      </w:pPr>
      <w:rPr>
        <w:rFonts w:hint="default"/>
        <w:lang w:val="uk-UA" w:eastAsia="en-US" w:bidi="ar-SA"/>
      </w:rPr>
    </w:lvl>
    <w:lvl w:ilvl="5" w:tplc="CF4C0DFE">
      <w:numFmt w:val="bullet"/>
      <w:lvlText w:val="•"/>
      <w:lvlJc w:val="left"/>
      <w:pPr>
        <w:ind w:left="4814" w:hanging="369"/>
      </w:pPr>
      <w:rPr>
        <w:rFonts w:hint="default"/>
        <w:lang w:val="uk-UA" w:eastAsia="en-US" w:bidi="ar-SA"/>
      </w:rPr>
    </w:lvl>
    <w:lvl w:ilvl="6" w:tplc="0A329F56">
      <w:numFmt w:val="bullet"/>
      <w:lvlText w:val="•"/>
      <w:lvlJc w:val="left"/>
      <w:pPr>
        <w:ind w:left="5817" w:hanging="369"/>
      </w:pPr>
      <w:rPr>
        <w:rFonts w:hint="default"/>
        <w:lang w:val="uk-UA" w:eastAsia="en-US" w:bidi="ar-SA"/>
      </w:rPr>
    </w:lvl>
    <w:lvl w:ilvl="7" w:tplc="300205BE">
      <w:numFmt w:val="bullet"/>
      <w:lvlText w:val="•"/>
      <w:lvlJc w:val="left"/>
      <w:pPr>
        <w:ind w:left="6821" w:hanging="369"/>
      </w:pPr>
      <w:rPr>
        <w:rFonts w:hint="default"/>
        <w:lang w:val="uk-UA" w:eastAsia="en-US" w:bidi="ar-SA"/>
      </w:rPr>
    </w:lvl>
    <w:lvl w:ilvl="8" w:tplc="C3841EDE">
      <w:numFmt w:val="bullet"/>
      <w:lvlText w:val="•"/>
      <w:lvlJc w:val="left"/>
      <w:pPr>
        <w:ind w:left="7824" w:hanging="369"/>
      </w:pPr>
      <w:rPr>
        <w:rFonts w:hint="default"/>
        <w:lang w:val="uk-UA" w:eastAsia="en-US" w:bidi="ar-SA"/>
      </w:rPr>
    </w:lvl>
  </w:abstractNum>
  <w:abstractNum w:abstractNumId="13">
    <w:nsid w:val="3DD30E97"/>
    <w:multiLevelType w:val="hybridMultilevel"/>
    <w:tmpl w:val="3DCAD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23240"/>
    <w:multiLevelType w:val="hybridMultilevel"/>
    <w:tmpl w:val="1E76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A447B"/>
    <w:multiLevelType w:val="hybridMultilevel"/>
    <w:tmpl w:val="D3C6EB34"/>
    <w:lvl w:ilvl="0" w:tplc="F98035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B373A"/>
    <w:multiLevelType w:val="hybridMultilevel"/>
    <w:tmpl w:val="F564B0AC"/>
    <w:lvl w:ilvl="0" w:tplc="2E20C7AC">
      <w:start w:val="1"/>
      <w:numFmt w:val="decimal"/>
      <w:lvlText w:val="%1."/>
      <w:lvlJc w:val="left"/>
      <w:pPr>
        <w:ind w:left="498" w:hanging="402"/>
        <w:jc w:val="left"/>
      </w:pPr>
      <w:rPr>
        <w:rFonts w:hint="default"/>
        <w:spacing w:val="0"/>
        <w:w w:val="82"/>
        <w:lang w:val="uk-UA" w:eastAsia="en-US" w:bidi="ar-SA"/>
      </w:rPr>
    </w:lvl>
    <w:lvl w:ilvl="1" w:tplc="8B0CCB64">
      <w:numFmt w:val="bullet"/>
      <w:lvlText w:val="•"/>
      <w:lvlJc w:val="left"/>
      <w:pPr>
        <w:ind w:left="1432" w:hanging="402"/>
      </w:pPr>
      <w:rPr>
        <w:rFonts w:hint="default"/>
        <w:lang w:val="uk-UA" w:eastAsia="en-US" w:bidi="ar-SA"/>
      </w:rPr>
    </w:lvl>
    <w:lvl w:ilvl="2" w:tplc="76285852">
      <w:numFmt w:val="bullet"/>
      <w:lvlText w:val="•"/>
      <w:lvlJc w:val="left"/>
      <w:pPr>
        <w:ind w:left="2365" w:hanging="402"/>
      </w:pPr>
      <w:rPr>
        <w:rFonts w:hint="default"/>
        <w:lang w:val="uk-UA" w:eastAsia="en-US" w:bidi="ar-SA"/>
      </w:rPr>
    </w:lvl>
    <w:lvl w:ilvl="3" w:tplc="A6BE3AEE">
      <w:numFmt w:val="bullet"/>
      <w:lvlText w:val="•"/>
      <w:lvlJc w:val="left"/>
      <w:pPr>
        <w:ind w:left="3297" w:hanging="402"/>
      </w:pPr>
      <w:rPr>
        <w:rFonts w:hint="default"/>
        <w:lang w:val="uk-UA" w:eastAsia="en-US" w:bidi="ar-SA"/>
      </w:rPr>
    </w:lvl>
    <w:lvl w:ilvl="4" w:tplc="269EFBBE">
      <w:numFmt w:val="bullet"/>
      <w:lvlText w:val="•"/>
      <w:lvlJc w:val="left"/>
      <w:pPr>
        <w:ind w:left="4230" w:hanging="402"/>
      </w:pPr>
      <w:rPr>
        <w:rFonts w:hint="default"/>
        <w:lang w:val="uk-UA" w:eastAsia="en-US" w:bidi="ar-SA"/>
      </w:rPr>
    </w:lvl>
    <w:lvl w:ilvl="5" w:tplc="5B9E54CC">
      <w:numFmt w:val="bullet"/>
      <w:lvlText w:val="•"/>
      <w:lvlJc w:val="left"/>
      <w:pPr>
        <w:ind w:left="5163" w:hanging="402"/>
      </w:pPr>
      <w:rPr>
        <w:rFonts w:hint="default"/>
        <w:lang w:val="uk-UA" w:eastAsia="en-US" w:bidi="ar-SA"/>
      </w:rPr>
    </w:lvl>
    <w:lvl w:ilvl="6" w:tplc="71BC9940">
      <w:numFmt w:val="bullet"/>
      <w:lvlText w:val="•"/>
      <w:lvlJc w:val="left"/>
      <w:pPr>
        <w:ind w:left="6095" w:hanging="402"/>
      </w:pPr>
      <w:rPr>
        <w:rFonts w:hint="default"/>
        <w:lang w:val="uk-UA" w:eastAsia="en-US" w:bidi="ar-SA"/>
      </w:rPr>
    </w:lvl>
    <w:lvl w:ilvl="7" w:tplc="DC6254F0">
      <w:numFmt w:val="bullet"/>
      <w:lvlText w:val="•"/>
      <w:lvlJc w:val="left"/>
      <w:pPr>
        <w:ind w:left="7028" w:hanging="402"/>
      </w:pPr>
      <w:rPr>
        <w:rFonts w:hint="default"/>
        <w:lang w:val="uk-UA" w:eastAsia="en-US" w:bidi="ar-SA"/>
      </w:rPr>
    </w:lvl>
    <w:lvl w:ilvl="8" w:tplc="1052993A">
      <w:numFmt w:val="bullet"/>
      <w:lvlText w:val="•"/>
      <w:lvlJc w:val="left"/>
      <w:pPr>
        <w:ind w:left="7960" w:hanging="402"/>
      </w:pPr>
      <w:rPr>
        <w:rFonts w:hint="default"/>
        <w:lang w:val="uk-UA" w:eastAsia="en-US" w:bidi="ar-SA"/>
      </w:rPr>
    </w:lvl>
  </w:abstractNum>
  <w:abstractNum w:abstractNumId="17">
    <w:nsid w:val="48FE6BEC"/>
    <w:multiLevelType w:val="hybridMultilevel"/>
    <w:tmpl w:val="38662908"/>
    <w:lvl w:ilvl="0" w:tplc="96107E7C">
      <w:numFmt w:val="bullet"/>
      <w:lvlText w:val="•"/>
      <w:lvlJc w:val="left"/>
      <w:pPr>
        <w:ind w:left="80" w:hanging="322"/>
      </w:pPr>
      <w:rPr>
        <w:rFonts w:ascii="Times New Roman" w:eastAsia="Times New Roman" w:hAnsi="Times New Roman" w:cs="Times New Roman" w:hint="default"/>
        <w:spacing w:val="0"/>
        <w:w w:val="92"/>
        <w:lang w:val="uk-UA" w:eastAsia="en-US" w:bidi="ar-SA"/>
      </w:rPr>
    </w:lvl>
    <w:lvl w:ilvl="1" w:tplc="D3F0173C">
      <w:numFmt w:val="bullet"/>
      <w:lvlText w:val="•"/>
      <w:lvlJc w:val="left"/>
      <w:pPr>
        <w:ind w:left="1052" w:hanging="322"/>
      </w:pPr>
      <w:rPr>
        <w:rFonts w:hint="default"/>
        <w:lang w:val="uk-UA" w:eastAsia="en-US" w:bidi="ar-SA"/>
      </w:rPr>
    </w:lvl>
    <w:lvl w:ilvl="2" w:tplc="C46E612A">
      <w:numFmt w:val="bullet"/>
      <w:lvlText w:val="•"/>
      <w:lvlJc w:val="left"/>
      <w:pPr>
        <w:ind w:left="2025" w:hanging="322"/>
      </w:pPr>
      <w:rPr>
        <w:rFonts w:hint="default"/>
        <w:lang w:val="uk-UA" w:eastAsia="en-US" w:bidi="ar-SA"/>
      </w:rPr>
    </w:lvl>
    <w:lvl w:ilvl="3" w:tplc="1A50F4A4">
      <w:numFmt w:val="bullet"/>
      <w:lvlText w:val="•"/>
      <w:lvlJc w:val="left"/>
      <w:pPr>
        <w:ind w:left="2998" w:hanging="322"/>
      </w:pPr>
      <w:rPr>
        <w:rFonts w:hint="default"/>
        <w:lang w:val="uk-UA" w:eastAsia="en-US" w:bidi="ar-SA"/>
      </w:rPr>
    </w:lvl>
    <w:lvl w:ilvl="4" w:tplc="DF9AACEA">
      <w:numFmt w:val="bullet"/>
      <w:lvlText w:val="•"/>
      <w:lvlJc w:val="left"/>
      <w:pPr>
        <w:ind w:left="3970" w:hanging="322"/>
      </w:pPr>
      <w:rPr>
        <w:rFonts w:hint="default"/>
        <w:lang w:val="uk-UA" w:eastAsia="en-US" w:bidi="ar-SA"/>
      </w:rPr>
    </w:lvl>
    <w:lvl w:ilvl="5" w:tplc="2C041D3A">
      <w:numFmt w:val="bullet"/>
      <w:lvlText w:val="•"/>
      <w:lvlJc w:val="left"/>
      <w:pPr>
        <w:ind w:left="4943" w:hanging="322"/>
      </w:pPr>
      <w:rPr>
        <w:rFonts w:hint="default"/>
        <w:lang w:val="uk-UA" w:eastAsia="en-US" w:bidi="ar-SA"/>
      </w:rPr>
    </w:lvl>
    <w:lvl w:ilvl="6" w:tplc="C55ACB50">
      <w:numFmt w:val="bullet"/>
      <w:lvlText w:val="•"/>
      <w:lvlJc w:val="left"/>
      <w:pPr>
        <w:ind w:left="5916" w:hanging="322"/>
      </w:pPr>
      <w:rPr>
        <w:rFonts w:hint="default"/>
        <w:lang w:val="uk-UA" w:eastAsia="en-US" w:bidi="ar-SA"/>
      </w:rPr>
    </w:lvl>
    <w:lvl w:ilvl="7" w:tplc="7B48EBBE">
      <w:numFmt w:val="bullet"/>
      <w:lvlText w:val="•"/>
      <w:lvlJc w:val="left"/>
      <w:pPr>
        <w:ind w:left="6888" w:hanging="322"/>
      </w:pPr>
      <w:rPr>
        <w:rFonts w:hint="default"/>
        <w:lang w:val="uk-UA" w:eastAsia="en-US" w:bidi="ar-SA"/>
      </w:rPr>
    </w:lvl>
    <w:lvl w:ilvl="8" w:tplc="98DA630C">
      <w:numFmt w:val="bullet"/>
      <w:lvlText w:val="•"/>
      <w:lvlJc w:val="left"/>
      <w:pPr>
        <w:ind w:left="7861" w:hanging="322"/>
      </w:pPr>
      <w:rPr>
        <w:rFonts w:hint="default"/>
        <w:lang w:val="uk-UA" w:eastAsia="en-US" w:bidi="ar-SA"/>
      </w:rPr>
    </w:lvl>
  </w:abstractNum>
  <w:abstractNum w:abstractNumId="18">
    <w:nsid w:val="491443EF"/>
    <w:multiLevelType w:val="hybridMultilevel"/>
    <w:tmpl w:val="A5C2AF60"/>
    <w:lvl w:ilvl="0" w:tplc="97A2B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8C48FC"/>
    <w:multiLevelType w:val="hybridMultilevel"/>
    <w:tmpl w:val="1B6417E8"/>
    <w:lvl w:ilvl="0" w:tplc="A2F875BC">
      <w:start w:val="5"/>
      <w:numFmt w:val="decimal"/>
      <w:lvlText w:val="%1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0">
    <w:nsid w:val="4E543319"/>
    <w:multiLevelType w:val="hybridMultilevel"/>
    <w:tmpl w:val="3B8EFEE2"/>
    <w:lvl w:ilvl="0" w:tplc="FB8815D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1">
    <w:nsid w:val="4F3F691E"/>
    <w:multiLevelType w:val="hybridMultilevel"/>
    <w:tmpl w:val="C46281A2"/>
    <w:lvl w:ilvl="0" w:tplc="ADF6472C">
      <w:numFmt w:val="bullet"/>
      <w:lvlText w:val="—"/>
      <w:lvlJc w:val="left"/>
      <w:pPr>
        <w:ind w:left="321" w:hanging="148"/>
      </w:pPr>
      <w:rPr>
        <w:rFonts w:ascii="Times New Roman" w:eastAsia="Times New Roman" w:hAnsi="Times New Roman" w:cs="Times New Roman" w:hint="default"/>
        <w:spacing w:val="82"/>
        <w:w w:val="15"/>
        <w:lang w:val="uk-UA" w:eastAsia="en-US" w:bidi="ar-SA"/>
      </w:rPr>
    </w:lvl>
    <w:lvl w:ilvl="1" w:tplc="BB344958">
      <w:numFmt w:val="bullet"/>
      <w:lvlText w:val="•"/>
      <w:lvlJc w:val="left"/>
      <w:pPr>
        <w:ind w:left="1275" w:hanging="148"/>
      </w:pPr>
      <w:rPr>
        <w:rFonts w:hint="default"/>
        <w:lang w:val="uk-UA" w:eastAsia="en-US" w:bidi="ar-SA"/>
      </w:rPr>
    </w:lvl>
    <w:lvl w:ilvl="2" w:tplc="0C28B9AE">
      <w:numFmt w:val="bullet"/>
      <w:lvlText w:val="•"/>
      <w:lvlJc w:val="left"/>
      <w:pPr>
        <w:ind w:left="2230" w:hanging="148"/>
      </w:pPr>
      <w:rPr>
        <w:rFonts w:hint="default"/>
        <w:lang w:val="uk-UA" w:eastAsia="en-US" w:bidi="ar-SA"/>
      </w:rPr>
    </w:lvl>
    <w:lvl w:ilvl="3" w:tplc="D2A45D6E">
      <w:numFmt w:val="bullet"/>
      <w:lvlText w:val="•"/>
      <w:lvlJc w:val="left"/>
      <w:pPr>
        <w:ind w:left="3185" w:hanging="148"/>
      </w:pPr>
      <w:rPr>
        <w:rFonts w:hint="default"/>
        <w:lang w:val="uk-UA" w:eastAsia="en-US" w:bidi="ar-SA"/>
      </w:rPr>
    </w:lvl>
    <w:lvl w:ilvl="4" w:tplc="DF94CCF6">
      <w:numFmt w:val="bullet"/>
      <w:lvlText w:val="•"/>
      <w:lvlJc w:val="left"/>
      <w:pPr>
        <w:ind w:left="4140" w:hanging="148"/>
      </w:pPr>
      <w:rPr>
        <w:rFonts w:hint="default"/>
        <w:lang w:val="uk-UA" w:eastAsia="en-US" w:bidi="ar-SA"/>
      </w:rPr>
    </w:lvl>
    <w:lvl w:ilvl="5" w:tplc="887CA0C8">
      <w:numFmt w:val="bullet"/>
      <w:lvlText w:val="•"/>
      <w:lvlJc w:val="left"/>
      <w:pPr>
        <w:ind w:left="5096" w:hanging="148"/>
      </w:pPr>
      <w:rPr>
        <w:rFonts w:hint="default"/>
        <w:lang w:val="uk-UA" w:eastAsia="en-US" w:bidi="ar-SA"/>
      </w:rPr>
    </w:lvl>
    <w:lvl w:ilvl="6" w:tplc="A76EC4B0">
      <w:numFmt w:val="bullet"/>
      <w:lvlText w:val="•"/>
      <w:lvlJc w:val="left"/>
      <w:pPr>
        <w:ind w:left="6051" w:hanging="148"/>
      </w:pPr>
      <w:rPr>
        <w:rFonts w:hint="default"/>
        <w:lang w:val="uk-UA" w:eastAsia="en-US" w:bidi="ar-SA"/>
      </w:rPr>
    </w:lvl>
    <w:lvl w:ilvl="7" w:tplc="1598D2F8">
      <w:numFmt w:val="bullet"/>
      <w:lvlText w:val="•"/>
      <w:lvlJc w:val="left"/>
      <w:pPr>
        <w:ind w:left="7006" w:hanging="148"/>
      </w:pPr>
      <w:rPr>
        <w:rFonts w:hint="default"/>
        <w:lang w:val="uk-UA" w:eastAsia="en-US" w:bidi="ar-SA"/>
      </w:rPr>
    </w:lvl>
    <w:lvl w:ilvl="8" w:tplc="E9B0C732">
      <w:numFmt w:val="bullet"/>
      <w:lvlText w:val="•"/>
      <w:lvlJc w:val="left"/>
      <w:pPr>
        <w:ind w:left="7961" w:hanging="148"/>
      </w:pPr>
      <w:rPr>
        <w:rFonts w:hint="default"/>
        <w:lang w:val="uk-UA" w:eastAsia="en-US" w:bidi="ar-SA"/>
      </w:rPr>
    </w:lvl>
  </w:abstractNum>
  <w:abstractNum w:abstractNumId="22">
    <w:nsid w:val="5B5E75CC"/>
    <w:multiLevelType w:val="hybridMultilevel"/>
    <w:tmpl w:val="F252FD60"/>
    <w:lvl w:ilvl="0" w:tplc="97A2B0B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119E1D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1814EB"/>
    <w:multiLevelType w:val="hybridMultilevel"/>
    <w:tmpl w:val="FEC8FB64"/>
    <w:lvl w:ilvl="0" w:tplc="97A2B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57241"/>
    <w:multiLevelType w:val="hybridMultilevel"/>
    <w:tmpl w:val="EA348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D260B9"/>
    <w:multiLevelType w:val="hybridMultilevel"/>
    <w:tmpl w:val="E90881A2"/>
    <w:lvl w:ilvl="0" w:tplc="8AF667B0">
      <w:numFmt w:val="bullet"/>
      <w:lvlText w:val="•"/>
      <w:lvlJc w:val="left"/>
      <w:pPr>
        <w:ind w:left="866" w:hanging="363"/>
      </w:pPr>
      <w:rPr>
        <w:rFonts w:ascii="Times New Roman" w:eastAsia="Times New Roman" w:hAnsi="Times New Roman" w:cs="Times New Roman" w:hint="default"/>
        <w:spacing w:val="0"/>
        <w:w w:val="101"/>
        <w:lang w:val="uk-UA" w:eastAsia="en-US" w:bidi="ar-SA"/>
      </w:rPr>
    </w:lvl>
    <w:lvl w:ilvl="1" w:tplc="65E0DA04">
      <w:numFmt w:val="bullet"/>
      <w:lvlText w:val="•"/>
      <w:lvlJc w:val="left"/>
      <w:pPr>
        <w:ind w:left="1767" w:hanging="363"/>
      </w:pPr>
      <w:rPr>
        <w:rFonts w:hint="default"/>
        <w:lang w:val="uk-UA" w:eastAsia="en-US" w:bidi="ar-SA"/>
      </w:rPr>
    </w:lvl>
    <w:lvl w:ilvl="2" w:tplc="8794B58C">
      <w:numFmt w:val="bullet"/>
      <w:lvlText w:val="•"/>
      <w:lvlJc w:val="left"/>
      <w:pPr>
        <w:ind w:left="2674" w:hanging="363"/>
      </w:pPr>
      <w:rPr>
        <w:rFonts w:hint="default"/>
        <w:lang w:val="uk-UA" w:eastAsia="en-US" w:bidi="ar-SA"/>
      </w:rPr>
    </w:lvl>
    <w:lvl w:ilvl="3" w:tplc="44501B62">
      <w:numFmt w:val="bullet"/>
      <w:lvlText w:val="•"/>
      <w:lvlJc w:val="left"/>
      <w:pPr>
        <w:ind w:left="3581" w:hanging="363"/>
      </w:pPr>
      <w:rPr>
        <w:rFonts w:hint="default"/>
        <w:lang w:val="uk-UA" w:eastAsia="en-US" w:bidi="ar-SA"/>
      </w:rPr>
    </w:lvl>
    <w:lvl w:ilvl="4" w:tplc="CF489040">
      <w:numFmt w:val="bullet"/>
      <w:lvlText w:val="•"/>
      <w:lvlJc w:val="left"/>
      <w:pPr>
        <w:ind w:left="4489" w:hanging="363"/>
      </w:pPr>
      <w:rPr>
        <w:rFonts w:hint="default"/>
        <w:lang w:val="uk-UA" w:eastAsia="en-US" w:bidi="ar-SA"/>
      </w:rPr>
    </w:lvl>
    <w:lvl w:ilvl="5" w:tplc="6EA8938E">
      <w:numFmt w:val="bullet"/>
      <w:lvlText w:val="•"/>
      <w:lvlJc w:val="left"/>
      <w:pPr>
        <w:ind w:left="5396" w:hanging="363"/>
      </w:pPr>
      <w:rPr>
        <w:rFonts w:hint="default"/>
        <w:lang w:val="uk-UA" w:eastAsia="en-US" w:bidi="ar-SA"/>
      </w:rPr>
    </w:lvl>
    <w:lvl w:ilvl="6" w:tplc="30A82C30">
      <w:numFmt w:val="bullet"/>
      <w:lvlText w:val="•"/>
      <w:lvlJc w:val="left"/>
      <w:pPr>
        <w:ind w:left="6303" w:hanging="363"/>
      </w:pPr>
      <w:rPr>
        <w:rFonts w:hint="default"/>
        <w:lang w:val="uk-UA" w:eastAsia="en-US" w:bidi="ar-SA"/>
      </w:rPr>
    </w:lvl>
    <w:lvl w:ilvl="7" w:tplc="A90A8856">
      <w:numFmt w:val="bullet"/>
      <w:lvlText w:val="•"/>
      <w:lvlJc w:val="left"/>
      <w:pPr>
        <w:ind w:left="7211" w:hanging="363"/>
      </w:pPr>
      <w:rPr>
        <w:rFonts w:hint="default"/>
        <w:lang w:val="uk-UA" w:eastAsia="en-US" w:bidi="ar-SA"/>
      </w:rPr>
    </w:lvl>
    <w:lvl w:ilvl="8" w:tplc="E6722DEA">
      <w:numFmt w:val="bullet"/>
      <w:lvlText w:val="•"/>
      <w:lvlJc w:val="left"/>
      <w:pPr>
        <w:ind w:left="8118" w:hanging="363"/>
      </w:pPr>
      <w:rPr>
        <w:rFonts w:hint="default"/>
        <w:lang w:val="uk-UA" w:eastAsia="en-US" w:bidi="ar-SA"/>
      </w:rPr>
    </w:lvl>
  </w:abstractNum>
  <w:abstractNum w:abstractNumId="26">
    <w:nsid w:val="6B741973"/>
    <w:multiLevelType w:val="hybridMultilevel"/>
    <w:tmpl w:val="6542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8401E"/>
    <w:multiLevelType w:val="hybridMultilevel"/>
    <w:tmpl w:val="F1D61F60"/>
    <w:lvl w:ilvl="0" w:tplc="1528F8AC">
      <w:numFmt w:val="bullet"/>
      <w:lvlText w:val="—"/>
      <w:lvlJc w:val="left"/>
      <w:pPr>
        <w:ind w:left="77" w:hanging="427"/>
      </w:pPr>
      <w:rPr>
        <w:rFonts w:ascii="Times New Roman" w:eastAsia="Times New Roman" w:hAnsi="Times New Roman" w:cs="Times New Roman" w:hint="default"/>
        <w:spacing w:val="0"/>
        <w:w w:val="48"/>
        <w:lang w:val="uk-UA" w:eastAsia="en-US" w:bidi="ar-SA"/>
      </w:rPr>
    </w:lvl>
    <w:lvl w:ilvl="1" w:tplc="759EAE9C">
      <w:numFmt w:val="bullet"/>
      <w:lvlText w:val="•"/>
      <w:lvlJc w:val="left"/>
      <w:pPr>
        <w:ind w:left="1054" w:hanging="427"/>
      </w:pPr>
      <w:rPr>
        <w:rFonts w:hint="default"/>
        <w:lang w:val="uk-UA" w:eastAsia="en-US" w:bidi="ar-SA"/>
      </w:rPr>
    </w:lvl>
    <w:lvl w:ilvl="2" w:tplc="0CC421C4">
      <w:numFmt w:val="bullet"/>
      <w:lvlText w:val="•"/>
      <w:lvlJc w:val="left"/>
      <w:pPr>
        <w:ind w:left="2029" w:hanging="427"/>
      </w:pPr>
      <w:rPr>
        <w:rFonts w:hint="default"/>
        <w:lang w:val="uk-UA" w:eastAsia="en-US" w:bidi="ar-SA"/>
      </w:rPr>
    </w:lvl>
    <w:lvl w:ilvl="3" w:tplc="CD6059B6">
      <w:numFmt w:val="bullet"/>
      <w:lvlText w:val="•"/>
      <w:lvlJc w:val="left"/>
      <w:pPr>
        <w:ind w:left="3003" w:hanging="427"/>
      </w:pPr>
      <w:rPr>
        <w:rFonts w:hint="default"/>
        <w:lang w:val="uk-UA" w:eastAsia="en-US" w:bidi="ar-SA"/>
      </w:rPr>
    </w:lvl>
    <w:lvl w:ilvl="4" w:tplc="EDDE10BE">
      <w:numFmt w:val="bullet"/>
      <w:lvlText w:val="•"/>
      <w:lvlJc w:val="left"/>
      <w:pPr>
        <w:ind w:left="3978" w:hanging="427"/>
      </w:pPr>
      <w:rPr>
        <w:rFonts w:hint="default"/>
        <w:lang w:val="uk-UA" w:eastAsia="en-US" w:bidi="ar-SA"/>
      </w:rPr>
    </w:lvl>
    <w:lvl w:ilvl="5" w:tplc="C818D870">
      <w:numFmt w:val="bullet"/>
      <w:lvlText w:val="•"/>
      <w:lvlJc w:val="left"/>
      <w:pPr>
        <w:ind w:left="4953" w:hanging="427"/>
      </w:pPr>
      <w:rPr>
        <w:rFonts w:hint="default"/>
        <w:lang w:val="uk-UA" w:eastAsia="en-US" w:bidi="ar-SA"/>
      </w:rPr>
    </w:lvl>
    <w:lvl w:ilvl="6" w:tplc="F31C05F0">
      <w:numFmt w:val="bullet"/>
      <w:lvlText w:val="•"/>
      <w:lvlJc w:val="left"/>
      <w:pPr>
        <w:ind w:left="5927" w:hanging="427"/>
      </w:pPr>
      <w:rPr>
        <w:rFonts w:hint="default"/>
        <w:lang w:val="uk-UA" w:eastAsia="en-US" w:bidi="ar-SA"/>
      </w:rPr>
    </w:lvl>
    <w:lvl w:ilvl="7" w:tplc="302A0678">
      <w:numFmt w:val="bullet"/>
      <w:lvlText w:val="•"/>
      <w:lvlJc w:val="left"/>
      <w:pPr>
        <w:ind w:left="6902" w:hanging="427"/>
      </w:pPr>
      <w:rPr>
        <w:rFonts w:hint="default"/>
        <w:lang w:val="uk-UA" w:eastAsia="en-US" w:bidi="ar-SA"/>
      </w:rPr>
    </w:lvl>
    <w:lvl w:ilvl="8" w:tplc="69F69518">
      <w:numFmt w:val="bullet"/>
      <w:lvlText w:val="•"/>
      <w:lvlJc w:val="left"/>
      <w:pPr>
        <w:ind w:left="7876" w:hanging="427"/>
      </w:pPr>
      <w:rPr>
        <w:rFonts w:hint="default"/>
        <w:lang w:val="uk-UA" w:eastAsia="en-US" w:bidi="ar-SA"/>
      </w:rPr>
    </w:lvl>
  </w:abstractNum>
  <w:abstractNum w:abstractNumId="28">
    <w:nsid w:val="75CA1A82"/>
    <w:multiLevelType w:val="hybridMultilevel"/>
    <w:tmpl w:val="57EA37B0"/>
    <w:lvl w:ilvl="0" w:tplc="D9A415BC">
      <w:numFmt w:val="bullet"/>
      <w:lvlText w:val="•"/>
      <w:lvlJc w:val="left"/>
      <w:pPr>
        <w:ind w:left="437" w:hanging="355"/>
      </w:pPr>
      <w:rPr>
        <w:rFonts w:ascii="Times New Roman" w:eastAsia="Times New Roman" w:hAnsi="Times New Roman" w:cs="Times New Roman" w:hint="default"/>
        <w:spacing w:val="0"/>
        <w:w w:val="77"/>
        <w:lang w:val="uk-UA" w:eastAsia="en-US" w:bidi="ar-SA"/>
      </w:rPr>
    </w:lvl>
    <w:lvl w:ilvl="1" w:tplc="2A8832DE">
      <w:numFmt w:val="bullet"/>
      <w:lvlText w:val="•"/>
      <w:lvlJc w:val="left"/>
      <w:pPr>
        <w:ind w:left="1373" w:hanging="355"/>
      </w:pPr>
      <w:rPr>
        <w:rFonts w:hint="default"/>
        <w:lang w:val="uk-UA" w:eastAsia="en-US" w:bidi="ar-SA"/>
      </w:rPr>
    </w:lvl>
    <w:lvl w:ilvl="2" w:tplc="F886CFA0">
      <w:numFmt w:val="bullet"/>
      <w:lvlText w:val="•"/>
      <w:lvlJc w:val="left"/>
      <w:pPr>
        <w:ind w:left="2307" w:hanging="355"/>
      </w:pPr>
      <w:rPr>
        <w:rFonts w:hint="default"/>
        <w:lang w:val="uk-UA" w:eastAsia="en-US" w:bidi="ar-SA"/>
      </w:rPr>
    </w:lvl>
    <w:lvl w:ilvl="3" w:tplc="B50AEFFC">
      <w:numFmt w:val="bullet"/>
      <w:lvlText w:val="•"/>
      <w:lvlJc w:val="left"/>
      <w:pPr>
        <w:ind w:left="3240" w:hanging="355"/>
      </w:pPr>
      <w:rPr>
        <w:rFonts w:hint="default"/>
        <w:lang w:val="uk-UA" w:eastAsia="en-US" w:bidi="ar-SA"/>
      </w:rPr>
    </w:lvl>
    <w:lvl w:ilvl="4" w:tplc="53D6CEB0">
      <w:numFmt w:val="bullet"/>
      <w:lvlText w:val="•"/>
      <w:lvlJc w:val="left"/>
      <w:pPr>
        <w:ind w:left="4174" w:hanging="355"/>
      </w:pPr>
      <w:rPr>
        <w:rFonts w:hint="default"/>
        <w:lang w:val="uk-UA" w:eastAsia="en-US" w:bidi="ar-SA"/>
      </w:rPr>
    </w:lvl>
    <w:lvl w:ilvl="5" w:tplc="BF34AF48">
      <w:numFmt w:val="bullet"/>
      <w:lvlText w:val="•"/>
      <w:lvlJc w:val="left"/>
      <w:pPr>
        <w:ind w:left="5108" w:hanging="355"/>
      </w:pPr>
      <w:rPr>
        <w:rFonts w:hint="default"/>
        <w:lang w:val="uk-UA" w:eastAsia="en-US" w:bidi="ar-SA"/>
      </w:rPr>
    </w:lvl>
    <w:lvl w:ilvl="6" w:tplc="E5A4880A">
      <w:numFmt w:val="bullet"/>
      <w:lvlText w:val="•"/>
      <w:lvlJc w:val="left"/>
      <w:pPr>
        <w:ind w:left="6041" w:hanging="355"/>
      </w:pPr>
      <w:rPr>
        <w:rFonts w:hint="default"/>
        <w:lang w:val="uk-UA" w:eastAsia="en-US" w:bidi="ar-SA"/>
      </w:rPr>
    </w:lvl>
    <w:lvl w:ilvl="7" w:tplc="65A2814C">
      <w:numFmt w:val="bullet"/>
      <w:lvlText w:val="•"/>
      <w:lvlJc w:val="left"/>
      <w:pPr>
        <w:ind w:left="6975" w:hanging="355"/>
      </w:pPr>
      <w:rPr>
        <w:rFonts w:hint="default"/>
        <w:lang w:val="uk-UA" w:eastAsia="en-US" w:bidi="ar-SA"/>
      </w:rPr>
    </w:lvl>
    <w:lvl w:ilvl="8" w:tplc="CF2A0736">
      <w:numFmt w:val="bullet"/>
      <w:lvlText w:val="•"/>
      <w:lvlJc w:val="left"/>
      <w:pPr>
        <w:ind w:left="7908" w:hanging="355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10"/>
  </w:num>
  <w:num w:numId="3">
    <w:abstractNumId w:val="21"/>
  </w:num>
  <w:num w:numId="4">
    <w:abstractNumId w:val="12"/>
  </w:num>
  <w:num w:numId="5">
    <w:abstractNumId w:val="17"/>
  </w:num>
  <w:num w:numId="6">
    <w:abstractNumId w:val="4"/>
  </w:num>
  <w:num w:numId="7">
    <w:abstractNumId w:val="7"/>
  </w:num>
  <w:num w:numId="8">
    <w:abstractNumId w:val="25"/>
  </w:num>
  <w:num w:numId="9">
    <w:abstractNumId w:val="28"/>
  </w:num>
  <w:num w:numId="10">
    <w:abstractNumId w:val="0"/>
  </w:num>
  <w:num w:numId="11">
    <w:abstractNumId w:val="16"/>
  </w:num>
  <w:num w:numId="12">
    <w:abstractNumId w:val="27"/>
  </w:num>
  <w:num w:numId="13">
    <w:abstractNumId w:val="2"/>
  </w:num>
  <w:num w:numId="14">
    <w:abstractNumId w:val="1"/>
  </w:num>
  <w:num w:numId="15">
    <w:abstractNumId w:val="19"/>
  </w:num>
  <w:num w:numId="16">
    <w:abstractNumId w:val="20"/>
  </w:num>
  <w:num w:numId="17">
    <w:abstractNumId w:val="14"/>
  </w:num>
  <w:num w:numId="18">
    <w:abstractNumId w:val="26"/>
  </w:num>
  <w:num w:numId="19">
    <w:abstractNumId w:val="24"/>
  </w:num>
  <w:num w:numId="20">
    <w:abstractNumId w:val="8"/>
  </w:num>
  <w:num w:numId="21">
    <w:abstractNumId w:val="6"/>
  </w:num>
  <w:num w:numId="22">
    <w:abstractNumId w:val="13"/>
  </w:num>
  <w:num w:numId="23">
    <w:abstractNumId w:val="11"/>
  </w:num>
  <w:num w:numId="24">
    <w:abstractNumId w:val="1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02DBD"/>
    <w:rsid w:val="000565CD"/>
    <w:rsid w:val="000744CD"/>
    <w:rsid w:val="000A73E8"/>
    <w:rsid w:val="000C3A49"/>
    <w:rsid w:val="000E28F0"/>
    <w:rsid w:val="001657CF"/>
    <w:rsid w:val="00184975"/>
    <w:rsid w:val="00186CCE"/>
    <w:rsid w:val="001B7500"/>
    <w:rsid w:val="001E18FD"/>
    <w:rsid w:val="00203428"/>
    <w:rsid w:val="0024785B"/>
    <w:rsid w:val="0025110A"/>
    <w:rsid w:val="002515D5"/>
    <w:rsid w:val="00426D40"/>
    <w:rsid w:val="00527DA5"/>
    <w:rsid w:val="005B3FA6"/>
    <w:rsid w:val="00671B92"/>
    <w:rsid w:val="00702DBD"/>
    <w:rsid w:val="007A3472"/>
    <w:rsid w:val="007E78F8"/>
    <w:rsid w:val="008053A1"/>
    <w:rsid w:val="008377D9"/>
    <w:rsid w:val="008403B2"/>
    <w:rsid w:val="008930C2"/>
    <w:rsid w:val="008D51CC"/>
    <w:rsid w:val="00941B94"/>
    <w:rsid w:val="009605D0"/>
    <w:rsid w:val="009E3B12"/>
    <w:rsid w:val="00AD1652"/>
    <w:rsid w:val="00B41758"/>
    <w:rsid w:val="00B91ACB"/>
    <w:rsid w:val="00C64DA7"/>
    <w:rsid w:val="00CB4549"/>
    <w:rsid w:val="00D1546A"/>
    <w:rsid w:val="00D24AE4"/>
    <w:rsid w:val="00D848B0"/>
    <w:rsid w:val="00E108DC"/>
    <w:rsid w:val="00E8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2DB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2515D5"/>
    <w:pPr>
      <w:ind w:left="3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15D5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B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2DBD"/>
    <w:rPr>
      <w:sz w:val="27"/>
      <w:szCs w:val="27"/>
    </w:rPr>
  </w:style>
  <w:style w:type="paragraph" w:styleId="a4">
    <w:name w:val="List Paragraph"/>
    <w:basedOn w:val="a"/>
    <w:uiPriority w:val="1"/>
    <w:qFormat/>
    <w:rsid w:val="00702DBD"/>
    <w:pPr>
      <w:ind w:left="7" w:firstLine="65"/>
    </w:pPr>
  </w:style>
  <w:style w:type="paragraph" w:customStyle="1" w:styleId="TableParagraph">
    <w:name w:val="Table Paragraph"/>
    <w:basedOn w:val="a"/>
    <w:uiPriority w:val="1"/>
    <w:qFormat/>
    <w:rsid w:val="00702DBD"/>
  </w:style>
  <w:style w:type="paragraph" w:styleId="a5">
    <w:name w:val="Balloon Text"/>
    <w:basedOn w:val="a"/>
    <w:link w:val="a6"/>
    <w:uiPriority w:val="99"/>
    <w:semiHidden/>
    <w:unhideWhenUsed/>
    <w:rsid w:val="007E78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8F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2515D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515D5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paragraph" w:customStyle="1" w:styleId="Default">
    <w:name w:val="Default"/>
    <w:qFormat/>
    <w:rsid w:val="002515D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41B94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styleId="a7">
    <w:name w:val="Hyperlink"/>
    <w:basedOn w:val="a0"/>
    <w:uiPriority w:val="99"/>
    <w:unhideWhenUsed/>
    <w:rsid w:val="00941B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14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2026-01-08T12:35:00Z</dcterms:created>
  <dcterms:modified xsi:type="dcterms:W3CDTF">2026-02-23T07:29:00Z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3-Heights(TM) PDF Security Shell 4.8.25.2 (http://www.pdf-tools.com)</vt:lpwstr>
  </property>
</Properties>
</file>