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43" w:rsidRDefault="00454AE7">
      <w:pPr>
        <w:jc w:val="center"/>
        <w:rPr>
          <w:sz w:val="28"/>
        </w:rPr>
        <w:sectPr w:rsidR="00D20A43">
          <w:type w:val="continuous"/>
          <w:pgSz w:w="11920" w:h="16850"/>
          <w:pgMar w:top="1060" w:right="708" w:bottom="280" w:left="992" w:header="720" w:footer="720" w:gutter="0"/>
          <w:cols w:space="720"/>
        </w:sectPr>
      </w:pPr>
      <w:r>
        <w:rPr>
          <w:rFonts w:eastAsia="Calibr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489700" cy="9175478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17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A43" w:rsidRDefault="0020547A">
      <w:pPr>
        <w:pStyle w:val="41"/>
        <w:numPr>
          <w:ilvl w:val="0"/>
          <w:numId w:val="7"/>
        </w:numPr>
        <w:tabs>
          <w:tab w:val="left" w:pos="3691"/>
        </w:tabs>
        <w:spacing w:before="76"/>
        <w:ind w:hanging="283"/>
        <w:jc w:val="left"/>
      </w:pPr>
      <w:r>
        <w:lastRenderedPageBreak/>
        <w:t>ЗАГАЛЬНІ</w:t>
      </w:r>
      <w:r>
        <w:rPr>
          <w:spacing w:val="-9"/>
        </w:rPr>
        <w:t xml:space="preserve"> </w:t>
      </w:r>
      <w:r>
        <w:rPr>
          <w:spacing w:val="-2"/>
        </w:rPr>
        <w:t>ПОЛОЖЕННЯ</w:t>
      </w:r>
    </w:p>
    <w:p w:rsidR="00D20A43" w:rsidRDefault="0020547A">
      <w:pPr>
        <w:pStyle w:val="a5"/>
        <w:numPr>
          <w:ilvl w:val="1"/>
          <w:numId w:val="7"/>
        </w:numPr>
        <w:tabs>
          <w:tab w:val="left" w:pos="1716"/>
        </w:tabs>
        <w:spacing w:before="115"/>
        <w:ind w:right="27" w:firstLine="566"/>
        <w:jc w:val="both"/>
        <w:rPr>
          <w:sz w:val="24"/>
        </w:rPr>
      </w:pPr>
      <w:r>
        <w:rPr>
          <w:sz w:val="24"/>
        </w:rPr>
        <w:t>Положення про організацію роботи з охорони праці та безпеки життєдіяльності учасників освітнього процесу (далі – Положення) визначає єдину систему організації роботи з охорони праці та безпеки життєдіяльності учасників освітнього процесу, а також обов'язки директора та посадових осіб щодо забезпечення безпечних та нешкідливих умов навчання, утримання і праці, запобігання травматизму.</w:t>
      </w:r>
    </w:p>
    <w:p w:rsidR="00D20A43" w:rsidRDefault="0020547A">
      <w:pPr>
        <w:pStyle w:val="a5"/>
        <w:numPr>
          <w:ilvl w:val="1"/>
          <w:numId w:val="7"/>
        </w:numPr>
        <w:tabs>
          <w:tab w:val="left" w:pos="1637"/>
        </w:tabs>
        <w:ind w:right="31" w:firstLine="566"/>
        <w:jc w:val="both"/>
        <w:rPr>
          <w:sz w:val="24"/>
        </w:rPr>
      </w:pPr>
      <w:r>
        <w:rPr>
          <w:sz w:val="24"/>
        </w:rPr>
        <w:t>Це Положення розроблено відповідно до «Положення про організацію роботи з охорони праці та безпеки життєдіяльності учасників освітнього процесу в установах і закладах освіти», затвердженого наказом Міністерства освіти і науки України від 26 грудня 2017 року за</w:t>
      </w:r>
    </w:p>
    <w:p w:rsidR="00D20A43" w:rsidRDefault="0020547A">
      <w:pPr>
        <w:pStyle w:val="a3"/>
        <w:spacing w:before="0" w:line="274" w:lineRule="exact"/>
        <w:ind w:firstLine="0"/>
      </w:pPr>
      <w:r>
        <w:t>№1669,</w:t>
      </w:r>
      <w:r>
        <w:rPr>
          <w:spacing w:val="-3"/>
        </w:rPr>
        <w:t xml:space="preserve"> </w:t>
      </w:r>
      <w:r>
        <w:t>зареєстрованого у</w:t>
      </w:r>
      <w:r>
        <w:rPr>
          <w:spacing w:val="-7"/>
        </w:rPr>
        <w:t xml:space="preserve"> </w:t>
      </w:r>
      <w:r>
        <w:t>Міністерстві</w:t>
      </w:r>
      <w:r>
        <w:rPr>
          <w:spacing w:val="-2"/>
        </w:rPr>
        <w:t xml:space="preserve"> </w:t>
      </w:r>
      <w:r>
        <w:t>юстиції</w:t>
      </w:r>
      <w:r>
        <w:rPr>
          <w:spacing w:val="-2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всі</w:t>
      </w:r>
      <w:r>
        <w:rPr>
          <w:spacing w:val="-2"/>
        </w:rPr>
        <w:t xml:space="preserve"> </w:t>
      </w:r>
      <w:r>
        <w:t>структурні</w:t>
      </w:r>
      <w:r>
        <w:rPr>
          <w:spacing w:val="-2"/>
        </w:rPr>
        <w:t xml:space="preserve"> </w:t>
      </w:r>
      <w:r>
        <w:t>підрозділи</w:t>
      </w:r>
      <w:r>
        <w:rPr>
          <w:spacing w:val="-2"/>
        </w:rPr>
        <w:t xml:space="preserve"> коледжу.</w:t>
      </w:r>
    </w:p>
    <w:p w:rsidR="00D20A43" w:rsidRDefault="00871099">
      <w:pPr>
        <w:pStyle w:val="a5"/>
        <w:numPr>
          <w:ilvl w:val="1"/>
          <w:numId w:val="7"/>
        </w:numPr>
        <w:tabs>
          <w:tab w:val="left" w:pos="1637"/>
        </w:tabs>
        <w:spacing w:before="123"/>
        <w:ind w:right="28" w:firstLine="566"/>
        <w:jc w:val="both"/>
        <w:rPr>
          <w:sz w:val="24"/>
        </w:rPr>
      </w:pPr>
      <w:r>
        <w:rPr>
          <w:color w:val="393939"/>
        </w:rPr>
        <w:t>ПВНЗ Деснянський економіко-правовому коледж при МАУП</w:t>
      </w:r>
      <w:r>
        <w:rPr>
          <w:color w:val="393939"/>
          <w:spacing w:val="40"/>
        </w:rPr>
        <w:t xml:space="preserve"> </w:t>
      </w:r>
      <w:r w:rsidR="0020547A">
        <w:rPr>
          <w:sz w:val="24"/>
        </w:rPr>
        <w:t>(далі – Коледж) у</w:t>
      </w:r>
      <w:r w:rsidR="0020547A">
        <w:rPr>
          <w:spacing w:val="-3"/>
          <w:sz w:val="24"/>
        </w:rPr>
        <w:t xml:space="preserve"> </w:t>
      </w:r>
      <w:r w:rsidR="0020547A">
        <w:rPr>
          <w:sz w:val="24"/>
        </w:rPr>
        <w:t>своїй діяльності керується Кодексом цивільного захисту, Законом України «</w:t>
      </w:r>
      <w:proofErr w:type="spellStart"/>
      <w:r w:rsidR="0020547A">
        <w:rPr>
          <w:sz w:val="24"/>
        </w:rPr>
        <w:t>Проохорону</w:t>
      </w:r>
      <w:proofErr w:type="spellEnd"/>
      <w:r w:rsidR="0020547A">
        <w:rPr>
          <w:sz w:val="24"/>
        </w:rPr>
        <w:t xml:space="preserve"> праці», нормативно-правовими актами з питань охорони праці, цим Положенням.</w:t>
      </w:r>
    </w:p>
    <w:p w:rsidR="00D20A43" w:rsidRDefault="0020547A">
      <w:pPr>
        <w:pStyle w:val="a5"/>
        <w:numPr>
          <w:ilvl w:val="1"/>
          <w:numId w:val="7"/>
        </w:numPr>
        <w:tabs>
          <w:tab w:val="left" w:pos="1737"/>
        </w:tabs>
        <w:ind w:right="26" w:firstLine="566"/>
        <w:jc w:val="both"/>
        <w:rPr>
          <w:sz w:val="24"/>
        </w:rPr>
      </w:pPr>
      <w:r>
        <w:rPr>
          <w:sz w:val="24"/>
        </w:rPr>
        <w:t>Навчання та перевірка знань з питань охорони праці, безпеки життєдіяльності здобувачів освіти та працівників Коледжу проводяться відповідно до Типового положення про порядок проведення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 і перевірки знань з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питань охорони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праці, затвердженого наказом Державного комітету України з нагляду за охороною праці від 26 січня 2005 року №15, зареєстрованого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Міністерстві</w:t>
      </w:r>
      <w:r>
        <w:rPr>
          <w:spacing w:val="-8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10"/>
          <w:sz w:val="24"/>
        </w:rPr>
        <w:t xml:space="preserve"> </w:t>
      </w:r>
      <w:r>
        <w:rPr>
          <w:sz w:val="24"/>
        </w:rPr>
        <w:t>лютого</w:t>
      </w:r>
      <w:r>
        <w:rPr>
          <w:spacing w:val="-9"/>
          <w:sz w:val="24"/>
        </w:rPr>
        <w:t xml:space="preserve"> </w:t>
      </w:r>
      <w:r>
        <w:rPr>
          <w:sz w:val="24"/>
        </w:rPr>
        <w:t>2005</w:t>
      </w:r>
      <w:r>
        <w:rPr>
          <w:spacing w:val="-9"/>
          <w:sz w:val="24"/>
        </w:rPr>
        <w:t xml:space="preserve"> </w:t>
      </w:r>
      <w:r>
        <w:rPr>
          <w:sz w:val="24"/>
        </w:rPr>
        <w:t>року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№231/10511</w:t>
      </w:r>
      <w:r>
        <w:rPr>
          <w:spacing w:val="-9"/>
          <w:sz w:val="24"/>
        </w:rPr>
        <w:t xml:space="preserve"> </w:t>
      </w:r>
      <w:r>
        <w:rPr>
          <w:sz w:val="24"/>
        </w:rPr>
        <w:t>(із</w:t>
      </w:r>
      <w:r>
        <w:rPr>
          <w:spacing w:val="-9"/>
          <w:sz w:val="24"/>
        </w:rPr>
        <w:t xml:space="preserve"> </w:t>
      </w:r>
      <w:r>
        <w:rPr>
          <w:sz w:val="24"/>
        </w:rPr>
        <w:t>змінами) (далі - Типове положення) та Положення про порядок проведення навчання і перевірки знань з питань охорони праці в закладах,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установах, організаціях, підприємствах, підпорядкованих Міністерству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5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-15"/>
          <w:sz w:val="24"/>
        </w:rPr>
        <w:t xml:space="preserve"> </w:t>
      </w:r>
      <w:r>
        <w:rPr>
          <w:sz w:val="24"/>
        </w:rPr>
        <w:t>затвердженого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5"/>
          <w:sz w:val="24"/>
        </w:rPr>
        <w:t xml:space="preserve"> </w:t>
      </w:r>
      <w:r>
        <w:rPr>
          <w:sz w:val="24"/>
        </w:rPr>
        <w:t>України від 18 квітня 2006 року № 304, зареєстрованого в Міністерстві юстиції України 07 липня 2006 року за № 806/12680 (у редакції наказу Міністерства освіти і науки України від 22 листопада 2017 року № 1514) (далі - Положення про навчання).</w:t>
      </w:r>
    </w:p>
    <w:p w:rsidR="00D20A43" w:rsidRDefault="0020547A">
      <w:pPr>
        <w:pStyle w:val="a5"/>
        <w:numPr>
          <w:ilvl w:val="1"/>
          <w:numId w:val="7"/>
        </w:numPr>
        <w:tabs>
          <w:tab w:val="left" w:pos="1761"/>
        </w:tabs>
        <w:spacing w:before="126"/>
        <w:ind w:right="28" w:firstLine="566"/>
        <w:jc w:val="both"/>
        <w:rPr>
          <w:sz w:val="24"/>
        </w:rPr>
      </w:pPr>
      <w:r>
        <w:rPr>
          <w:sz w:val="24"/>
        </w:rPr>
        <w:t>Інструктажі з питань охорони праці із здобувачами освіти та працівниками закладів освіти проводяться відповідно до Типового положення. Інструктажі з питань безпеки життєдіяльності, які містять питання охорони здоров'я, пожежної, радіаційної безпеки, цивільного захисту, безпеки дорожнього руху, реагування на надзвичайні ситуації, безпеки побуту тощо,проводяться відповідно до Положення про навчання.</w:t>
      </w:r>
    </w:p>
    <w:p w:rsidR="00D20A43" w:rsidRDefault="00D20A43">
      <w:pPr>
        <w:pStyle w:val="a3"/>
        <w:spacing w:before="247"/>
        <w:ind w:left="0" w:firstLine="0"/>
        <w:jc w:val="left"/>
      </w:pPr>
    </w:p>
    <w:p w:rsidR="00D20A43" w:rsidRDefault="0020547A">
      <w:pPr>
        <w:pStyle w:val="41"/>
        <w:numPr>
          <w:ilvl w:val="0"/>
          <w:numId w:val="7"/>
        </w:numPr>
        <w:tabs>
          <w:tab w:val="left" w:pos="834"/>
          <w:tab w:val="left" w:pos="2573"/>
        </w:tabs>
        <w:spacing w:line="237" w:lineRule="auto"/>
        <w:ind w:left="2573" w:right="80" w:hanging="2238"/>
        <w:jc w:val="left"/>
      </w:pPr>
      <w:r>
        <w:t>ОБОВ'ЯЗКИ</w:t>
      </w:r>
      <w:r>
        <w:rPr>
          <w:spacing w:val="-7"/>
        </w:rPr>
        <w:t xml:space="preserve"> </w:t>
      </w:r>
      <w:r>
        <w:t>ПОСАДОВИХ</w:t>
      </w:r>
      <w:r>
        <w:rPr>
          <w:spacing w:val="-4"/>
        </w:rPr>
        <w:t xml:space="preserve"> </w:t>
      </w:r>
      <w:r>
        <w:t>ОСІБ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ОРГАНІЗАЦІЯ</w:t>
      </w:r>
      <w:r>
        <w:rPr>
          <w:spacing w:val="-6"/>
        </w:rPr>
        <w:t xml:space="preserve"> </w:t>
      </w:r>
      <w:r>
        <w:t>РОБОТИ</w:t>
      </w:r>
      <w:r>
        <w:rPr>
          <w:spacing w:val="-11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ОХОРОНИ</w:t>
      </w:r>
      <w:r>
        <w:rPr>
          <w:spacing w:val="-8"/>
        </w:rPr>
        <w:t xml:space="preserve"> </w:t>
      </w:r>
      <w:r>
        <w:t>ПРАЦІ І БЕЗПЕКИ ЖИТТЄДІЯЛЬНОСТІ В КОЛЕДЖІ</w:t>
      </w:r>
    </w:p>
    <w:p w:rsidR="00D20A43" w:rsidRDefault="0020547A">
      <w:pPr>
        <w:pStyle w:val="51"/>
        <w:numPr>
          <w:ilvl w:val="0"/>
          <w:numId w:val="6"/>
        </w:numPr>
        <w:tabs>
          <w:tab w:val="left" w:pos="1630"/>
        </w:tabs>
        <w:spacing w:before="121"/>
        <w:ind w:left="1630" w:hanging="776"/>
        <w:jc w:val="both"/>
      </w:pPr>
      <w:r>
        <w:t>Директор</w:t>
      </w:r>
      <w:r>
        <w:rPr>
          <w:spacing w:val="-6"/>
        </w:rPr>
        <w:t xml:space="preserve"> </w:t>
      </w:r>
      <w:r>
        <w:rPr>
          <w:spacing w:val="-2"/>
        </w:rPr>
        <w:t>Коледжу: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18"/>
        <w:ind w:right="29" w:firstLine="566"/>
        <w:jc w:val="both"/>
        <w:rPr>
          <w:sz w:val="24"/>
        </w:rPr>
      </w:pPr>
      <w:r>
        <w:rPr>
          <w:sz w:val="24"/>
        </w:rPr>
        <w:t>є відповідальним за створення безпечних умов освітнього процесу згідно із законодавством про охорону праці, цим Положенням; не дозволяє проведення освітнього процесу за наявності шкідливих та небезпечних умов;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25" w:line="237" w:lineRule="auto"/>
        <w:ind w:right="30" w:firstLine="566"/>
        <w:jc w:val="both"/>
        <w:rPr>
          <w:sz w:val="24"/>
        </w:rPr>
      </w:pPr>
      <w:r>
        <w:rPr>
          <w:sz w:val="24"/>
        </w:rPr>
        <w:t>призначає наказом осіб, відповідальних за стан охорони праці в структурних підрозділах, навчальних кабінетах, лабораторіях, майстернях, спортзалах тощо;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23"/>
        <w:ind w:right="29" w:firstLine="566"/>
        <w:jc w:val="both"/>
        <w:rPr>
          <w:sz w:val="24"/>
        </w:rPr>
      </w:pPr>
      <w:r>
        <w:rPr>
          <w:sz w:val="24"/>
        </w:rPr>
        <w:t>затверджує посадові інструкції керівників структурних підрозділів, працівників з обов'язковим блоком питань з охорони праці, безпеки життєдіяльності;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ind w:right="29" w:firstLine="566"/>
        <w:jc w:val="both"/>
        <w:rPr>
          <w:sz w:val="24"/>
        </w:rPr>
      </w:pPr>
      <w:r>
        <w:rPr>
          <w:sz w:val="24"/>
        </w:rPr>
        <w:t>вживає заходів щодо приведення інженерно-технічних комунікацій, устаткування, обладнання у відповідність до чинних стандартів, правил, норм з охорони праці;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25" w:line="237" w:lineRule="auto"/>
        <w:ind w:right="28" w:firstLine="566"/>
        <w:jc w:val="both"/>
        <w:rPr>
          <w:sz w:val="24"/>
        </w:rPr>
      </w:pPr>
      <w:r>
        <w:rPr>
          <w:sz w:val="24"/>
        </w:rPr>
        <w:t>укладає колективний договір, що містить розділ з охорони праці, безпеки життєдіяльності, та забезпечує його виконання;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21"/>
        <w:ind w:right="28" w:firstLine="566"/>
        <w:jc w:val="both"/>
        <w:rPr>
          <w:sz w:val="24"/>
        </w:rPr>
      </w:pPr>
      <w:r>
        <w:rPr>
          <w:sz w:val="24"/>
        </w:rPr>
        <w:t>забезпечує</w:t>
      </w:r>
      <w:r>
        <w:rPr>
          <w:spacing w:val="-8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вимог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нормативно-правових</w:t>
      </w:r>
      <w:r>
        <w:rPr>
          <w:spacing w:val="-9"/>
          <w:sz w:val="24"/>
        </w:rPr>
        <w:t xml:space="preserve"> </w:t>
      </w:r>
      <w:r>
        <w:rPr>
          <w:sz w:val="24"/>
        </w:rPr>
        <w:t>актів</w:t>
      </w:r>
      <w:r>
        <w:rPr>
          <w:spacing w:val="-12"/>
          <w:sz w:val="24"/>
        </w:rPr>
        <w:t xml:space="preserve"> </w:t>
      </w:r>
      <w:r>
        <w:rPr>
          <w:sz w:val="24"/>
        </w:rPr>
        <w:t>з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10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11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12"/>
          <w:sz w:val="24"/>
        </w:rPr>
        <w:t xml:space="preserve"> </w:t>
      </w:r>
      <w:r>
        <w:rPr>
          <w:sz w:val="24"/>
        </w:rPr>
        <w:t>заходів з охорони праці, безпеки життєдіяльності, передбачених</w:t>
      </w:r>
      <w:r>
        <w:rPr>
          <w:spacing w:val="-11"/>
          <w:sz w:val="24"/>
        </w:rPr>
        <w:t xml:space="preserve"> </w:t>
      </w:r>
      <w:r>
        <w:rPr>
          <w:sz w:val="24"/>
        </w:rPr>
        <w:t>колективним договором, приписів органів державного нагляду за охороною праці, пропозицій виборного органу первинної профспілкової організації;</w:t>
      </w:r>
    </w:p>
    <w:p w:rsidR="00D20A43" w:rsidRDefault="00D20A43">
      <w:pPr>
        <w:pStyle w:val="a5"/>
        <w:rPr>
          <w:sz w:val="24"/>
        </w:rPr>
        <w:sectPr w:rsidR="00D20A43">
          <w:pgSz w:w="11920" w:h="16850"/>
          <w:pgMar w:top="760" w:right="708" w:bottom="280" w:left="992" w:header="720" w:footer="720" w:gutter="0"/>
          <w:cols w:space="720"/>
        </w:sectPr>
      </w:pP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72"/>
        <w:ind w:right="27" w:firstLine="566"/>
        <w:jc w:val="both"/>
        <w:rPr>
          <w:sz w:val="24"/>
        </w:rPr>
      </w:pPr>
      <w:r>
        <w:rPr>
          <w:sz w:val="24"/>
        </w:rPr>
        <w:lastRenderedPageBreak/>
        <w:t>на засіданнях Вченої ради Коледжу, нарадах керівників структурних підрозділів, осіб, відповідальних за</w:t>
      </w:r>
      <w:r>
        <w:rPr>
          <w:spacing w:val="-3"/>
          <w:sz w:val="24"/>
        </w:rPr>
        <w:t xml:space="preserve"> </w:t>
      </w:r>
      <w:r>
        <w:rPr>
          <w:sz w:val="24"/>
        </w:rPr>
        <w:t>стан охорони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2"/>
          <w:sz w:val="24"/>
        </w:rPr>
        <w:t xml:space="preserve"> </w:t>
      </w:r>
      <w:r>
        <w:rPr>
          <w:sz w:val="24"/>
        </w:rPr>
        <w:t>безпеку</w:t>
      </w:r>
      <w:r>
        <w:rPr>
          <w:spacing w:val="-6"/>
          <w:sz w:val="24"/>
        </w:rPr>
        <w:t xml:space="preserve"> </w:t>
      </w:r>
      <w:r>
        <w:rPr>
          <w:sz w:val="24"/>
        </w:rPr>
        <w:t>життєдіяльності,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організовує</w:t>
      </w:r>
      <w:r>
        <w:rPr>
          <w:spacing w:val="-2"/>
          <w:sz w:val="24"/>
        </w:rPr>
        <w:t xml:space="preserve"> </w:t>
      </w:r>
      <w:r>
        <w:rPr>
          <w:sz w:val="24"/>
        </w:rPr>
        <w:t>звітування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питань профілактики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травматизму,</w:t>
      </w:r>
      <w:r>
        <w:rPr>
          <w:spacing w:val="-7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7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-9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14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8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6"/>
          <w:sz w:val="24"/>
        </w:rPr>
        <w:t xml:space="preserve"> </w:t>
      </w:r>
      <w:r>
        <w:rPr>
          <w:sz w:val="24"/>
        </w:rPr>
        <w:t>життєдіяльності колективного договору, видає накази, розпорядження з цих питань;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25" w:line="237" w:lineRule="auto"/>
        <w:ind w:right="27" w:firstLine="566"/>
        <w:jc w:val="both"/>
        <w:rPr>
          <w:sz w:val="24"/>
        </w:rPr>
      </w:pPr>
      <w:r>
        <w:rPr>
          <w:sz w:val="24"/>
        </w:rPr>
        <w:t>організовує профілактичну роботу щодо попередження травматизму і зниження захворюваності серед здобувачів освіти та працівників Коледжу;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25" w:line="237" w:lineRule="auto"/>
        <w:ind w:right="32" w:firstLine="566"/>
        <w:jc w:val="both"/>
        <w:rPr>
          <w:sz w:val="24"/>
        </w:rPr>
      </w:pPr>
      <w:r>
        <w:rPr>
          <w:sz w:val="24"/>
        </w:rPr>
        <w:t>організовує роботу з розробки програми вступного інструктажу та забезпечує проведення всіх видів інструктажів:</w:t>
      </w:r>
    </w:p>
    <w:p w:rsidR="00D20A43" w:rsidRDefault="0020547A">
      <w:pPr>
        <w:pStyle w:val="a5"/>
        <w:numPr>
          <w:ilvl w:val="2"/>
          <w:numId w:val="6"/>
        </w:numPr>
        <w:tabs>
          <w:tab w:val="left" w:pos="992"/>
        </w:tabs>
        <w:spacing w:before="121"/>
        <w:ind w:left="992" w:hanging="138"/>
        <w:rPr>
          <w:sz w:val="24"/>
        </w:rPr>
      </w:pPr>
      <w:r>
        <w:rPr>
          <w:sz w:val="24"/>
        </w:rPr>
        <w:t>з</w:t>
      </w:r>
      <w:r>
        <w:rPr>
          <w:spacing w:val="-4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положення;</w:t>
      </w:r>
    </w:p>
    <w:p w:rsidR="00D20A43" w:rsidRDefault="0020547A">
      <w:pPr>
        <w:pStyle w:val="a5"/>
        <w:numPr>
          <w:ilvl w:val="2"/>
          <w:numId w:val="6"/>
        </w:numPr>
        <w:tabs>
          <w:tab w:val="left" w:pos="992"/>
        </w:tabs>
        <w:ind w:left="992" w:hanging="138"/>
        <w:rPr>
          <w:sz w:val="24"/>
        </w:rPr>
      </w:pP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4"/>
          <w:sz w:val="24"/>
        </w:rPr>
        <w:t xml:space="preserve"> </w:t>
      </w:r>
      <w:r>
        <w:rPr>
          <w:sz w:val="24"/>
        </w:rPr>
        <w:t>життєдіяльності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цього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Положення;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280"/>
        </w:tabs>
        <w:ind w:left="1280" w:hanging="426"/>
        <w:jc w:val="both"/>
        <w:rPr>
          <w:sz w:val="24"/>
        </w:rPr>
      </w:pPr>
      <w:r>
        <w:rPr>
          <w:sz w:val="24"/>
        </w:rPr>
        <w:t>організовує</w:t>
      </w:r>
      <w:r>
        <w:rPr>
          <w:spacing w:val="2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4"/>
          <w:sz w:val="24"/>
        </w:rPr>
        <w:t xml:space="preserve"> </w:t>
      </w:r>
      <w:r>
        <w:rPr>
          <w:sz w:val="24"/>
        </w:rPr>
        <w:t>щодо</w:t>
      </w:r>
      <w:r>
        <w:rPr>
          <w:spacing w:val="-1"/>
          <w:sz w:val="24"/>
        </w:rPr>
        <w:t xml:space="preserve"> </w:t>
      </w:r>
      <w:r>
        <w:rPr>
          <w:sz w:val="24"/>
        </w:rPr>
        <w:t>розроблення 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періодичного перегляду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років:</w:t>
      </w:r>
    </w:p>
    <w:p w:rsidR="00D20A43" w:rsidRDefault="0020547A">
      <w:pPr>
        <w:pStyle w:val="a5"/>
        <w:numPr>
          <w:ilvl w:val="2"/>
          <w:numId w:val="6"/>
        </w:numPr>
        <w:tabs>
          <w:tab w:val="left" w:pos="992"/>
        </w:tabs>
        <w:spacing w:before="123"/>
        <w:ind w:left="992" w:hanging="138"/>
        <w:rPr>
          <w:sz w:val="24"/>
        </w:rPr>
      </w:pPr>
      <w:r>
        <w:rPr>
          <w:sz w:val="24"/>
        </w:rPr>
        <w:t>інструкцій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працівників;</w:t>
      </w:r>
    </w:p>
    <w:p w:rsidR="00D20A43" w:rsidRDefault="0020547A">
      <w:pPr>
        <w:pStyle w:val="a5"/>
        <w:numPr>
          <w:ilvl w:val="2"/>
          <w:numId w:val="6"/>
        </w:numPr>
        <w:tabs>
          <w:tab w:val="left" w:pos="1017"/>
        </w:tabs>
        <w:spacing w:before="125" w:line="237" w:lineRule="auto"/>
        <w:ind w:left="287" w:right="27" w:firstLine="566"/>
        <w:rPr>
          <w:sz w:val="24"/>
        </w:rPr>
      </w:pPr>
      <w:r>
        <w:rPr>
          <w:sz w:val="24"/>
        </w:rPr>
        <w:t>інструкцій з безпеки під час проведення навчання для здобувачів освіти відповідно до цього Положення;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279"/>
        </w:tabs>
        <w:spacing w:before="123"/>
        <w:ind w:right="26" w:firstLine="566"/>
        <w:jc w:val="both"/>
        <w:rPr>
          <w:sz w:val="24"/>
        </w:rPr>
      </w:pPr>
      <w:r>
        <w:rPr>
          <w:sz w:val="24"/>
        </w:rPr>
        <w:t>сприяє здійсненню громадського контролю за додержанням вимог нормативно- правових актів з питань охорони праці;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279"/>
        </w:tabs>
        <w:ind w:right="30" w:firstLine="566"/>
        <w:jc w:val="both"/>
        <w:rPr>
          <w:sz w:val="24"/>
        </w:rPr>
      </w:pPr>
      <w:r>
        <w:rPr>
          <w:sz w:val="24"/>
        </w:rPr>
        <w:t>контролює забезпечення працівників Коледжу спецодягом,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спецвзуттям та іншими засобами індивідуального захисту згідно з Положенням про порядок забезпечення працівників спеціальним одягом, спеціальним</w:t>
      </w:r>
      <w:r w:rsidR="00871099">
        <w:rPr>
          <w:sz w:val="24"/>
        </w:rPr>
        <w:t xml:space="preserve"> </w:t>
      </w:r>
      <w:r>
        <w:rPr>
          <w:sz w:val="24"/>
        </w:rPr>
        <w:t>взуттям;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279"/>
        </w:tabs>
        <w:spacing w:before="125" w:line="237" w:lineRule="auto"/>
        <w:ind w:right="32" w:firstLine="566"/>
        <w:jc w:val="both"/>
        <w:rPr>
          <w:sz w:val="24"/>
        </w:rPr>
      </w:pPr>
      <w:r>
        <w:rPr>
          <w:sz w:val="24"/>
        </w:rPr>
        <w:t>забезпечує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5"/>
          <w:sz w:val="24"/>
        </w:rPr>
        <w:t xml:space="preserve"> </w:t>
      </w:r>
      <w:r>
        <w:rPr>
          <w:sz w:val="24"/>
        </w:rPr>
        <w:t>з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15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15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15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15"/>
          <w:sz w:val="24"/>
        </w:rPr>
        <w:t xml:space="preserve"> </w:t>
      </w:r>
      <w:r>
        <w:rPr>
          <w:sz w:val="24"/>
        </w:rPr>
        <w:t>життєдіяльності</w:t>
      </w:r>
      <w:r w:rsidR="00871099">
        <w:rPr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освіти та працівників Коледжу відповідно до законодавства і цього Положення;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279"/>
        </w:tabs>
        <w:spacing w:before="126" w:line="237" w:lineRule="auto"/>
        <w:ind w:right="29" w:firstLine="566"/>
        <w:jc w:val="both"/>
        <w:rPr>
          <w:sz w:val="24"/>
        </w:rPr>
      </w:pPr>
      <w:r>
        <w:rPr>
          <w:sz w:val="24"/>
        </w:rPr>
        <w:t>сприяє виконанню організаційно-технічних заходів упровадження системи стандартів безпеки праці, проведенню атестації робочих місць за умовами праці;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279"/>
        </w:tabs>
        <w:spacing w:before="121"/>
        <w:ind w:right="26" w:firstLine="566"/>
        <w:jc w:val="both"/>
        <w:rPr>
          <w:sz w:val="24"/>
        </w:rPr>
      </w:pPr>
      <w:r>
        <w:rPr>
          <w:sz w:val="24"/>
        </w:rPr>
        <w:t>організовує проведення обов'язкових попередніх та періодичних медичних оглядів працівників Коледжу відповідно до Порядку проведення медичних оглядів працівників певних категорій, затвердженого наказом Міністерства охорони здоров’я України від 21 травня 2007 року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246,</w:t>
      </w:r>
      <w:r>
        <w:rPr>
          <w:spacing w:val="-3"/>
          <w:sz w:val="24"/>
        </w:rPr>
        <w:t xml:space="preserve"> </w:t>
      </w:r>
      <w:r>
        <w:rPr>
          <w:sz w:val="24"/>
        </w:rPr>
        <w:t>зареєстрованого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Міністерстві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5"/>
          <w:sz w:val="24"/>
        </w:rPr>
        <w:t xml:space="preserve"> </w:t>
      </w:r>
      <w:r>
        <w:rPr>
          <w:sz w:val="24"/>
        </w:rPr>
        <w:t>липня</w:t>
      </w:r>
      <w:r>
        <w:rPr>
          <w:spacing w:val="-5"/>
          <w:sz w:val="24"/>
        </w:rPr>
        <w:t xml:space="preserve"> </w:t>
      </w:r>
      <w:r>
        <w:rPr>
          <w:sz w:val="24"/>
        </w:rPr>
        <w:t>2007</w:t>
      </w:r>
      <w:r>
        <w:rPr>
          <w:spacing w:val="-5"/>
          <w:sz w:val="24"/>
        </w:rPr>
        <w:t xml:space="preserve"> </w:t>
      </w:r>
      <w:r>
        <w:rPr>
          <w:sz w:val="24"/>
        </w:rPr>
        <w:t>року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846/14113 (із змінами);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279"/>
        </w:tabs>
        <w:spacing w:before="122"/>
        <w:ind w:right="29" w:firstLine="566"/>
        <w:jc w:val="both"/>
        <w:rPr>
          <w:sz w:val="24"/>
        </w:rPr>
      </w:pPr>
      <w:r>
        <w:rPr>
          <w:sz w:val="24"/>
        </w:rPr>
        <w:t>не дозволяє виконання робіт, які негативно впливають на здобувачів освіти і працівників Коледжу та стан довкілля;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279"/>
        </w:tabs>
        <w:spacing w:before="124"/>
        <w:ind w:right="28" w:firstLine="566"/>
        <w:jc w:val="both"/>
        <w:rPr>
          <w:sz w:val="24"/>
        </w:rPr>
      </w:pPr>
      <w:r>
        <w:rPr>
          <w:sz w:val="24"/>
        </w:rPr>
        <w:t>здійснює постійний зв’язок з органами виконавчої влади та громадськими об’єднаннями щодо запобігання травматизму серед здобувачів освіти та працівників Коледжу;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279"/>
        </w:tabs>
        <w:ind w:right="29" w:firstLine="566"/>
        <w:jc w:val="both"/>
        <w:rPr>
          <w:sz w:val="24"/>
        </w:rPr>
      </w:pPr>
      <w:r>
        <w:rPr>
          <w:sz w:val="24"/>
        </w:rPr>
        <w:t>при настанні під час освітнього процесу нещасного випадку вживає заходів, передбачених Положенням про порядок розслідуванням нещасних випадків.</w:t>
      </w:r>
    </w:p>
    <w:p w:rsidR="00D20A43" w:rsidRDefault="00871099">
      <w:pPr>
        <w:pStyle w:val="51"/>
        <w:numPr>
          <w:ilvl w:val="0"/>
          <w:numId w:val="6"/>
        </w:numPr>
        <w:tabs>
          <w:tab w:val="left" w:pos="1138"/>
        </w:tabs>
        <w:spacing w:before="24"/>
        <w:ind w:left="1138" w:hanging="284"/>
        <w:jc w:val="both"/>
      </w:pPr>
      <w:r>
        <w:t>Завідувач відділення</w:t>
      </w:r>
      <w:r w:rsidR="0020547A">
        <w:rPr>
          <w:spacing w:val="-2"/>
        </w:rPr>
        <w:t>: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17" w:line="237" w:lineRule="auto"/>
        <w:ind w:right="27" w:firstLine="566"/>
        <w:jc w:val="both"/>
        <w:rPr>
          <w:sz w:val="24"/>
        </w:rPr>
      </w:pPr>
      <w:r>
        <w:rPr>
          <w:sz w:val="24"/>
        </w:rPr>
        <w:t>контролює проведення інструктажів з охорони праці, безпеки життєдіяльності із здобувачами освіти, працівниками в структурних підрозділах;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26" w:line="237" w:lineRule="auto"/>
        <w:ind w:right="28" w:firstLine="566"/>
        <w:jc w:val="both"/>
        <w:rPr>
          <w:sz w:val="24"/>
        </w:rPr>
      </w:pPr>
      <w:r>
        <w:rPr>
          <w:sz w:val="24"/>
        </w:rPr>
        <w:t>бере участь у розробленні розділу з охорони праці, безпеки життєдіяльності колективного договору;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  <w:tab w:val="left" w:pos="2456"/>
          <w:tab w:val="left" w:pos="3878"/>
          <w:tab w:val="left" w:pos="5504"/>
          <w:tab w:val="left" w:pos="7897"/>
          <w:tab w:val="left" w:pos="9186"/>
        </w:tabs>
        <w:spacing w:before="121"/>
        <w:ind w:right="27" w:firstLine="566"/>
        <w:rPr>
          <w:sz w:val="24"/>
        </w:rPr>
      </w:pPr>
      <w:r>
        <w:rPr>
          <w:spacing w:val="-2"/>
          <w:sz w:val="24"/>
        </w:rPr>
        <w:t>контролює</w:t>
      </w:r>
      <w:r>
        <w:rPr>
          <w:sz w:val="24"/>
        </w:rPr>
        <w:tab/>
      </w:r>
      <w:r>
        <w:rPr>
          <w:spacing w:val="-2"/>
          <w:sz w:val="24"/>
        </w:rPr>
        <w:t>дотримання</w:t>
      </w:r>
      <w:r>
        <w:rPr>
          <w:sz w:val="24"/>
        </w:rPr>
        <w:tab/>
      </w:r>
      <w:r>
        <w:rPr>
          <w:spacing w:val="-2"/>
          <w:sz w:val="24"/>
        </w:rPr>
        <w:t>працівниками</w:t>
      </w:r>
      <w:r>
        <w:rPr>
          <w:sz w:val="24"/>
        </w:rPr>
        <w:tab/>
        <w:t>Коледжу</w:t>
      </w:r>
      <w:r>
        <w:rPr>
          <w:spacing w:val="80"/>
          <w:sz w:val="24"/>
        </w:rPr>
        <w:t xml:space="preserve"> </w:t>
      </w:r>
      <w:r>
        <w:rPr>
          <w:sz w:val="24"/>
        </w:rPr>
        <w:t>посадових</w:t>
      </w:r>
      <w:r>
        <w:rPr>
          <w:sz w:val="24"/>
        </w:rPr>
        <w:tab/>
      </w:r>
      <w:r>
        <w:rPr>
          <w:spacing w:val="-2"/>
          <w:sz w:val="24"/>
        </w:rPr>
        <w:t>інструкцій</w:t>
      </w:r>
      <w:r>
        <w:rPr>
          <w:sz w:val="24"/>
        </w:rPr>
        <w:tab/>
        <w:t>у</w:t>
      </w:r>
      <w:r>
        <w:rPr>
          <w:spacing w:val="24"/>
          <w:sz w:val="24"/>
        </w:rPr>
        <w:t xml:space="preserve"> </w:t>
      </w:r>
      <w:r>
        <w:rPr>
          <w:sz w:val="24"/>
        </w:rPr>
        <w:t>частині забезпечення охорони праці, безпеки життєдіяльності;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ind w:right="26" w:firstLine="566"/>
        <w:rPr>
          <w:sz w:val="24"/>
        </w:rPr>
      </w:pPr>
      <w:r>
        <w:rPr>
          <w:sz w:val="24"/>
        </w:rPr>
        <w:t>сприяє</w:t>
      </w:r>
      <w:r>
        <w:rPr>
          <w:spacing w:val="80"/>
          <w:sz w:val="24"/>
        </w:rPr>
        <w:t xml:space="preserve"> </w:t>
      </w:r>
      <w:r>
        <w:rPr>
          <w:sz w:val="24"/>
        </w:rPr>
        <w:t>здійсненню</w:t>
      </w:r>
      <w:r>
        <w:rPr>
          <w:spacing w:val="80"/>
          <w:sz w:val="24"/>
        </w:rPr>
        <w:t xml:space="preserve"> </w:t>
      </w:r>
      <w:r>
        <w:rPr>
          <w:sz w:val="24"/>
        </w:rPr>
        <w:t>громадського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додержанням</w:t>
      </w:r>
      <w:r>
        <w:rPr>
          <w:spacing w:val="80"/>
          <w:sz w:val="24"/>
        </w:rPr>
        <w:t xml:space="preserve"> </w:t>
      </w:r>
      <w:r>
        <w:rPr>
          <w:sz w:val="24"/>
        </w:rPr>
        <w:t>вимог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правових актів з питань охорони праці.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8"/>
        </w:tabs>
        <w:spacing w:before="113"/>
        <w:ind w:left="1138" w:hanging="284"/>
        <w:rPr>
          <w:sz w:val="24"/>
        </w:rPr>
      </w:pPr>
      <w:r>
        <w:rPr>
          <w:sz w:val="24"/>
        </w:rPr>
        <w:t>організовує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  <w:r>
        <w:rPr>
          <w:spacing w:val="7"/>
          <w:sz w:val="24"/>
        </w:rPr>
        <w:t xml:space="preserve"> </w:t>
      </w:r>
      <w:r>
        <w:rPr>
          <w:sz w:val="24"/>
        </w:rPr>
        <w:t>контролює</w:t>
      </w:r>
      <w:r>
        <w:rPr>
          <w:spacing w:val="8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8"/>
          <w:sz w:val="24"/>
        </w:rPr>
        <w:t xml:space="preserve"> </w:t>
      </w:r>
      <w:r>
        <w:rPr>
          <w:sz w:val="24"/>
        </w:rPr>
        <w:t>керівниками</w:t>
      </w:r>
      <w:r>
        <w:rPr>
          <w:spacing w:val="9"/>
          <w:sz w:val="24"/>
        </w:rPr>
        <w:t xml:space="preserve"> </w:t>
      </w:r>
      <w:r>
        <w:rPr>
          <w:sz w:val="24"/>
        </w:rPr>
        <w:t>структурних</w:t>
      </w:r>
      <w:r>
        <w:rPr>
          <w:spacing w:val="12"/>
          <w:sz w:val="24"/>
        </w:rPr>
        <w:t xml:space="preserve"> </w:t>
      </w:r>
      <w:r>
        <w:rPr>
          <w:sz w:val="24"/>
        </w:rPr>
        <w:t>підрозділів</w:t>
      </w:r>
      <w:r>
        <w:rPr>
          <w:spacing w:val="8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щодо</w:t>
      </w:r>
    </w:p>
    <w:p w:rsidR="00D20A43" w:rsidRDefault="00D20A43">
      <w:pPr>
        <w:pStyle w:val="a5"/>
        <w:jc w:val="left"/>
        <w:rPr>
          <w:sz w:val="24"/>
        </w:rPr>
        <w:sectPr w:rsidR="00D20A43">
          <w:pgSz w:w="11920" w:h="16850"/>
          <w:pgMar w:top="740" w:right="708" w:bottom="280" w:left="992" w:header="720" w:footer="720" w:gutter="0"/>
          <w:cols w:space="720"/>
        </w:sectPr>
      </w:pPr>
    </w:p>
    <w:p w:rsidR="00D20A43" w:rsidRDefault="0020547A">
      <w:pPr>
        <w:pStyle w:val="a3"/>
        <w:spacing w:before="72"/>
        <w:ind w:firstLine="0"/>
      </w:pPr>
      <w:r>
        <w:lastRenderedPageBreak/>
        <w:t>створення</w:t>
      </w:r>
      <w:r>
        <w:rPr>
          <w:spacing w:val="-6"/>
        </w:rPr>
        <w:t xml:space="preserve"> </w:t>
      </w:r>
      <w:r>
        <w:t>безпечних і</w:t>
      </w:r>
      <w:r>
        <w:rPr>
          <w:spacing w:val="-3"/>
        </w:rPr>
        <w:t xml:space="preserve"> </w:t>
      </w:r>
      <w:r>
        <w:t>нешкідливих</w:t>
      </w:r>
      <w:r>
        <w:rPr>
          <w:spacing w:val="2"/>
        </w:rPr>
        <w:t xml:space="preserve"> </w:t>
      </w:r>
      <w:r>
        <w:t>умов</w:t>
      </w:r>
      <w:r>
        <w:rPr>
          <w:spacing w:val="-1"/>
        </w:rPr>
        <w:t xml:space="preserve"> </w:t>
      </w:r>
      <w:r>
        <w:t>освітнього</w:t>
      </w:r>
      <w:r>
        <w:rPr>
          <w:spacing w:val="-5"/>
        </w:rPr>
        <w:t xml:space="preserve"> </w:t>
      </w:r>
      <w:r>
        <w:rPr>
          <w:spacing w:val="-2"/>
        </w:rPr>
        <w:t>процесу;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ind w:right="28" w:firstLine="566"/>
        <w:jc w:val="both"/>
        <w:rPr>
          <w:sz w:val="24"/>
        </w:rPr>
      </w:pPr>
      <w:r>
        <w:rPr>
          <w:sz w:val="24"/>
        </w:rPr>
        <w:t>забезпечує впровадження відповідних вимог нормативно-правових актів з питань охорони праці, безпеки життєдіяльності в освітній процес;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25" w:line="237" w:lineRule="auto"/>
        <w:ind w:right="29" w:firstLine="566"/>
        <w:jc w:val="both"/>
        <w:rPr>
          <w:sz w:val="24"/>
        </w:rPr>
      </w:pPr>
      <w:r>
        <w:rPr>
          <w:sz w:val="24"/>
        </w:rPr>
        <w:t>контролює проведення улаштування і обладнання навчальних кабінетів, майстерень, лабораторій, спортзалів тощо;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21"/>
        <w:ind w:right="27" w:firstLine="566"/>
        <w:jc w:val="both"/>
        <w:rPr>
          <w:sz w:val="24"/>
        </w:rPr>
      </w:pPr>
      <w:r>
        <w:rPr>
          <w:sz w:val="24"/>
        </w:rPr>
        <w:t xml:space="preserve">здійснює контроль за безпечним використанням навчального обладнання та приладів, що використовуються під час освітнього процесу, відповідно до типових переліків, затверджених </w:t>
      </w:r>
      <w:proofErr w:type="spellStart"/>
      <w:r>
        <w:rPr>
          <w:sz w:val="24"/>
        </w:rPr>
        <w:t>наказомМіністерства</w:t>
      </w:r>
      <w:proofErr w:type="spellEnd"/>
      <w:r>
        <w:rPr>
          <w:sz w:val="24"/>
        </w:rPr>
        <w:t xml:space="preserve"> освіти і науки України;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24" w:line="237" w:lineRule="auto"/>
        <w:ind w:right="32" w:firstLine="566"/>
        <w:jc w:val="both"/>
        <w:rPr>
          <w:sz w:val="24"/>
        </w:rPr>
      </w:pPr>
      <w:r>
        <w:rPr>
          <w:sz w:val="24"/>
        </w:rPr>
        <w:t>один раз на три роки організовує навчання і перевірку знань працівників коледжу з охорони праці, безпеки життєдіяльності, бере участь у складі комісії з перевірки знань;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24"/>
        <w:ind w:right="27" w:firstLine="566"/>
        <w:jc w:val="both"/>
        <w:rPr>
          <w:sz w:val="24"/>
        </w:rPr>
      </w:pPr>
      <w:r>
        <w:rPr>
          <w:sz w:val="24"/>
        </w:rPr>
        <w:t>контролює проведення інструктажів з охорони праці, безпеки життєдіяльності із здобувачами освіти, працівниками в структурних підрозділах;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ind w:right="29" w:firstLine="566"/>
        <w:jc w:val="both"/>
        <w:rPr>
          <w:sz w:val="24"/>
        </w:rPr>
      </w:pPr>
      <w:r>
        <w:rPr>
          <w:sz w:val="24"/>
        </w:rPr>
        <w:t>забезпечує роботу щодо розроблення і періодичного перегляду (один раз на 5 років) інструкцій з охорони праці для працівників та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інструкційз</w:t>
      </w:r>
      <w:proofErr w:type="spellEnd"/>
      <w:r>
        <w:rPr>
          <w:sz w:val="24"/>
        </w:rPr>
        <w:t xml:space="preserve"> безпеки під</w:t>
      </w:r>
      <w:r>
        <w:rPr>
          <w:spacing w:val="-2"/>
          <w:sz w:val="24"/>
        </w:rPr>
        <w:t xml:space="preserve"> </w:t>
      </w:r>
      <w:r>
        <w:rPr>
          <w:sz w:val="24"/>
        </w:rPr>
        <w:t>час проведення навчання для здобувачів освіти, при виконанні практичних, лабораторних робіт у навчальних кабінетах, лабораторіях,майстернях тощо;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</w:tabs>
        <w:spacing w:before="123"/>
        <w:ind w:right="29" w:firstLine="566"/>
        <w:jc w:val="both"/>
        <w:rPr>
          <w:sz w:val="24"/>
        </w:rPr>
      </w:pPr>
      <w:r>
        <w:rPr>
          <w:sz w:val="24"/>
        </w:rPr>
        <w:t>забезпечує розроблення інструкцій з охорони праці для професій або видів робіт з підвищеною небезпекою, які переглядаються один раз на 5 роки відповідно до Положення про розробку інструкцій;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137"/>
          <w:tab w:val="left" w:pos="2656"/>
        </w:tabs>
        <w:ind w:right="28" w:firstLine="566"/>
        <w:rPr>
          <w:sz w:val="24"/>
        </w:rPr>
      </w:pPr>
      <w:r>
        <w:rPr>
          <w:sz w:val="24"/>
        </w:rPr>
        <w:t>бере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участь</w:t>
      </w:r>
      <w:r>
        <w:rPr>
          <w:sz w:val="24"/>
        </w:rPr>
        <w:tab/>
        <w:t>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розробленні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праці,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життєдіяльності колективного договору;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569"/>
        </w:tabs>
        <w:ind w:right="30" w:firstLine="566"/>
        <w:rPr>
          <w:sz w:val="24"/>
        </w:rPr>
      </w:pPr>
      <w:r>
        <w:rPr>
          <w:sz w:val="24"/>
        </w:rPr>
        <w:t>контролює</w:t>
      </w:r>
      <w:r>
        <w:rPr>
          <w:spacing w:val="40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40"/>
          <w:sz w:val="24"/>
        </w:rPr>
        <w:t xml:space="preserve"> </w:t>
      </w:r>
      <w:r>
        <w:rPr>
          <w:sz w:val="24"/>
        </w:rPr>
        <w:t>працівниками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Коледжу</w:t>
      </w:r>
      <w:r>
        <w:rPr>
          <w:spacing w:val="40"/>
          <w:sz w:val="24"/>
        </w:rPr>
        <w:t xml:space="preserve"> </w:t>
      </w:r>
      <w:r>
        <w:rPr>
          <w:sz w:val="24"/>
        </w:rPr>
        <w:t>посадових</w:t>
      </w:r>
      <w:r>
        <w:rPr>
          <w:spacing w:val="40"/>
          <w:sz w:val="24"/>
        </w:rPr>
        <w:t xml:space="preserve"> </w:t>
      </w:r>
      <w:r>
        <w:rPr>
          <w:sz w:val="24"/>
        </w:rPr>
        <w:t>інструкцій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частині забезпечення охорони праці, безпеки життєдіяльності;</w:t>
      </w:r>
    </w:p>
    <w:p w:rsidR="00D20A43" w:rsidRDefault="0020547A">
      <w:pPr>
        <w:pStyle w:val="a5"/>
        <w:numPr>
          <w:ilvl w:val="1"/>
          <w:numId w:val="6"/>
        </w:numPr>
        <w:tabs>
          <w:tab w:val="left" w:pos="1624"/>
        </w:tabs>
        <w:ind w:right="26" w:firstLine="566"/>
        <w:rPr>
          <w:sz w:val="24"/>
        </w:rPr>
      </w:pPr>
      <w:r>
        <w:rPr>
          <w:sz w:val="24"/>
        </w:rPr>
        <w:t>сприяє</w:t>
      </w:r>
      <w:r>
        <w:rPr>
          <w:spacing w:val="40"/>
          <w:sz w:val="24"/>
        </w:rPr>
        <w:t xml:space="preserve"> </w:t>
      </w:r>
      <w:r>
        <w:rPr>
          <w:sz w:val="24"/>
        </w:rPr>
        <w:t>здійсненню</w:t>
      </w:r>
      <w:r>
        <w:rPr>
          <w:spacing w:val="40"/>
          <w:sz w:val="24"/>
        </w:rPr>
        <w:t xml:space="preserve"> </w:t>
      </w:r>
      <w:r>
        <w:rPr>
          <w:sz w:val="24"/>
        </w:rPr>
        <w:t>громадського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додержанням</w:t>
      </w:r>
      <w:r>
        <w:rPr>
          <w:spacing w:val="40"/>
          <w:sz w:val="24"/>
        </w:rPr>
        <w:t xml:space="preserve"> </w:t>
      </w:r>
      <w:r>
        <w:rPr>
          <w:sz w:val="24"/>
        </w:rPr>
        <w:t>вимог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нормативно- правових актів з питань охорони праці.</w:t>
      </w:r>
    </w:p>
    <w:p w:rsidR="00D20A43" w:rsidRDefault="0020547A" w:rsidP="00871099">
      <w:pPr>
        <w:pStyle w:val="51"/>
        <w:numPr>
          <w:ilvl w:val="0"/>
          <w:numId w:val="7"/>
        </w:numPr>
        <w:tabs>
          <w:tab w:val="left" w:pos="1138"/>
        </w:tabs>
        <w:ind w:left="567" w:firstLine="0"/>
        <w:jc w:val="left"/>
      </w:pPr>
      <w:r>
        <w:t>Викладач,</w:t>
      </w:r>
      <w:r>
        <w:rPr>
          <w:spacing w:val="-8"/>
        </w:rPr>
        <w:t xml:space="preserve"> </w:t>
      </w:r>
      <w:r>
        <w:t>куратор</w:t>
      </w:r>
      <w:r>
        <w:rPr>
          <w:spacing w:val="-8"/>
        </w:rPr>
        <w:t xml:space="preserve"> </w:t>
      </w:r>
      <w:r>
        <w:t>групи,</w:t>
      </w:r>
      <w:r>
        <w:rPr>
          <w:spacing w:val="-2"/>
        </w:rPr>
        <w:t>:</w:t>
      </w:r>
    </w:p>
    <w:p w:rsidR="00D20A43" w:rsidRDefault="0020547A">
      <w:pPr>
        <w:pStyle w:val="a5"/>
        <w:numPr>
          <w:ilvl w:val="0"/>
          <w:numId w:val="5"/>
        </w:numPr>
        <w:tabs>
          <w:tab w:val="left" w:pos="1137"/>
        </w:tabs>
        <w:spacing w:before="117"/>
        <w:ind w:right="27" w:firstLine="566"/>
        <w:rPr>
          <w:sz w:val="24"/>
        </w:rPr>
      </w:pPr>
      <w:r>
        <w:rPr>
          <w:sz w:val="24"/>
        </w:rPr>
        <w:t>є відповідальним за збереження життя і здоров'я здобувачів освіти під час освітнього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процесу;</w:t>
      </w:r>
    </w:p>
    <w:p w:rsidR="00D20A43" w:rsidRDefault="0020547A">
      <w:pPr>
        <w:pStyle w:val="a5"/>
        <w:numPr>
          <w:ilvl w:val="0"/>
          <w:numId w:val="5"/>
        </w:numPr>
        <w:tabs>
          <w:tab w:val="left" w:pos="1137"/>
        </w:tabs>
        <w:spacing w:before="121"/>
        <w:ind w:right="27" w:firstLine="566"/>
        <w:rPr>
          <w:sz w:val="24"/>
        </w:rPr>
      </w:pPr>
      <w:r>
        <w:rPr>
          <w:sz w:val="24"/>
        </w:rPr>
        <w:t>забезпечує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40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процесу,</w:t>
      </w:r>
      <w:r>
        <w:rPr>
          <w:spacing w:val="40"/>
          <w:sz w:val="24"/>
        </w:rPr>
        <w:t xml:space="preserve"> </w:t>
      </w:r>
      <w:r>
        <w:rPr>
          <w:sz w:val="24"/>
        </w:rPr>
        <w:t>що</w:t>
      </w:r>
      <w:r>
        <w:rPr>
          <w:spacing w:val="40"/>
          <w:sz w:val="24"/>
        </w:rPr>
        <w:t xml:space="preserve"> </w:t>
      </w:r>
      <w:r>
        <w:rPr>
          <w:sz w:val="24"/>
        </w:rPr>
        <w:t>регламентується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законодавчими</w:t>
      </w:r>
      <w:r>
        <w:rPr>
          <w:spacing w:val="40"/>
          <w:sz w:val="24"/>
        </w:rPr>
        <w:t xml:space="preserve"> </w:t>
      </w:r>
      <w:r>
        <w:rPr>
          <w:sz w:val="24"/>
        </w:rPr>
        <w:t>та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нормативно-правовими актами з питань охорони праці, безпеки життєдіяльності;</w:t>
      </w:r>
    </w:p>
    <w:p w:rsidR="00D20A43" w:rsidRDefault="0020547A">
      <w:pPr>
        <w:pStyle w:val="a5"/>
        <w:numPr>
          <w:ilvl w:val="0"/>
          <w:numId w:val="5"/>
        </w:numPr>
        <w:tabs>
          <w:tab w:val="left" w:pos="1137"/>
        </w:tabs>
        <w:spacing w:before="125" w:line="237" w:lineRule="auto"/>
        <w:ind w:right="28" w:firstLine="566"/>
        <w:rPr>
          <w:sz w:val="24"/>
        </w:rPr>
      </w:pPr>
      <w:r>
        <w:rPr>
          <w:sz w:val="24"/>
        </w:rPr>
        <w:t>організовує</w:t>
      </w:r>
      <w:r>
        <w:rPr>
          <w:spacing w:val="40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40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40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40"/>
          <w:sz w:val="24"/>
        </w:rPr>
        <w:t xml:space="preserve"> </w:t>
      </w:r>
      <w:r>
        <w:rPr>
          <w:sz w:val="24"/>
        </w:rPr>
        <w:t>норм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80"/>
          <w:sz w:val="24"/>
        </w:rPr>
        <w:t xml:space="preserve"> </w:t>
      </w:r>
      <w:r>
        <w:rPr>
          <w:sz w:val="24"/>
        </w:rPr>
        <w:t>праці,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безпеки </w:t>
      </w:r>
      <w:r>
        <w:rPr>
          <w:spacing w:val="-2"/>
          <w:sz w:val="24"/>
        </w:rPr>
        <w:t>життєдіяльності;</w:t>
      </w:r>
    </w:p>
    <w:p w:rsidR="00D20A43" w:rsidRDefault="0020547A">
      <w:pPr>
        <w:pStyle w:val="a5"/>
        <w:numPr>
          <w:ilvl w:val="0"/>
          <w:numId w:val="5"/>
        </w:numPr>
        <w:tabs>
          <w:tab w:val="left" w:pos="1138"/>
        </w:tabs>
        <w:ind w:left="1138" w:hanging="284"/>
        <w:rPr>
          <w:sz w:val="24"/>
        </w:rPr>
      </w:pPr>
      <w:r>
        <w:rPr>
          <w:sz w:val="24"/>
        </w:rPr>
        <w:t>проводить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інструктажі</w:t>
      </w:r>
      <w:r>
        <w:rPr>
          <w:spacing w:val="-6"/>
          <w:sz w:val="24"/>
        </w:rPr>
        <w:t xml:space="preserve"> </w:t>
      </w:r>
      <w:r>
        <w:rPr>
          <w:sz w:val="24"/>
        </w:rPr>
        <w:t>із</w:t>
      </w:r>
      <w:r>
        <w:rPr>
          <w:spacing w:val="-8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освіти:</w:t>
      </w:r>
    </w:p>
    <w:p w:rsidR="00D20A43" w:rsidRDefault="0020547A">
      <w:pPr>
        <w:pStyle w:val="a3"/>
        <w:ind w:right="26"/>
      </w:pPr>
      <w:r>
        <w:t xml:space="preserve">з охорони праці - під час проведення виробничої практики відповідно до Типового </w:t>
      </w:r>
      <w:r>
        <w:rPr>
          <w:spacing w:val="-2"/>
        </w:rPr>
        <w:t>положення;</w:t>
      </w:r>
    </w:p>
    <w:p w:rsidR="00D20A43" w:rsidRDefault="0020547A">
      <w:pPr>
        <w:pStyle w:val="a3"/>
        <w:spacing w:before="123"/>
        <w:ind w:left="854" w:firstLine="0"/>
      </w:pPr>
      <w:r>
        <w:t>з</w:t>
      </w:r>
      <w:r>
        <w:rPr>
          <w:spacing w:val="-10"/>
        </w:rPr>
        <w:t xml:space="preserve"> </w:t>
      </w:r>
      <w:r>
        <w:t>безпеки</w:t>
      </w:r>
      <w:r>
        <w:rPr>
          <w:spacing w:val="-6"/>
        </w:rPr>
        <w:t xml:space="preserve"> </w:t>
      </w:r>
      <w:r>
        <w:t>життєдіяльності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під</w:t>
      </w:r>
      <w:r>
        <w:rPr>
          <w:spacing w:val="-5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проведення</w:t>
      </w:r>
      <w:r>
        <w:rPr>
          <w:spacing w:val="-8"/>
        </w:rPr>
        <w:t xml:space="preserve"> </w:t>
      </w:r>
      <w:r>
        <w:t>навчальних</w:t>
      </w:r>
      <w:r>
        <w:rPr>
          <w:spacing w:val="-5"/>
        </w:rPr>
        <w:t xml:space="preserve"> </w:t>
      </w:r>
      <w:r>
        <w:t>занять,</w:t>
      </w:r>
      <w:r>
        <w:rPr>
          <w:spacing w:val="-3"/>
        </w:rPr>
        <w:t xml:space="preserve"> </w:t>
      </w:r>
      <w:proofErr w:type="spellStart"/>
      <w:r>
        <w:t>виїздних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заходів;</w:t>
      </w:r>
    </w:p>
    <w:p w:rsidR="00D20A43" w:rsidRDefault="0020547A">
      <w:pPr>
        <w:pStyle w:val="a3"/>
        <w:spacing w:before="19"/>
        <w:ind w:right="27"/>
      </w:pPr>
      <w:r>
        <w:t>вступний на початку навчального року - з реєстрацією вступного інструктажу з безпеки життєдіяльності здобувачів освіти в журналі обліку навчальних занять (додаток 1) на сторінці куратора групи;</w:t>
      </w:r>
    </w:p>
    <w:p w:rsidR="00D20A43" w:rsidRDefault="0020547A">
      <w:pPr>
        <w:pStyle w:val="a3"/>
        <w:spacing w:before="121"/>
        <w:ind w:right="31"/>
      </w:pPr>
      <w:r>
        <w:t xml:space="preserve">первинний, позаплановий, цільовий інструктажі - з реєстрацією в журналі реєстрації первинного, позапланового, цільового інструктажів здобувачів </w:t>
      </w:r>
      <w:proofErr w:type="spellStart"/>
      <w:r>
        <w:t>освітиз</w:t>
      </w:r>
      <w:proofErr w:type="spellEnd"/>
      <w:r>
        <w:t xml:space="preserve"> безпеки життєдіяльності (додаток 2);</w:t>
      </w:r>
    </w:p>
    <w:p w:rsidR="00D20A43" w:rsidRDefault="0020547A">
      <w:pPr>
        <w:pStyle w:val="a3"/>
        <w:spacing w:before="122" w:line="237" w:lineRule="auto"/>
        <w:ind w:right="30"/>
      </w:pPr>
      <w:r>
        <w:t>первинний інструктаж перед початком заняття (нової теми, лабораторної,</w:t>
      </w:r>
      <w:r>
        <w:rPr>
          <w:spacing w:val="-7"/>
        </w:rPr>
        <w:t xml:space="preserve"> </w:t>
      </w:r>
      <w:r>
        <w:t>практичної роботи тощо) - з реєстрацією в журналах обліку первинного інструктажу;</w:t>
      </w:r>
    </w:p>
    <w:p w:rsidR="00D20A43" w:rsidRDefault="0020547A">
      <w:pPr>
        <w:pStyle w:val="a5"/>
        <w:numPr>
          <w:ilvl w:val="0"/>
          <w:numId w:val="5"/>
        </w:numPr>
        <w:tabs>
          <w:tab w:val="left" w:pos="1138"/>
        </w:tabs>
        <w:spacing w:before="121"/>
        <w:ind w:left="1138" w:hanging="284"/>
        <w:jc w:val="both"/>
        <w:rPr>
          <w:sz w:val="24"/>
        </w:rPr>
      </w:pPr>
      <w:r>
        <w:rPr>
          <w:sz w:val="24"/>
        </w:rPr>
        <w:t>здійснює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-3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(інструкцій)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безпеки;</w:t>
      </w:r>
    </w:p>
    <w:p w:rsidR="00D20A43" w:rsidRDefault="0020547A">
      <w:pPr>
        <w:pStyle w:val="a5"/>
        <w:numPr>
          <w:ilvl w:val="0"/>
          <w:numId w:val="5"/>
        </w:numPr>
        <w:tabs>
          <w:tab w:val="left" w:pos="1137"/>
        </w:tabs>
        <w:spacing w:before="122"/>
        <w:ind w:right="28" w:firstLine="566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профілактичну</w:t>
      </w:r>
      <w:r>
        <w:rPr>
          <w:spacing w:val="-15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15"/>
          <w:sz w:val="24"/>
        </w:rPr>
        <w:t xml:space="preserve"> </w:t>
      </w:r>
      <w:r>
        <w:rPr>
          <w:sz w:val="24"/>
        </w:rPr>
        <w:t>щодо</w:t>
      </w:r>
      <w:r>
        <w:rPr>
          <w:spacing w:val="-15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-15"/>
          <w:sz w:val="24"/>
        </w:rPr>
        <w:t xml:space="preserve"> </w:t>
      </w:r>
      <w:r>
        <w:rPr>
          <w:sz w:val="24"/>
        </w:rPr>
        <w:t>травматизму</w:t>
      </w:r>
      <w:r>
        <w:rPr>
          <w:spacing w:val="-15"/>
          <w:sz w:val="24"/>
        </w:rPr>
        <w:t xml:space="preserve"> </w:t>
      </w:r>
      <w:r>
        <w:rPr>
          <w:sz w:val="24"/>
        </w:rPr>
        <w:t>серед</w:t>
      </w:r>
      <w:r>
        <w:rPr>
          <w:spacing w:val="-15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освіти під час освітнього процесу;</w:t>
      </w:r>
    </w:p>
    <w:p w:rsidR="00D20A43" w:rsidRDefault="0020547A">
      <w:pPr>
        <w:pStyle w:val="a5"/>
        <w:numPr>
          <w:ilvl w:val="0"/>
          <w:numId w:val="5"/>
        </w:numPr>
        <w:tabs>
          <w:tab w:val="left" w:pos="1137"/>
        </w:tabs>
        <w:spacing w:before="121"/>
        <w:ind w:right="28" w:firstLine="566"/>
        <w:jc w:val="both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профілактичну</w:t>
      </w:r>
      <w:r>
        <w:rPr>
          <w:spacing w:val="-15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15"/>
          <w:sz w:val="24"/>
        </w:rPr>
        <w:t xml:space="preserve"> </w:t>
      </w:r>
      <w:r>
        <w:rPr>
          <w:sz w:val="24"/>
        </w:rPr>
        <w:t>серед</w:t>
      </w:r>
      <w:r>
        <w:rPr>
          <w:spacing w:val="-10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9"/>
          <w:sz w:val="24"/>
        </w:rPr>
        <w:t xml:space="preserve"> </w:t>
      </w:r>
      <w:r>
        <w:rPr>
          <w:sz w:val="24"/>
        </w:rPr>
        <w:t>щодо</w:t>
      </w:r>
      <w:r>
        <w:rPr>
          <w:spacing w:val="-10"/>
          <w:sz w:val="24"/>
        </w:rPr>
        <w:t xml:space="preserve"> </w:t>
      </w:r>
      <w:r>
        <w:rPr>
          <w:sz w:val="24"/>
        </w:rPr>
        <w:t>вимог</w:t>
      </w:r>
      <w:r>
        <w:rPr>
          <w:spacing w:val="-7"/>
          <w:sz w:val="24"/>
        </w:rPr>
        <w:t xml:space="preserve"> </w:t>
      </w:r>
      <w:r>
        <w:rPr>
          <w:sz w:val="24"/>
        </w:rPr>
        <w:t>особистої</w:t>
      </w:r>
      <w:r>
        <w:rPr>
          <w:spacing w:val="-10"/>
          <w:sz w:val="24"/>
        </w:rPr>
        <w:t xml:space="preserve"> </w:t>
      </w:r>
      <w:r>
        <w:rPr>
          <w:sz w:val="24"/>
        </w:rPr>
        <w:t>безпеки у побуті (дії у надзвичайних ситуаціях, дорожній рух, участь у масових заходах, перебування в громадських місцях, на об'єктах</w:t>
      </w:r>
      <w:r>
        <w:rPr>
          <w:spacing w:val="40"/>
          <w:sz w:val="24"/>
        </w:rPr>
        <w:t xml:space="preserve"> </w:t>
      </w:r>
      <w:r>
        <w:rPr>
          <w:sz w:val="24"/>
        </w:rPr>
        <w:t>мережі торгівлі тощо);</w:t>
      </w:r>
    </w:p>
    <w:p w:rsidR="00D20A43" w:rsidRDefault="0020547A">
      <w:pPr>
        <w:pStyle w:val="a5"/>
        <w:numPr>
          <w:ilvl w:val="0"/>
          <w:numId w:val="5"/>
        </w:numPr>
        <w:tabs>
          <w:tab w:val="left" w:pos="1137"/>
        </w:tabs>
        <w:spacing w:before="125" w:line="237" w:lineRule="auto"/>
        <w:ind w:right="27" w:firstLine="566"/>
        <w:jc w:val="both"/>
        <w:rPr>
          <w:sz w:val="24"/>
        </w:rPr>
      </w:pPr>
      <w:r>
        <w:rPr>
          <w:sz w:val="24"/>
        </w:rPr>
        <w:t>при настанні під час освітнього процесу нещасного випадку вживає заходів, передбачених Положенням про порядок розслідування нещасних випадків.</w:t>
      </w:r>
    </w:p>
    <w:p w:rsidR="00D20A43" w:rsidRDefault="0020547A">
      <w:pPr>
        <w:pStyle w:val="41"/>
        <w:numPr>
          <w:ilvl w:val="0"/>
          <w:numId w:val="7"/>
        </w:numPr>
        <w:tabs>
          <w:tab w:val="left" w:pos="2306"/>
        </w:tabs>
        <w:spacing w:before="245"/>
        <w:ind w:left="1468" w:right="1197" w:firstLine="552"/>
        <w:jc w:val="left"/>
      </w:pPr>
      <w:r>
        <w:t>ОРГАНІЗАЦІЯ</w:t>
      </w:r>
      <w:r>
        <w:rPr>
          <w:spacing w:val="-8"/>
        </w:rPr>
        <w:t xml:space="preserve"> </w:t>
      </w:r>
      <w:r>
        <w:t>РОБОТИ</w:t>
      </w:r>
      <w:r>
        <w:rPr>
          <w:spacing w:val="-9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ОХОРОНИ</w:t>
      </w:r>
      <w:r>
        <w:rPr>
          <w:spacing w:val="-7"/>
        </w:rPr>
        <w:t xml:space="preserve"> </w:t>
      </w:r>
      <w:r>
        <w:t>ПРАЦІ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БЕЗПЕКИ ЖИТТЄДІЯЛЬНОСТІПІД</w:t>
      </w:r>
      <w:r>
        <w:rPr>
          <w:spacing w:val="-5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ПОЗААУДИТОРНОЇ</w:t>
      </w:r>
      <w:r>
        <w:rPr>
          <w:spacing w:val="-4"/>
        </w:rPr>
        <w:t xml:space="preserve"> </w:t>
      </w:r>
      <w:r>
        <w:t>ДІЯЛЬНОСТІ</w:t>
      </w:r>
    </w:p>
    <w:p w:rsidR="00D20A43" w:rsidRDefault="00871099">
      <w:pPr>
        <w:pStyle w:val="51"/>
        <w:numPr>
          <w:ilvl w:val="0"/>
          <w:numId w:val="4"/>
        </w:numPr>
        <w:tabs>
          <w:tab w:val="left" w:pos="1138"/>
        </w:tabs>
        <w:spacing w:before="123"/>
        <w:ind w:left="1138" w:hanging="284"/>
        <w:jc w:val="both"/>
      </w:pPr>
      <w:r>
        <w:t>Д</w:t>
      </w:r>
      <w:r w:rsidR="0020547A">
        <w:t>иректор</w:t>
      </w:r>
      <w:r>
        <w:t xml:space="preserve"> коледжу</w:t>
      </w:r>
      <w:r w:rsidR="0020547A">
        <w:rPr>
          <w:spacing w:val="-2"/>
        </w:rPr>
        <w:t>:</w:t>
      </w:r>
    </w:p>
    <w:p w:rsidR="00D20A43" w:rsidRDefault="0020547A">
      <w:pPr>
        <w:pStyle w:val="a5"/>
        <w:numPr>
          <w:ilvl w:val="1"/>
          <w:numId w:val="4"/>
        </w:numPr>
        <w:tabs>
          <w:tab w:val="left" w:pos="1137"/>
        </w:tabs>
        <w:spacing w:before="115"/>
        <w:ind w:right="27" w:firstLine="566"/>
        <w:jc w:val="both"/>
        <w:rPr>
          <w:sz w:val="24"/>
        </w:rPr>
      </w:pPr>
      <w:r>
        <w:rPr>
          <w:sz w:val="24"/>
        </w:rPr>
        <w:t>уживає необхідних заходів щодо створення безпечних і нешкідливих умов, виконання санітарно-гігієнічних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вимог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7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5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1"/>
          <w:sz w:val="24"/>
        </w:rPr>
        <w:t xml:space="preserve"> </w:t>
      </w:r>
      <w:r>
        <w:rPr>
          <w:sz w:val="24"/>
        </w:rPr>
        <w:t>життєдіяльності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під</w:t>
      </w:r>
      <w:r>
        <w:rPr>
          <w:spacing w:val="-7"/>
          <w:sz w:val="24"/>
        </w:rPr>
        <w:t xml:space="preserve"> </w:t>
      </w:r>
      <w:r>
        <w:rPr>
          <w:sz w:val="24"/>
        </w:rPr>
        <w:t>час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проведення </w:t>
      </w:r>
      <w:proofErr w:type="spellStart"/>
      <w:r>
        <w:rPr>
          <w:sz w:val="24"/>
        </w:rPr>
        <w:t>позааудиторних</w:t>
      </w:r>
      <w:proofErr w:type="spellEnd"/>
      <w:r>
        <w:rPr>
          <w:sz w:val="24"/>
        </w:rPr>
        <w:t xml:space="preserve"> заходів;</w:t>
      </w:r>
    </w:p>
    <w:p w:rsidR="00D20A43" w:rsidRDefault="0020547A">
      <w:pPr>
        <w:pStyle w:val="a5"/>
        <w:numPr>
          <w:ilvl w:val="1"/>
          <w:numId w:val="4"/>
        </w:numPr>
        <w:tabs>
          <w:tab w:val="left" w:pos="1137"/>
        </w:tabs>
        <w:spacing w:before="123"/>
        <w:ind w:right="27" w:firstLine="566"/>
        <w:jc w:val="both"/>
        <w:rPr>
          <w:sz w:val="24"/>
        </w:rPr>
      </w:pPr>
      <w:r>
        <w:rPr>
          <w:sz w:val="24"/>
        </w:rPr>
        <w:t>контролює і</w:t>
      </w:r>
      <w:r>
        <w:rPr>
          <w:spacing w:val="-2"/>
          <w:sz w:val="24"/>
        </w:rPr>
        <w:t xml:space="preserve"> </w:t>
      </w:r>
      <w:r>
        <w:rPr>
          <w:sz w:val="24"/>
        </w:rPr>
        <w:t>надає методичну</w:t>
      </w:r>
      <w:r>
        <w:rPr>
          <w:spacing w:val="-8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-8"/>
          <w:sz w:val="24"/>
        </w:rPr>
        <w:t xml:space="preserve"> </w:t>
      </w:r>
      <w:r>
        <w:rPr>
          <w:sz w:val="24"/>
        </w:rPr>
        <w:t>керівникам гуртків, спортивних секцій,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походів, екскурсій, громадських робіт тощо з питань створення безпечних і нешкідливих умов праці і відпочинку здобувачів освіти, запобігання травматизму;</w:t>
      </w:r>
    </w:p>
    <w:p w:rsidR="00D20A43" w:rsidRDefault="0020547A">
      <w:pPr>
        <w:pStyle w:val="a5"/>
        <w:numPr>
          <w:ilvl w:val="1"/>
          <w:numId w:val="4"/>
        </w:numPr>
        <w:tabs>
          <w:tab w:val="left" w:pos="1137"/>
        </w:tabs>
        <w:spacing w:before="72"/>
        <w:ind w:right="29" w:firstLine="566"/>
        <w:rPr>
          <w:sz w:val="24"/>
        </w:rPr>
      </w:pPr>
      <w:r>
        <w:rPr>
          <w:sz w:val="24"/>
        </w:rPr>
        <w:t xml:space="preserve">проводить інструктажі з охорони праці, безпеки життєдіяльності кураторів, соціальних педагогів, викладачів та інших осіб, які залучені до організації </w:t>
      </w:r>
      <w:proofErr w:type="spellStart"/>
      <w:r>
        <w:rPr>
          <w:sz w:val="24"/>
        </w:rPr>
        <w:t>позааудиторної</w:t>
      </w:r>
      <w:proofErr w:type="spellEnd"/>
      <w:r>
        <w:rPr>
          <w:sz w:val="24"/>
        </w:rPr>
        <w:t xml:space="preserve"> роботи;</w:t>
      </w:r>
    </w:p>
    <w:p w:rsidR="00D20A43" w:rsidRDefault="0020547A">
      <w:pPr>
        <w:pStyle w:val="a5"/>
        <w:numPr>
          <w:ilvl w:val="1"/>
          <w:numId w:val="4"/>
        </w:numPr>
        <w:tabs>
          <w:tab w:val="left" w:pos="1137"/>
        </w:tabs>
        <w:spacing w:before="22" w:line="237" w:lineRule="auto"/>
        <w:ind w:right="28" w:firstLine="566"/>
        <w:rPr>
          <w:sz w:val="24"/>
        </w:rPr>
      </w:pPr>
      <w:r>
        <w:rPr>
          <w:sz w:val="24"/>
        </w:rPr>
        <w:t>організовує</w:t>
      </w:r>
      <w:r>
        <w:rPr>
          <w:spacing w:val="40"/>
          <w:sz w:val="24"/>
        </w:rPr>
        <w:t xml:space="preserve"> </w:t>
      </w:r>
      <w:r>
        <w:rPr>
          <w:sz w:val="24"/>
        </w:rPr>
        <w:t>профілактичну</w:t>
      </w:r>
      <w:r>
        <w:rPr>
          <w:spacing w:val="35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37"/>
          <w:sz w:val="24"/>
        </w:rPr>
        <w:t xml:space="preserve"> </w:t>
      </w:r>
      <w:r>
        <w:rPr>
          <w:sz w:val="24"/>
        </w:rPr>
        <w:t>серед</w:t>
      </w:r>
      <w:r>
        <w:rPr>
          <w:spacing w:val="40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40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40"/>
          <w:sz w:val="24"/>
        </w:rPr>
        <w:t xml:space="preserve"> </w:t>
      </w:r>
      <w:r>
        <w:rPr>
          <w:sz w:val="24"/>
        </w:rPr>
        <w:t>праці,</w:t>
      </w:r>
      <w:r>
        <w:rPr>
          <w:spacing w:val="38"/>
          <w:sz w:val="24"/>
        </w:rPr>
        <w:t xml:space="preserve"> </w:t>
      </w:r>
      <w:r>
        <w:rPr>
          <w:sz w:val="24"/>
        </w:rPr>
        <w:t>безпеки життєдіяльності під час освітнього процесу;</w:t>
      </w:r>
    </w:p>
    <w:p w:rsidR="00D20A43" w:rsidRDefault="0020547A">
      <w:pPr>
        <w:pStyle w:val="a5"/>
        <w:numPr>
          <w:ilvl w:val="1"/>
          <w:numId w:val="4"/>
        </w:numPr>
        <w:tabs>
          <w:tab w:val="left" w:pos="1137"/>
        </w:tabs>
        <w:spacing w:before="125" w:line="237" w:lineRule="auto"/>
        <w:ind w:right="27" w:firstLine="566"/>
        <w:rPr>
          <w:sz w:val="24"/>
        </w:rPr>
      </w:pP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настанні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під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час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нещасного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випадку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вживає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заходів, передбачених Положенням про розслідування нещасних випадків.</w:t>
      </w:r>
    </w:p>
    <w:p w:rsidR="00D20A43" w:rsidRDefault="00871099">
      <w:pPr>
        <w:pStyle w:val="51"/>
        <w:numPr>
          <w:ilvl w:val="0"/>
          <w:numId w:val="4"/>
        </w:numPr>
        <w:tabs>
          <w:tab w:val="left" w:pos="1138"/>
        </w:tabs>
        <w:ind w:left="1138" w:hanging="284"/>
      </w:pPr>
      <w:r>
        <w:t>Викладач</w:t>
      </w:r>
      <w:r w:rsidR="0020547A">
        <w:rPr>
          <w:spacing w:val="-10"/>
        </w:rPr>
        <w:t xml:space="preserve"> </w:t>
      </w:r>
      <w:r w:rsidR="0020547A">
        <w:t>фізичного</w:t>
      </w:r>
      <w:r w:rsidR="0020547A">
        <w:rPr>
          <w:spacing w:val="-6"/>
        </w:rPr>
        <w:t xml:space="preserve"> </w:t>
      </w:r>
      <w:r w:rsidR="0020547A">
        <w:rPr>
          <w:spacing w:val="-2"/>
        </w:rPr>
        <w:t>виховання:</w:t>
      </w:r>
    </w:p>
    <w:p w:rsidR="00D20A43" w:rsidRDefault="0020547A">
      <w:pPr>
        <w:pStyle w:val="a5"/>
        <w:numPr>
          <w:ilvl w:val="1"/>
          <w:numId w:val="4"/>
        </w:numPr>
        <w:tabs>
          <w:tab w:val="left" w:pos="1137"/>
        </w:tabs>
        <w:spacing w:before="115"/>
        <w:ind w:right="27" w:firstLine="566"/>
        <w:rPr>
          <w:sz w:val="24"/>
        </w:rPr>
      </w:pPr>
      <w:r>
        <w:rPr>
          <w:sz w:val="24"/>
        </w:rPr>
        <w:t>забезпечує</w:t>
      </w:r>
      <w:r>
        <w:rPr>
          <w:spacing w:val="-11"/>
          <w:sz w:val="24"/>
        </w:rPr>
        <w:t xml:space="preserve"> </w:t>
      </w:r>
      <w:r>
        <w:rPr>
          <w:sz w:val="24"/>
        </w:rPr>
        <w:t>безпечний</w:t>
      </w:r>
      <w:r>
        <w:rPr>
          <w:spacing w:val="-11"/>
          <w:sz w:val="24"/>
        </w:rPr>
        <w:t xml:space="preserve"> </w:t>
      </w:r>
      <w:r>
        <w:rPr>
          <w:sz w:val="24"/>
        </w:rPr>
        <w:t>стан</w:t>
      </w:r>
      <w:r>
        <w:rPr>
          <w:spacing w:val="-12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10"/>
          <w:sz w:val="24"/>
        </w:rPr>
        <w:t xml:space="preserve"> </w:t>
      </w:r>
      <w:r>
        <w:rPr>
          <w:sz w:val="24"/>
        </w:rPr>
        <w:t>місць,</w:t>
      </w:r>
      <w:r>
        <w:rPr>
          <w:spacing w:val="-12"/>
          <w:sz w:val="24"/>
        </w:rPr>
        <w:t xml:space="preserve"> </w:t>
      </w:r>
      <w:r>
        <w:rPr>
          <w:sz w:val="24"/>
        </w:rPr>
        <w:t>безпечну</w:t>
      </w:r>
      <w:r>
        <w:rPr>
          <w:spacing w:val="-15"/>
          <w:sz w:val="24"/>
        </w:rPr>
        <w:t xml:space="preserve"> </w:t>
      </w:r>
      <w:r>
        <w:rPr>
          <w:sz w:val="24"/>
        </w:rPr>
        <w:t>експлуатацію</w:t>
      </w:r>
      <w:r>
        <w:rPr>
          <w:spacing w:val="-10"/>
          <w:sz w:val="24"/>
        </w:rPr>
        <w:t xml:space="preserve"> </w:t>
      </w:r>
      <w:r>
        <w:rPr>
          <w:sz w:val="24"/>
        </w:rPr>
        <w:t>обладнання,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приладів, інструментів, спортивного спорядження (інвентарю) тощо;</w:t>
      </w:r>
    </w:p>
    <w:p w:rsidR="00D20A43" w:rsidRDefault="0020547A">
      <w:pPr>
        <w:pStyle w:val="a5"/>
        <w:numPr>
          <w:ilvl w:val="1"/>
          <w:numId w:val="4"/>
        </w:numPr>
        <w:tabs>
          <w:tab w:val="left" w:pos="1137"/>
        </w:tabs>
        <w:spacing w:before="125" w:line="237" w:lineRule="auto"/>
        <w:ind w:right="28" w:firstLine="566"/>
        <w:rPr>
          <w:sz w:val="24"/>
        </w:rPr>
      </w:pPr>
      <w:r>
        <w:rPr>
          <w:sz w:val="24"/>
        </w:rPr>
        <w:t>проводить</w:t>
      </w:r>
      <w:r>
        <w:rPr>
          <w:spacing w:val="79"/>
          <w:sz w:val="24"/>
        </w:rPr>
        <w:t xml:space="preserve"> </w:t>
      </w:r>
      <w:r>
        <w:rPr>
          <w:sz w:val="24"/>
        </w:rPr>
        <w:t>інструктажі</w:t>
      </w:r>
      <w:r>
        <w:rPr>
          <w:spacing w:val="80"/>
          <w:sz w:val="24"/>
        </w:rPr>
        <w:t xml:space="preserve"> </w:t>
      </w:r>
      <w:r>
        <w:rPr>
          <w:sz w:val="24"/>
        </w:rPr>
        <w:t>з</w:t>
      </w:r>
      <w:r>
        <w:rPr>
          <w:spacing w:val="79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79"/>
          <w:sz w:val="24"/>
        </w:rPr>
        <w:t xml:space="preserve"> </w:t>
      </w:r>
      <w:r>
        <w:rPr>
          <w:sz w:val="24"/>
        </w:rPr>
        <w:t>праці</w:t>
      </w:r>
      <w:r>
        <w:rPr>
          <w:spacing w:val="78"/>
          <w:sz w:val="24"/>
        </w:rPr>
        <w:t xml:space="preserve"> </w:t>
      </w:r>
      <w:r>
        <w:rPr>
          <w:sz w:val="24"/>
        </w:rPr>
        <w:t>з</w:t>
      </w:r>
      <w:r>
        <w:rPr>
          <w:spacing w:val="79"/>
          <w:sz w:val="24"/>
        </w:rPr>
        <w:t xml:space="preserve"> </w:t>
      </w:r>
      <w:r>
        <w:rPr>
          <w:sz w:val="24"/>
        </w:rPr>
        <w:t>працівниками</w:t>
      </w:r>
      <w:r>
        <w:rPr>
          <w:spacing w:val="79"/>
          <w:sz w:val="24"/>
        </w:rPr>
        <w:t xml:space="preserve"> </w:t>
      </w:r>
      <w:r>
        <w:rPr>
          <w:sz w:val="24"/>
        </w:rPr>
        <w:t>та</w:t>
      </w:r>
      <w:r>
        <w:rPr>
          <w:spacing w:val="78"/>
          <w:sz w:val="24"/>
        </w:rPr>
        <w:t xml:space="preserve"> </w:t>
      </w:r>
      <w:r>
        <w:rPr>
          <w:sz w:val="24"/>
        </w:rPr>
        <w:t>інструктажі</w:t>
      </w:r>
      <w:r>
        <w:rPr>
          <w:spacing w:val="78"/>
          <w:sz w:val="24"/>
        </w:rPr>
        <w:t xml:space="preserve"> </w:t>
      </w:r>
      <w:r>
        <w:rPr>
          <w:sz w:val="24"/>
        </w:rPr>
        <w:t>з</w:t>
      </w:r>
      <w:r>
        <w:rPr>
          <w:spacing w:val="80"/>
          <w:sz w:val="24"/>
        </w:rPr>
        <w:t xml:space="preserve"> </w:t>
      </w:r>
      <w:r>
        <w:rPr>
          <w:sz w:val="24"/>
        </w:rPr>
        <w:t>безпеки життєдіяльності із здобувачами освіти;</w:t>
      </w:r>
    </w:p>
    <w:p w:rsidR="00D20A43" w:rsidRDefault="0020547A">
      <w:pPr>
        <w:pStyle w:val="a5"/>
        <w:numPr>
          <w:ilvl w:val="1"/>
          <w:numId w:val="4"/>
        </w:numPr>
        <w:tabs>
          <w:tab w:val="left" w:pos="1137"/>
        </w:tabs>
        <w:spacing w:before="121"/>
        <w:ind w:right="30" w:firstLine="566"/>
        <w:rPr>
          <w:sz w:val="24"/>
        </w:rPr>
      </w:pP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допускає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очвіти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без</w:t>
      </w:r>
      <w:r>
        <w:rPr>
          <w:spacing w:val="-14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спецодягу,</w:t>
      </w:r>
      <w:r>
        <w:rPr>
          <w:spacing w:val="-13"/>
          <w:sz w:val="24"/>
        </w:rPr>
        <w:t xml:space="preserve"> </w:t>
      </w:r>
      <w:r>
        <w:rPr>
          <w:sz w:val="24"/>
        </w:rPr>
        <w:t>спецвзуття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інших засобів індивідуального захисту (страховки і т.п.);</w:t>
      </w:r>
    </w:p>
    <w:p w:rsidR="00D20A43" w:rsidRDefault="0020547A">
      <w:pPr>
        <w:pStyle w:val="a5"/>
        <w:numPr>
          <w:ilvl w:val="1"/>
          <w:numId w:val="4"/>
        </w:numPr>
        <w:tabs>
          <w:tab w:val="left" w:pos="1137"/>
        </w:tabs>
        <w:spacing w:before="123"/>
        <w:ind w:right="27" w:firstLine="566"/>
        <w:rPr>
          <w:sz w:val="24"/>
        </w:rPr>
      </w:pP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настанні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під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час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нещасного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випадку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вживає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заходів, передбачених Положенням про порядок розслідування нещасних випадків;</w:t>
      </w:r>
    </w:p>
    <w:p w:rsidR="00D20A43" w:rsidRDefault="0020547A">
      <w:pPr>
        <w:pStyle w:val="a5"/>
        <w:numPr>
          <w:ilvl w:val="1"/>
          <w:numId w:val="4"/>
        </w:numPr>
        <w:tabs>
          <w:tab w:val="left" w:pos="1137"/>
        </w:tabs>
        <w:spacing w:before="124" w:line="237" w:lineRule="auto"/>
        <w:ind w:right="29" w:firstLine="566"/>
        <w:rPr>
          <w:sz w:val="24"/>
        </w:rPr>
      </w:pPr>
      <w:r>
        <w:rPr>
          <w:sz w:val="24"/>
        </w:rPr>
        <w:t xml:space="preserve">веде профілактичну роботу з охорони праці, безпеки життєдіяльності серед здобувачів </w:t>
      </w:r>
      <w:r>
        <w:rPr>
          <w:spacing w:val="-2"/>
          <w:sz w:val="24"/>
        </w:rPr>
        <w:t>освіти.</w:t>
      </w:r>
    </w:p>
    <w:p w:rsidR="00D20A43" w:rsidRDefault="00D20A43">
      <w:pPr>
        <w:pStyle w:val="a3"/>
        <w:spacing w:before="246"/>
        <w:ind w:left="0" w:firstLine="0"/>
        <w:jc w:val="left"/>
      </w:pPr>
    </w:p>
    <w:p w:rsidR="00D20A43" w:rsidRDefault="0020547A">
      <w:pPr>
        <w:pStyle w:val="41"/>
        <w:numPr>
          <w:ilvl w:val="0"/>
          <w:numId w:val="7"/>
        </w:numPr>
        <w:tabs>
          <w:tab w:val="left" w:pos="1244"/>
          <w:tab w:val="left" w:pos="2592"/>
        </w:tabs>
        <w:ind w:left="2592" w:right="165" w:hanging="1604"/>
        <w:jc w:val="left"/>
      </w:pPr>
      <w:r>
        <w:t>ОРГАНІЗАЦІЯ</w:t>
      </w:r>
      <w:r>
        <w:rPr>
          <w:spacing w:val="-6"/>
        </w:rPr>
        <w:t xml:space="preserve"> </w:t>
      </w:r>
      <w:r>
        <w:t>РОБОТИ</w:t>
      </w:r>
      <w:r>
        <w:rPr>
          <w:spacing w:val="-8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ОХОРОНИ</w:t>
      </w:r>
      <w:r>
        <w:rPr>
          <w:spacing w:val="-8"/>
        </w:rPr>
        <w:t xml:space="preserve"> </w:t>
      </w:r>
      <w:r>
        <w:t>ПРАЦІ</w:t>
      </w:r>
      <w:r>
        <w:rPr>
          <w:spacing w:val="-8"/>
        </w:rPr>
        <w:t xml:space="preserve"> </w:t>
      </w:r>
      <w:r>
        <w:t>ПІД</w:t>
      </w:r>
      <w:r>
        <w:rPr>
          <w:spacing w:val="-7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АДМІНІСТРАТИВНО- ГОСПОДАРСЬКОЇ ДІЯЛЬНОСТІ У КОЛЕДЖІ</w:t>
      </w:r>
    </w:p>
    <w:p w:rsidR="00D20A43" w:rsidRDefault="0020547A">
      <w:pPr>
        <w:pStyle w:val="51"/>
        <w:numPr>
          <w:ilvl w:val="0"/>
          <w:numId w:val="3"/>
        </w:numPr>
        <w:tabs>
          <w:tab w:val="left" w:pos="1138"/>
        </w:tabs>
        <w:spacing w:before="123"/>
        <w:ind w:left="1138" w:hanging="284"/>
        <w:jc w:val="both"/>
      </w:pPr>
      <w:r>
        <w:t>Заступник</w:t>
      </w:r>
      <w:r>
        <w:rPr>
          <w:spacing w:val="-16"/>
        </w:rPr>
        <w:t xml:space="preserve"> </w:t>
      </w:r>
      <w:r>
        <w:t>директора</w:t>
      </w:r>
      <w:r>
        <w:rPr>
          <w:spacing w:val="-13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адміністративно-господарської</w:t>
      </w:r>
      <w:r>
        <w:rPr>
          <w:spacing w:val="-13"/>
        </w:rPr>
        <w:t xml:space="preserve"> </w:t>
      </w:r>
      <w:r>
        <w:rPr>
          <w:spacing w:val="-2"/>
        </w:rPr>
        <w:t>роботи: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spacing w:before="115"/>
        <w:ind w:right="33" w:firstLine="566"/>
        <w:jc w:val="both"/>
        <w:rPr>
          <w:sz w:val="24"/>
        </w:rPr>
      </w:pPr>
      <w:r>
        <w:rPr>
          <w:sz w:val="24"/>
        </w:rPr>
        <w:t>здійснює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експлуатацією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5"/>
          <w:sz w:val="24"/>
        </w:rPr>
        <w:t xml:space="preserve"> </w:t>
      </w:r>
      <w:r>
        <w:rPr>
          <w:sz w:val="24"/>
        </w:rPr>
        <w:t>доглядом</w:t>
      </w:r>
      <w:r>
        <w:rPr>
          <w:spacing w:val="-15"/>
          <w:sz w:val="24"/>
        </w:rPr>
        <w:t xml:space="preserve"> </w:t>
      </w:r>
      <w:r>
        <w:rPr>
          <w:sz w:val="24"/>
        </w:rPr>
        <w:t>будівель,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споруд</w:t>
      </w:r>
      <w:r>
        <w:rPr>
          <w:spacing w:val="-15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територій</w:t>
      </w:r>
      <w:r>
        <w:rPr>
          <w:spacing w:val="-15"/>
          <w:sz w:val="24"/>
        </w:rPr>
        <w:t xml:space="preserve"> </w:t>
      </w:r>
      <w:r>
        <w:rPr>
          <w:sz w:val="24"/>
        </w:rPr>
        <w:t>відповідно до законодавства з охорони праці;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ind w:right="27" w:firstLine="566"/>
        <w:jc w:val="both"/>
        <w:rPr>
          <w:sz w:val="24"/>
        </w:rPr>
      </w:pPr>
      <w:r>
        <w:rPr>
          <w:sz w:val="24"/>
        </w:rPr>
        <w:t>забезпечує дотримання вимог правил охорони праці під час експлуатації виробничого, енергетичного, вентиляційного обладнання, машин, механізмів, водонагрівачів, посудин, що працюють під тиском;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ind w:right="31" w:firstLine="566"/>
        <w:jc w:val="both"/>
        <w:rPr>
          <w:sz w:val="24"/>
        </w:rPr>
      </w:pPr>
      <w:r>
        <w:rPr>
          <w:sz w:val="24"/>
        </w:rPr>
        <w:t>контролює дотримання норм переміщення вантажів, санітарно гігієнічного стану навчальних, побутових і допоміжних приміщень, територій відповідно до законодавства з охорони праці;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ind w:right="28" w:firstLine="566"/>
        <w:jc w:val="both"/>
        <w:rPr>
          <w:sz w:val="24"/>
        </w:rPr>
      </w:pPr>
      <w:r>
        <w:rPr>
          <w:sz w:val="24"/>
        </w:rPr>
        <w:t>забезпечує навчальні приміщення, лабораторії, кабінети, господарські і культурно- побутові</w:t>
      </w:r>
      <w:r>
        <w:rPr>
          <w:spacing w:val="-3"/>
          <w:sz w:val="24"/>
        </w:rPr>
        <w:t xml:space="preserve"> </w:t>
      </w:r>
      <w:r>
        <w:rPr>
          <w:sz w:val="24"/>
        </w:rPr>
        <w:t>підрозділи</w:t>
      </w:r>
      <w:r>
        <w:rPr>
          <w:spacing w:val="-5"/>
          <w:sz w:val="24"/>
        </w:rPr>
        <w:t xml:space="preserve"> </w:t>
      </w:r>
      <w:r>
        <w:rPr>
          <w:sz w:val="24"/>
        </w:rPr>
        <w:t>коледжу</w:t>
      </w:r>
      <w:r>
        <w:rPr>
          <w:spacing w:val="-7"/>
          <w:sz w:val="24"/>
        </w:rPr>
        <w:t xml:space="preserve"> </w:t>
      </w:r>
      <w:r>
        <w:rPr>
          <w:sz w:val="24"/>
        </w:rPr>
        <w:t>обладнанням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інвентарем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охорони праці та запитів керівників відповідних структурних підрозділів;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spacing w:before="121"/>
        <w:ind w:right="33" w:firstLine="566"/>
        <w:jc w:val="both"/>
        <w:rPr>
          <w:sz w:val="24"/>
        </w:rPr>
      </w:pPr>
      <w:r>
        <w:rPr>
          <w:sz w:val="24"/>
        </w:rPr>
        <w:t xml:space="preserve">забезпечує обслуговуючий персонал (прибиральники, двірники, електрики, сантехніки </w:t>
      </w:r>
      <w:r>
        <w:rPr>
          <w:sz w:val="24"/>
        </w:rPr>
        <w:lastRenderedPageBreak/>
        <w:t>тощо) коледжу спецодягом, спецвзуттям та іншими засобами індивідуального захисту. Організовує періодичні випробовування діелектричних засобів захисту, а також облік, зберігання, видавання, прання, сушку, дезінфекцію та ремонт спецодягу;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spacing w:before="118"/>
        <w:ind w:right="27" w:firstLine="566"/>
        <w:jc w:val="both"/>
        <w:rPr>
          <w:sz w:val="24"/>
        </w:rPr>
      </w:pPr>
      <w:r>
        <w:rPr>
          <w:sz w:val="24"/>
        </w:rPr>
        <w:t>організовує проведення замірів опору ізоляції електроустановок та електропроводки, заземлювальних пристроїв, періодичні випробовування і огляди вантажопідйомних механізмів, водонагрівачів,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посудин,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працюють</w:t>
      </w:r>
      <w:r>
        <w:rPr>
          <w:spacing w:val="-3"/>
          <w:sz w:val="24"/>
        </w:rPr>
        <w:t xml:space="preserve"> </w:t>
      </w:r>
      <w:r>
        <w:rPr>
          <w:sz w:val="24"/>
        </w:rPr>
        <w:t>під</w:t>
      </w:r>
      <w:r>
        <w:rPr>
          <w:spacing w:val="-4"/>
          <w:sz w:val="24"/>
        </w:rPr>
        <w:t xml:space="preserve"> </w:t>
      </w:r>
      <w:r>
        <w:rPr>
          <w:sz w:val="24"/>
        </w:rPr>
        <w:t>тиском,</w:t>
      </w:r>
      <w:r>
        <w:rPr>
          <w:spacing w:val="-2"/>
          <w:sz w:val="24"/>
        </w:rPr>
        <w:t xml:space="preserve"> </w:t>
      </w:r>
      <w:r>
        <w:rPr>
          <w:sz w:val="24"/>
        </w:rPr>
        <w:t>вимірювання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освітленості,</w:t>
      </w:r>
      <w:r>
        <w:rPr>
          <w:spacing w:val="-2"/>
          <w:sz w:val="24"/>
        </w:rPr>
        <w:t xml:space="preserve"> </w:t>
      </w:r>
      <w:r>
        <w:rPr>
          <w:sz w:val="24"/>
        </w:rPr>
        <w:t>шуму</w:t>
      </w:r>
      <w:r>
        <w:rPr>
          <w:spacing w:val="-10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вібрації, у приміщеннях коледжу відповідно до нормативно-правових актів;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ind w:right="28" w:firstLine="566"/>
        <w:jc w:val="both"/>
        <w:rPr>
          <w:sz w:val="24"/>
        </w:rPr>
      </w:pPr>
      <w:r>
        <w:rPr>
          <w:sz w:val="24"/>
        </w:rPr>
        <w:t xml:space="preserve">організовує зі спеціалізованими організаціями навчання персоналу, що обслуговує водонагрівачі, компресори, електричні установки та інші агрегати і механізми підвищеної </w:t>
      </w:r>
      <w:r>
        <w:rPr>
          <w:spacing w:val="-2"/>
          <w:sz w:val="24"/>
        </w:rPr>
        <w:t>небезпеки;</w:t>
      </w:r>
    </w:p>
    <w:p w:rsidR="00D20A43" w:rsidRDefault="0020547A" w:rsidP="0020547A">
      <w:pPr>
        <w:pStyle w:val="a5"/>
        <w:numPr>
          <w:ilvl w:val="1"/>
          <w:numId w:val="3"/>
        </w:numPr>
        <w:tabs>
          <w:tab w:val="left" w:pos="1279"/>
        </w:tabs>
        <w:ind w:right="26" w:firstLine="566"/>
        <w:jc w:val="both"/>
        <w:rPr>
          <w:sz w:val="24"/>
        </w:rPr>
      </w:pPr>
      <w:r>
        <w:rPr>
          <w:sz w:val="24"/>
        </w:rPr>
        <w:t>організовує</w:t>
      </w:r>
      <w:r w:rsidRPr="0020547A">
        <w:rPr>
          <w:sz w:val="24"/>
        </w:rPr>
        <w:t xml:space="preserve"> </w:t>
      </w:r>
      <w:r>
        <w:rPr>
          <w:sz w:val="24"/>
        </w:rPr>
        <w:t>зберігання</w:t>
      </w:r>
      <w:r w:rsidRPr="0020547A">
        <w:rPr>
          <w:sz w:val="24"/>
        </w:rPr>
        <w:t xml:space="preserve"> </w:t>
      </w:r>
      <w:r>
        <w:rPr>
          <w:sz w:val="24"/>
        </w:rPr>
        <w:t>палива,</w:t>
      </w:r>
      <w:r w:rsidRPr="0020547A">
        <w:rPr>
          <w:sz w:val="24"/>
        </w:rPr>
        <w:t xml:space="preserve"> </w:t>
      </w:r>
      <w:r>
        <w:rPr>
          <w:sz w:val="24"/>
        </w:rPr>
        <w:t>сировини,</w:t>
      </w:r>
      <w:r w:rsidRPr="0020547A">
        <w:rPr>
          <w:sz w:val="24"/>
        </w:rPr>
        <w:t xml:space="preserve"> </w:t>
      </w:r>
      <w:r>
        <w:rPr>
          <w:sz w:val="24"/>
        </w:rPr>
        <w:t>матеріалів</w:t>
      </w:r>
      <w:r w:rsidRPr="0020547A">
        <w:rPr>
          <w:sz w:val="24"/>
        </w:rPr>
        <w:t xml:space="preserve"> </w:t>
      </w:r>
      <w:r>
        <w:rPr>
          <w:sz w:val="24"/>
        </w:rPr>
        <w:t>тощо</w:t>
      </w:r>
      <w:r w:rsidRPr="0020547A">
        <w:rPr>
          <w:sz w:val="24"/>
        </w:rPr>
        <w:t xml:space="preserve"> </w:t>
      </w:r>
      <w:r>
        <w:rPr>
          <w:sz w:val="24"/>
        </w:rPr>
        <w:t>відповідно</w:t>
      </w:r>
      <w:r w:rsidRPr="0020547A">
        <w:rPr>
          <w:sz w:val="24"/>
        </w:rPr>
        <w:t xml:space="preserve"> </w:t>
      </w:r>
      <w:r>
        <w:rPr>
          <w:sz w:val="24"/>
        </w:rPr>
        <w:t>до</w:t>
      </w:r>
      <w:r w:rsidRPr="0020547A">
        <w:rPr>
          <w:sz w:val="24"/>
        </w:rPr>
        <w:t xml:space="preserve"> </w:t>
      </w:r>
      <w:r>
        <w:rPr>
          <w:sz w:val="24"/>
        </w:rPr>
        <w:t>правил</w:t>
      </w:r>
      <w:r w:rsidRPr="0020547A">
        <w:rPr>
          <w:sz w:val="24"/>
        </w:rPr>
        <w:t xml:space="preserve"> </w:t>
      </w:r>
      <w:r>
        <w:rPr>
          <w:sz w:val="24"/>
        </w:rPr>
        <w:t>і</w:t>
      </w:r>
      <w:r w:rsidRPr="0020547A">
        <w:rPr>
          <w:sz w:val="24"/>
        </w:rPr>
        <w:t xml:space="preserve"> </w:t>
      </w:r>
      <w:r>
        <w:rPr>
          <w:sz w:val="24"/>
        </w:rPr>
        <w:t>норм</w:t>
      </w:r>
      <w:r w:rsidRPr="0020547A">
        <w:rPr>
          <w:sz w:val="24"/>
        </w:rPr>
        <w:t xml:space="preserve"> </w:t>
      </w:r>
      <w:r>
        <w:rPr>
          <w:sz w:val="24"/>
        </w:rPr>
        <w:t>з охорони праці та Правил пожежної безпеки;</w:t>
      </w:r>
    </w:p>
    <w:p w:rsidR="00D20A43" w:rsidRPr="0020547A" w:rsidRDefault="0020547A" w:rsidP="0020547A">
      <w:pPr>
        <w:pStyle w:val="a5"/>
        <w:numPr>
          <w:ilvl w:val="1"/>
          <w:numId w:val="3"/>
        </w:numPr>
        <w:tabs>
          <w:tab w:val="left" w:pos="1279"/>
        </w:tabs>
        <w:ind w:right="26" w:firstLine="566"/>
        <w:jc w:val="both"/>
        <w:rPr>
          <w:sz w:val="24"/>
        </w:rPr>
      </w:pPr>
      <w:r w:rsidRPr="0020547A">
        <w:rPr>
          <w:sz w:val="24"/>
        </w:rPr>
        <w:t>відповідно до Положення про розробку інструкцій організовує розробку і періодичний перегляд інструкцій з охорони праці під час виконання конкретних господарських робіт;</w:t>
      </w:r>
    </w:p>
    <w:p w:rsidR="00D20A43" w:rsidRDefault="0020547A" w:rsidP="0020547A">
      <w:pPr>
        <w:pStyle w:val="a5"/>
        <w:numPr>
          <w:ilvl w:val="1"/>
          <w:numId w:val="3"/>
        </w:numPr>
        <w:tabs>
          <w:tab w:val="left" w:pos="1279"/>
        </w:tabs>
        <w:ind w:right="26" w:firstLine="566"/>
        <w:jc w:val="both"/>
        <w:rPr>
          <w:sz w:val="24"/>
        </w:rPr>
      </w:pPr>
      <w:r>
        <w:rPr>
          <w:sz w:val="24"/>
        </w:rPr>
        <w:t>організовує проведення інструктажів і навчання з питань охорони праці в адміністративно-господарських підрозділах;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279"/>
        </w:tabs>
        <w:ind w:right="26" w:firstLine="566"/>
        <w:jc w:val="both"/>
        <w:rPr>
          <w:sz w:val="24"/>
        </w:rPr>
      </w:pPr>
      <w:r>
        <w:rPr>
          <w:sz w:val="24"/>
        </w:rPr>
        <w:t>сприяє здійсненню громадського контролю за дотриманням вимог нормативно- правових актів з питань охорони праці;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279"/>
        </w:tabs>
        <w:ind w:right="30" w:firstLine="566"/>
        <w:jc w:val="both"/>
        <w:rPr>
          <w:sz w:val="24"/>
        </w:rPr>
      </w:pPr>
      <w:r>
        <w:rPr>
          <w:sz w:val="24"/>
        </w:rPr>
        <w:t>бере участь у</w:t>
      </w:r>
      <w:r>
        <w:rPr>
          <w:spacing w:val="-1"/>
          <w:sz w:val="24"/>
        </w:rPr>
        <w:t xml:space="preserve"> </w:t>
      </w:r>
      <w:r>
        <w:rPr>
          <w:sz w:val="24"/>
        </w:rPr>
        <w:t>розробленні окремого розділу</w:t>
      </w:r>
      <w:r>
        <w:rPr>
          <w:spacing w:val="-3"/>
          <w:sz w:val="24"/>
        </w:rPr>
        <w:t xml:space="preserve"> </w:t>
      </w:r>
      <w:r>
        <w:rPr>
          <w:sz w:val="24"/>
        </w:rPr>
        <w:t>з охорони праці, безпеки життєдіяльності колективного договору коледжу;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279"/>
        </w:tabs>
        <w:ind w:right="28" w:firstLine="566"/>
        <w:jc w:val="both"/>
        <w:rPr>
          <w:sz w:val="24"/>
        </w:rPr>
      </w:pPr>
      <w:r>
        <w:rPr>
          <w:sz w:val="24"/>
        </w:rPr>
        <w:t>організовує</w:t>
      </w:r>
      <w:r>
        <w:rPr>
          <w:spacing w:val="-7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14"/>
          <w:sz w:val="24"/>
        </w:rPr>
        <w:t xml:space="preserve"> </w:t>
      </w:r>
      <w:r>
        <w:rPr>
          <w:sz w:val="24"/>
        </w:rPr>
        <w:t>щодо</w:t>
      </w:r>
      <w:r>
        <w:rPr>
          <w:spacing w:val="-10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безпечних</w:t>
      </w:r>
      <w:r>
        <w:rPr>
          <w:spacing w:val="-8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нешкідливих</w:t>
      </w:r>
      <w:r>
        <w:rPr>
          <w:spacing w:val="-5"/>
          <w:sz w:val="24"/>
        </w:rPr>
        <w:t xml:space="preserve"> </w:t>
      </w:r>
      <w:r>
        <w:rPr>
          <w:sz w:val="24"/>
        </w:rPr>
        <w:t>умов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праці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навчально- виробничому</w:t>
      </w:r>
      <w:r>
        <w:rPr>
          <w:spacing w:val="-17"/>
          <w:sz w:val="24"/>
        </w:rPr>
        <w:t xml:space="preserve"> </w:t>
      </w:r>
      <w:r>
        <w:rPr>
          <w:sz w:val="24"/>
        </w:rPr>
        <w:t>комплексі</w:t>
      </w:r>
      <w:r>
        <w:rPr>
          <w:spacing w:val="-14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4"/>
          <w:sz w:val="24"/>
        </w:rPr>
        <w:t xml:space="preserve"> </w:t>
      </w:r>
      <w:r>
        <w:rPr>
          <w:sz w:val="24"/>
        </w:rPr>
        <w:t>вимог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нормативно-правових</w:t>
      </w:r>
      <w:r>
        <w:rPr>
          <w:spacing w:val="-12"/>
          <w:sz w:val="24"/>
        </w:rPr>
        <w:t xml:space="preserve"> </w:t>
      </w:r>
      <w:r>
        <w:rPr>
          <w:sz w:val="24"/>
        </w:rPr>
        <w:t>актів</w:t>
      </w:r>
      <w:r>
        <w:rPr>
          <w:spacing w:val="-14"/>
          <w:sz w:val="24"/>
        </w:rPr>
        <w:t xml:space="preserve"> </w:t>
      </w:r>
      <w:r>
        <w:rPr>
          <w:sz w:val="24"/>
        </w:rPr>
        <w:t>з</w:t>
      </w:r>
      <w:r>
        <w:rPr>
          <w:spacing w:val="-14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12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14"/>
          <w:sz w:val="24"/>
        </w:rPr>
        <w:t xml:space="preserve"> </w:t>
      </w:r>
      <w:r>
        <w:rPr>
          <w:sz w:val="24"/>
        </w:rPr>
        <w:t>праці;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279"/>
        </w:tabs>
        <w:ind w:right="36" w:firstLine="566"/>
        <w:jc w:val="both"/>
        <w:rPr>
          <w:sz w:val="24"/>
        </w:rPr>
      </w:pPr>
      <w:r>
        <w:rPr>
          <w:sz w:val="24"/>
        </w:rPr>
        <w:t>при виникненні під час освітнього процесу нещасного випадку вживає заходів, передбачених Положенням про порядок розслідування нещасних випадків.</w:t>
      </w:r>
    </w:p>
    <w:p w:rsidR="00D20A43" w:rsidRDefault="0020547A">
      <w:pPr>
        <w:pStyle w:val="51"/>
        <w:numPr>
          <w:ilvl w:val="0"/>
          <w:numId w:val="3"/>
        </w:numPr>
        <w:tabs>
          <w:tab w:val="left" w:pos="1138"/>
        </w:tabs>
        <w:ind w:left="1138" w:hanging="284"/>
        <w:jc w:val="both"/>
      </w:pPr>
      <w:r>
        <w:t>Б</w:t>
      </w:r>
      <w:r>
        <w:rPr>
          <w:spacing w:val="-2"/>
        </w:rPr>
        <w:t>ухгалтер: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spacing w:before="115"/>
        <w:ind w:right="29" w:firstLine="566"/>
        <w:jc w:val="both"/>
        <w:rPr>
          <w:sz w:val="24"/>
        </w:rPr>
      </w:pPr>
      <w:r>
        <w:rPr>
          <w:sz w:val="24"/>
        </w:rPr>
        <w:t>здійснює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витратами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коштів,</w:t>
      </w:r>
      <w:r>
        <w:rPr>
          <w:spacing w:val="-5"/>
          <w:sz w:val="24"/>
        </w:rPr>
        <w:t xml:space="preserve"> </w:t>
      </w:r>
      <w:r>
        <w:rPr>
          <w:sz w:val="24"/>
        </w:rPr>
        <w:t>що</w:t>
      </w:r>
      <w:r>
        <w:rPr>
          <w:spacing w:val="-5"/>
          <w:sz w:val="24"/>
        </w:rPr>
        <w:t xml:space="preserve"> </w:t>
      </w:r>
      <w:r>
        <w:rPr>
          <w:sz w:val="24"/>
        </w:rPr>
        <w:t>виділяються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виконання заходів</w:t>
      </w:r>
      <w:r>
        <w:rPr>
          <w:spacing w:val="-4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 охорони праці, безпеки життєдіяльності колективного договору (угоди), забезпечує виконання заходів, передбачених нормативно - правовими актами з питань охорони праці, безпеки </w:t>
      </w:r>
      <w:r>
        <w:rPr>
          <w:spacing w:val="-2"/>
          <w:sz w:val="24"/>
        </w:rPr>
        <w:t>життєдіяльності;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spacing w:before="125" w:line="237" w:lineRule="auto"/>
        <w:ind w:right="26" w:firstLine="566"/>
        <w:jc w:val="both"/>
        <w:rPr>
          <w:sz w:val="24"/>
        </w:rPr>
      </w:pPr>
      <w:r>
        <w:rPr>
          <w:sz w:val="24"/>
        </w:rPr>
        <w:t>веде</w:t>
      </w:r>
      <w:r>
        <w:rPr>
          <w:spacing w:val="-13"/>
          <w:sz w:val="24"/>
        </w:rPr>
        <w:t xml:space="preserve"> </w:t>
      </w:r>
      <w:r>
        <w:rPr>
          <w:sz w:val="24"/>
        </w:rPr>
        <w:t>облік</w:t>
      </w:r>
      <w:r>
        <w:rPr>
          <w:spacing w:val="-11"/>
          <w:sz w:val="24"/>
        </w:rPr>
        <w:t xml:space="preserve"> </w:t>
      </w:r>
      <w:r>
        <w:rPr>
          <w:sz w:val="24"/>
        </w:rPr>
        <w:t>коштів,</w:t>
      </w:r>
      <w:r>
        <w:rPr>
          <w:spacing w:val="-13"/>
          <w:sz w:val="24"/>
        </w:rPr>
        <w:t xml:space="preserve"> </w:t>
      </w:r>
      <w:r>
        <w:rPr>
          <w:sz w:val="24"/>
        </w:rPr>
        <w:t>що</w:t>
      </w:r>
      <w:r>
        <w:rPr>
          <w:spacing w:val="-12"/>
          <w:sz w:val="24"/>
        </w:rPr>
        <w:t xml:space="preserve"> </w:t>
      </w:r>
      <w:r>
        <w:rPr>
          <w:sz w:val="24"/>
        </w:rPr>
        <w:t>витрачаються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-12"/>
          <w:sz w:val="24"/>
        </w:rPr>
        <w:t xml:space="preserve"> </w:t>
      </w:r>
      <w:r>
        <w:rPr>
          <w:sz w:val="24"/>
        </w:rPr>
        <w:t>з</w:t>
      </w:r>
      <w:r>
        <w:rPr>
          <w:spacing w:val="-11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-5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11"/>
          <w:sz w:val="24"/>
        </w:rPr>
        <w:t xml:space="preserve"> </w:t>
      </w:r>
      <w:r>
        <w:rPr>
          <w:sz w:val="24"/>
        </w:rPr>
        <w:t>готує</w:t>
      </w:r>
      <w:r>
        <w:rPr>
          <w:spacing w:val="-9"/>
          <w:sz w:val="24"/>
        </w:rPr>
        <w:t xml:space="preserve"> </w:t>
      </w:r>
      <w:r>
        <w:rPr>
          <w:sz w:val="24"/>
        </w:rPr>
        <w:t>довідку директору Коледжу про фактичні витрати коштів на виконання цих робіт;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spacing w:before="125" w:line="237" w:lineRule="auto"/>
        <w:ind w:right="28" w:firstLine="566"/>
        <w:jc w:val="both"/>
        <w:rPr>
          <w:sz w:val="24"/>
        </w:rPr>
      </w:pPr>
      <w:r>
        <w:rPr>
          <w:sz w:val="24"/>
        </w:rPr>
        <w:t xml:space="preserve">організовує передплату періодичних видань з питань охорони праці, безпеки </w:t>
      </w:r>
      <w:r>
        <w:rPr>
          <w:spacing w:val="-2"/>
          <w:sz w:val="24"/>
        </w:rPr>
        <w:t>життєдіяльності.</w:t>
      </w:r>
    </w:p>
    <w:p w:rsidR="00D20A43" w:rsidRDefault="0020547A">
      <w:pPr>
        <w:pStyle w:val="51"/>
        <w:numPr>
          <w:ilvl w:val="0"/>
          <w:numId w:val="3"/>
        </w:numPr>
        <w:tabs>
          <w:tab w:val="left" w:pos="1138"/>
        </w:tabs>
        <w:ind w:left="1138" w:hanging="284"/>
        <w:jc w:val="both"/>
      </w:pPr>
      <w:r>
        <w:t>Інспектор</w:t>
      </w:r>
      <w:r>
        <w:rPr>
          <w:spacing w:val="-3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rPr>
          <w:spacing w:val="-2"/>
        </w:rPr>
        <w:t>кадрів: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spacing w:before="116"/>
        <w:ind w:right="26" w:firstLine="566"/>
        <w:jc w:val="both"/>
        <w:rPr>
          <w:sz w:val="24"/>
        </w:rPr>
      </w:pPr>
      <w:r>
        <w:rPr>
          <w:sz w:val="24"/>
        </w:rPr>
        <w:t>оформляє на роботу</w:t>
      </w:r>
      <w:r>
        <w:rPr>
          <w:spacing w:val="-2"/>
          <w:sz w:val="24"/>
        </w:rPr>
        <w:t xml:space="preserve"> </w:t>
      </w:r>
      <w:r>
        <w:rPr>
          <w:sz w:val="24"/>
        </w:rPr>
        <w:t>осіб, які пройшли вступний інструктаж та інструктаж на робочому місці з охорони праці, а також переведення на іншу роботу за медичною довідкою про проходження попереднього (періодичного) медичного огляду працівника за формою, зазначеною у додатку 8 Порядку проведення медичних оглядів працівників певних категорій, затвердженого наказом Міністерства охорони здоров’я України від 21 травня 2007 року № 246, зареєстрованого в Міністерстві юстиції України 23 липня 2007 року за № 846/14113 (далі - медична довідка);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spacing w:before="21" w:line="237" w:lineRule="auto"/>
        <w:ind w:right="28" w:firstLine="566"/>
        <w:jc w:val="both"/>
        <w:rPr>
          <w:sz w:val="24"/>
        </w:rPr>
      </w:pPr>
      <w:r>
        <w:rPr>
          <w:sz w:val="24"/>
        </w:rPr>
        <w:t>оформляє на роботу осіб після попереднього медичного огляду в закладах охорони здоров’я, зберігає їх медичні довідки;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spacing w:before="123"/>
        <w:ind w:right="26" w:firstLine="566"/>
        <w:jc w:val="both"/>
        <w:rPr>
          <w:sz w:val="24"/>
        </w:rPr>
      </w:pPr>
      <w:r>
        <w:rPr>
          <w:sz w:val="24"/>
        </w:rPr>
        <w:t>оформляє на роботу жінок і осіб віком до вісімнадцяти років з урахуванням законодавчих та нормативно-правових актів про застосування праці неповнолітніх і жінок;</w:t>
      </w:r>
    </w:p>
    <w:p w:rsidR="00D20A43" w:rsidRDefault="0020547A">
      <w:pPr>
        <w:pStyle w:val="a5"/>
        <w:numPr>
          <w:ilvl w:val="1"/>
          <w:numId w:val="3"/>
        </w:numPr>
        <w:tabs>
          <w:tab w:val="left" w:pos="1137"/>
        </w:tabs>
        <w:spacing w:before="121"/>
        <w:ind w:right="28" w:firstLine="566"/>
        <w:jc w:val="both"/>
        <w:rPr>
          <w:sz w:val="24"/>
        </w:rPr>
      </w:pPr>
      <w:r>
        <w:rPr>
          <w:sz w:val="24"/>
        </w:rPr>
        <w:t xml:space="preserve">контролює наявність посадових інструкцій з блоком питань з охорони праці, безпеки </w:t>
      </w:r>
      <w:r>
        <w:rPr>
          <w:spacing w:val="-2"/>
          <w:sz w:val="24"/>
        </w:rPr>
        <w:t>життєдіяльності.</w:t>
      </w:r>
    </w:p>
    <w:p w:rsidR="00D20A43" w:rsidRDefault="00D20A43">
      <w:pPr>
        <w:pStyle w:val="a3"/>
        <w:spacing w:before="247"/>
        <w:ind w:left="0" w:firstLine="0"/>
        <w:jc w:val="left"/>
      </w:pPr>
    </w:p>
    <w:p w:rsidR="00D20A43" w:rsidRDefault="0020547A">
      <w:pPr>
        <w:pStyle w:val="41"/>
        <w:numPr>
          <w:ilvl w:val="0"/>
          <w:numId w:val="7"/>
        </w:numPr>
        <w:tabs>
          <w:tab w:val="left" w:pos="1451"/>
        </w:tabs>
        <w:spacing w:line="275" w:lineRule="exact"/>
        <w:ind w:left="1451" w:hanging="578"/>
        <w:jc w:val="left"/>
      </w:pPr>
      <w:r>
        <w:lastRenderedPageBreak/>
        <w:t>ПОРЯДОК</w:t>
      </w:r>
      <w:r>
        <w:rPr>
          <w:spacing w:val="63"/>
          <w:w w:val="150"/>
        </w:rPr>
        <w:t xml:space="preserve"> </w:t>
      </w:r>
      <w:r>
        <w:t>ПРОВЕДЕННЯ</w:t>
      </w:r>
      <w:r>
        <w:rPr>
          <w:spacing w:val="54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РЕЄСТРАЦІЇ</w:t>
      </w:r>
      <w:r>
        <w:rPr>
          <w:spacing w:val="79"/>
          <w:w w:val="150"/>
        </w:rPr>
        <w:t xml:space="preserve"> </w:t>
      </w:r>
      <w:r>
        <w:t>ІНСТРУКТАЖІВ</w:t>
      </w:r>
      <w:r>
        <w:rPr>
          <w:spacing w:val="26"/>
        </w:rPr>
        <w:t xml:space="preserve">  </w:t>
      </w:r>
      <w:r>
        <w:t>З</w:t>
      </w:r>
      <w:r>
        <w:rPr>
          <w:spacing w:val="-8"/>
        </w:rPr>
        <w:t xml:space="preserve"> </w:t>
      </w:r>
      <w:r>
        <w:rPr>
          <w:spacing w:val="-2"/>
        </w:rPr>
        <w:t>БЕЗПЕКИ</w:t>
      </w:r>
    </w:p>
    <w:p w:rsidR="00D20A43" w:rsidRDefault="0020547A">
      <w:pPr>
        <w:spacing w:line="275" w:lineRule="exact"/>
        <w:ind w:left="3993"/>
        <w:rPr>
          <w:b/>
          <w:sz w:val="24"/>
        </w:rPr>
      </w:pPr>
      <w:r>
        <w:rPr>
          <w:b/>
          <w:spacing w:val="-2"/>
          <w:sz w:val="24"/>
        </w:rPr>
        <w:t>ЖИТТЄДІЯЛЬНОСТІ</w:t>
      </w:r>
    </w:p>
    <w:p w:rsidR="00D20A43" w:rsidRDefault="0020547A">
      <w:pPr>
        <w:pStyle w:val="a5"/>
        <w:numPr>
          <w:ilvl w:val="0"/>
          <w:numId w:val="2"/>
        </w:numPr>
        <w:tabs>
          <w:tab w:val="left" w:pos="1137"/>
        </w:tabs>
        <w:spacing w:before="116"/>
        <w:ind w:right="28" w:firstLine="566"/>
        <w:jc w:val="both"/>
        <w:rPr>
          <w:sz w:val="24"/>
        </w:rPr>
      </w:pPr>
      <w:r>
        <w:rPr>
          <w:sz w:val="24"/>
        </w:rPr>
        <w:t>Інструктажі з безпеки життєдіяльності проводяться із здобувачами освіти. Інструктажі містять питання охорони здоров’я, пожежної, радіаційної безпеки, цивільного захисту, безпеки дорожнього руху, реагування на надзвичайні ситуації, безпеки побуту тощо.</w:t>
      </w:r>
    </w:p>
    <w:p w:rsidR="00D20A43" w:rsidRDefault="0020547A">
      <w:pPr>
        <w:pStyle w:val="a5"/>
        <w:numPr>
          <w:ilvl w:val="0"/>
          <w:numId w:val="2"/>
        </w:numPr>
        <w:tabs>
          <w:tab w:val="left" w:pos="1137"/>
        </w:tabs>
        <w:spacing w:before="122"/>
        <w:ind w:right="27" w:firstLine="566"/>
        <w:jc w:val="both"/>
        <w:rPr>
          <w:sz w:val="24"/>
        </w:rPr>
      </w:pPr>
      <w:r>
        <w:rPr>
          <w:sz w:val="24"/>
        </w:rPr>
        <w:t xml:space="preserve">Перед початком навчальних занять один раз на рік, а також при зарахуванні або оформленні до Коледжу здобувача освіти проводиться </w:t>
      </w:r>
      <w:r>
        <w:rPr>
          <w:b/>
          <w:sz w:val="24"/>
        </w:rPr>
        <w:t xml:space="preserve">вступний інструктаж з безпеки життєдіяльності </w:t>
      </w:r>
      <w:r>
        <w:rPr>
          <w:sz w:val="24"/>
        </w:rPr>
        <w:t>кураторами груп. Програма вступного інструктажу розробляється у Коледжі на основі орієнтовного переліку питань вступного інструктажу з безпеки життєдіяльності для здобувачів освіти (додаток 3).</w:t>
      </w:r>
    </w:p>
    <w:p w:rsidR="00D20A43" w:rsidRPr="0020547A" w:rsidRDefault="0020547A" w:rsidP="0020547A">
      <w:pPr>
        <w:pStyle w:val="a5"/>
        <w:numPr>
          <w:ilvl w:val="0"/>
          <w:numId w:val="2"/>
        </w:numPr>
        <w:tabs>
          <w:tab w:val="left" w:pos="1138"/>
        </w:tabs>
        <w:spacing w:before="122"/>
        <w:ind w:right="27" w:firstLine="566"/>
        <w:jc w:val="both"/>
        <w:rPr>
          <w:sz w:val="24"/>
        </w:rPr>
      </w:pPr>
      <w:r w:rsidRPr="0020547A">
        <w:rPr>
          <w:sz w:val="24"/>
        </w:rPr>
        <w:t>Запис  про  вступний  інструктаж  робиться  на  окремій  сторінці  журналу  обліку навчальних занять.</w:t>
      </w:r>
    </w:p>
    <w:p w:rsidR="00D20A43" w:rsidRDefault="0020547A">
      <w:pPr>
        <w:pStyle w:val="a5"/>
        <w:numPr>
          <w:ilvl w:val="0"/>
          <w:numId w:val="2"/>
        </w:numPr>
        <w:tabs>
          <w:tab w:val="left" w:pos="1137"/>
        </w:tabs>
        <w:ind w:right="26" w:firstLine="566"/>
        <w:jc w:val="both"/>
        <w:rPr>
          <w:sz w:val="24"/>
        </w:rPr>
      </w:pPr>
      <w:r>
        <w:rPr>
          <w:b/>
          <w:sz w:val="24"/>
        </w:rPr>
        <w:t xml:space="preserve">Первинний інструктаж </w:t>
      </w:r>
      <w:r>
        <w:rPr>
          <w:sz w:val="24"/>
        </w:rPr>
        <w:t>з безпеки життєдіяльності проводиться на початку заняття у кожному кабінеті, лабораторії, майстерні, спортзалі тощо,перед початком канікул, а також за межами Коледжу, де освітній процес пов’язаний з використанням небезпечних або шкідливих для здоров’я факторів. Первинний інструктаж з безпеки життєдіяльності проводять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викладачі, куратори груп, керівники гуртків тощо. Цей інструктаж проводиться із здобувачами освіти, а також з батьками, які беруть участь у </w:t>
      </w:r>
      <w:proofErr w:type="spellStart"/>
      <w:r>
        <w:rPr>
          <w:sz w:val="24"/>
        </w:rPr>
        <w:t>позааудиторних</w:t>
      </w:r>
      <w:proofErr w:type="spellEnd"/>
      <w:r>
        <w:rPr>
          <w:sz w:val="24"/>
        </w:rPr>
        <w:t xml:space="preserve"> заходах.</w:t>
      </w:r>
    </w:p>
    <w:p w:rsidR="00D20A43" w:rsidRDefault="0020547A">
      <w:pPr>
        <w:pStyle w:val="a5"/>
        <w:numPr>
          <w:ilvl w:val="0"/>
          <w:numId w:val="2"/>
        </w:numPr>
        <w:tabs>
          <w:tab w:val="left" w:pos="1137"/>
        </w:tabs>
        <w:spacing w:before="123"/>
        <w:ind w:right="26" w:firstLine="566"/>
        <w:jc w:val="both"/>
        <w:rPr>
          <w:sz w:val="24"/>
        </w:rPr>
      </w:pPr>
      <w:r>
        <w:rPr>
          <w:sz w:val="24"/>
        </w:rPr>
        <w:t>Первинний інструктаж з безпеки життєдіяльності, який проводиться перед початком кожного практичного заняття (практичної, лабораторної роботи тощо), реєструється в журналі обліку навчальних занять, виробничого навчання на сторінці дисципліни в розділі про запис змісту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заняття.</w:t>
      </w:r>
    </w:p>
    <w:p w:rsidR="00D20A43" w:rsidRDefault="0020547A">
      <w:pPr>
        <w:pStyle w:val="a5"/>
        <w:numPr>
          <w:ilvl w:val="0"/>
          <w:numId w:val="2"/>
        </w:numPr>
        <w:tabs>
          <w:tab w:val="left" w:pos="1137"/>
        </w:tabs>
        <w:spacing w:before="117"/>
        <w:ind w:right="26" w:firstLine="566"/>
        <w:jc w:val="both"/>
        <w:rPr>
          <w:sz w:val="24"/>
        </w:rPr>
      </w:pPr>
      <w:r>
        <w:rPr>
          <w:b/>
          <w:sz w:val="24"/>
        </w:rPr>
        <w:t xml:space="preserve">Позаплановий інструктаж </w:t>
      </w:r>
      <w:r>
        <w:rPr>
          <w:sz w:val="24"/>
        </w:rPr>
        <w:t>з безпеки життєдіяльності із здобувачами освіти проводиться у</w:t>
      </w:r>
      <w:r>
        <w:rPr>
          <w:spacing w:val="-8"/>
          <w:sz w:val="24"/>
        </w:rPr>
        <w:t xml:space="preserve"> </w:t>
      </w:r>
      <w:r>
        <w:rPr>
          <w:sz w:val="24"/>
        </w:rPr>
        <w:t>разі</w:t>
      </w:r>
      <w:r>
        <w:rPr>
          <w:spacing w:val="-1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-1"/>
          <w:sz w:val="24"/>
        </w:rPr>
        <w:t xml:space="preserve"> </w:t>
      </w:r>
      <w:r>
        <w:rPr>
          <w:sz w:val="24"/>
        </w:rPr>
        <w:t>ними вимог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нормативно-правових</w:t>
      </w:r>
      <w:r>
        <w:rPr>
          <w:spacing w:val="-1"/>
          <w:sz w:val="24"/>
        </w:rPr>
        <w:t xml:space="preserve"> </w:t>
      </w:r>
      <w:r>
        <w:rPr>
          <w:sz w:val="24"/>
        </w:rPr>
        <w:t>актів</w:t>
      </w:r>
      <w:r>
        <w:rPr>
          <w:spacing w:val="-1"/>
          <w:sz w:val="24"/>
        </w:rPr>
        <w:t xml:space="preserve"> </w:t>
      </w:r>
      <w:r>
        <w:rPr>
          <w:sz w:val="24"/>
        </w:rPr>
        <w:t>з охорони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праці,</w:t>
      </w:r>
      <w:r>
        <w:rPr>
          <w:spacing w:val="-1"/>
          <w:sz w:val="24"/>
        </w:rPr>
        <w:t xml:space="preserve"> </w:t>
      </w:r>
      <w:r>
        <w:rPr>
          <w:sz w:val="24"/>
        </w:rPr>
        <w:t>безпеки життєдіяльності, що може призвести чи призвело до травм, аварій, пожеж тощо, зміни умов виконання навчальних завдань (лабораторних робіт, трудового навчання, виробничої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практики, професійної підготовки тощо), нещасних випадків.</w:t>
      </w:r>
    </w:p>
    <w:p w:rsidR="00D20A43" w:rsidRDefault="0020547A">
      <w:pPr>
        <w:pStyle w:val="a5"/>
        <w:numPr>
          <w:ilvl w:val="0"/>
          <w:numId w:val="2"/>
        </w:numPr>
        <w:tabs>
          <w:tab w:val="left" w:pos="1137"/>
        </w:tabs>
        <w:spacing w:before="123"/>
        <w:ind w:right="24" w:firstLine="566"/>
        <w:jc w:val="both"/>
        <w:rPr>
          <w:sz w:val="24"/>
        </w:rPr>
      </w:pPr>
      <w:r>
        <w:rPr>
          <w:b/>
          <w:sz w:val="24"/>
        </w:rPr>
        <w:t xml:space="preserve">Цільовий інструктаж </w:t>
      </w:r>
      <w:r>
        <w:rPr>
          <w:sz w:val="24"/>
        </w:rPr>
        <w:t xml:space="preserve">з безпеки життєдіяльності проводиться із здобувачами освіти у разі організації </w:t>
      </w:r>
      <w:proofErr w:type="spellStart"/>
      <w:r>
        <w:rPr>
          <w:sz w:val="24"/>
        </w:rPr>
        <w:t>позааудиторних</w:t>
      </w:r>
      <w:proofErr w:type="spellEnd"/>
      <w:r>
        <w:rPr>
          <w:sz w:val="24"/>
        </w:rPr>
        <w:t xml:space="preserve"> заходів (олімпіади, турніри з предметів, екскурсії, туристичні походи, спортивні змагання тощо), під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час проведення громадських, </w:t>
      </w:r>
      <w:proofErr w:type="spellStart"/>
      <w:r>
        <w:rPr>
          <w:sz w:val="24"/>
        </w:rPr>
        <w:t>позааудиторних</w:t>
      </w:r>
      <w:proofErr w:type="spellEnd"/>
      <w:r>
        <w:rPr>
          <w:sz w:val="24"/>
        </w:rPr>
        <w:t xml:space="preserve"> робіт (прибирання територій, приміщень).</w:t>
      </w:r>
    </w:p>
    <w:p w:rsidR="00D20A43" w:rsidRDefault="0020547A">
      <w:pPr>
        <w:pStyle w:val="a5"/>
        <w:numPr>
          <w:ilvl w:val="0"/>
          <w:numId w:val="2"/>
        </w:numPr>
        <w:tabs>
          <w:tab w:val="left" w:pos="1137"/>
        </w:tabs>
        <w:spacing w:before="123"/>
        <w:ind w:right="28" w:firstLine="566"/>
        <w:jc w:val="both"/>
        <w:rPr>
          <w:sz w:val="24"/>
        </w:rPr>
      </w:pPr>
      <w:r>
        <w:rPr>
          <w:sz w:val="24"/>
        </w:rPr>
        <w:t>Реєстрація первинного, позапланового, цільового інструктажів з безпеки життєдіяльності проводиться в журналі реєстрації первинного, позапланового, цільового інструктажів здобувачів освіти з безпеки життєдіяльності, що зберігається в кожному кабінеті, лабораторії, майстерні, спортзалі тощо.</w:t>
      </w:r>
    </w:p>
    <w:p w:rsidR="00D20A43" w:rsidRDefault="00D20A43">
      <w:pPr>
        <w:pStyle w:val="a5"/>
        <w:rPr>
          <w:sz w:val="24"/>
        </w:rPr>
        <w:sectPr w:rsidR="00D20A43">
          <w:pgSz w:w="11920" w:h="16850"/>
          <w:pgMar w:top="740" w:right="708" w:bottom="280" w:left="992" w:header="720" w:footer="720" w:gutter="0"/>
          <w:cols w:space="720"/>
        </w:sectPr>
      </w:pPr>
    </w:p>
    <w:p w:rsidR="00D20A43" w:rsidRDefault="0029387B">
      <w:pPr>
        <w:spacing w:before="71"/>
        <w:ind w:right="131"/>
        <w:jc w:val="right"/>
        <w:rPr>
          <w:i/>
          <w:sz w:val="28"/>
        </w:rPr>
      </w:pPr>
      <w:r w:rsidRPr="0029387B">
        <w:rPr>
          <w:i/>
          <w:sz w:val="28"/>
        </w:rPr>
        <w:lastRenderedPageBreak/>
        <w:pict>
          <v:rect id="docshape1" o:spid="_x0000_s1026" alt="" style="position:absolute;left:0;text-align:left;margin-left:106.3pt;margin-top:756.85pt;width:481.9pt;height:.1pt;z-index:15729152;mso-wrap-edited:f;mso-position-horizontal-relative:page;mso-position-vertical-relative:page" fillcolor="black" stroked="f">
            <w10:wrap anchorx="page" anchory="page"/>
          </v:rect>
        </w:pict>
      </w:r>
      <w:r w:rsidR="0020547A">
        <w:rPr>
          <w:i/>
          <w:sz w:val="28"/>
        </w:rPr>
        <w:t>Додаток</w:t>
      </w:r>
      <w:r w:rsidR="0020547A">
        <w:rPr>
          <w:i/>
          <w:spacing w:val="-10"/>
          <w:sz w:val="28"/>
        </w:rPr>
        <w:t xml:space="preserve"> </w:t>
      </w:r>
      <w:r w:rsidR="0020547A">
        <w:rPr>
          <w:i/>
          <w:spacing w:val="-12"/>
          <w:sz w:val="28"/>
        </w:rPr>
        <w:t>1</w:t>
      </w:r>
    </w:p>
    <w:p w:rsidR="00D20A43" w:rsidRDefault="0020547A">
      <w:pPr>
        <w:pStyle w:val="21"/>
        <w:spacing w:before="17"/>
        <w:ind w:right="611"/>
      </w:pPr>
      <w:r>
        <w:rPr>
          <w:spacing w:val="-2"/>
        </w:rPr>
        <w:t>РЕЄСТРАЦІЯ</w:t>
      </w:r>
    </w:p>
    <w:p w:rsidR="00D20A43" w:rsidRDefault="00D20A43">
      <w:pPr>
        <w:pStyle w:val="a3"/>
        <w:spacing w:before="1"/>
        <w:ind w:left="0" w:firstLine="0"/>
        <w:jc w:val="left"/>
        <w:rPr>
          <w:b/>
          <w:sz w:val="28"/>
        </w:rPr>
      </w:pPr>
    </w:p>
    <w:p w:rsidR="00D20A43" w:rsidRDefault="0020547A">
      <w:pPr>
        <w:pStyle w:val="31"/>
        <w:spacing w:before="1" w:line="322" w:lineRule="exact"/>
      </w:pPr>
      <w:r>
        <w:t>вступного</w:t>
      </w:r>
      <w:r>
        <w:rPr>
          <w:spacing w:val="-15"/>
        </w:rPr>
        <w:t xml:space="preserve"> </w:t>
      </w:r>
      <w:r>
        <w:t>інструктажу</w:t>
      </w:r>
      <w:r>
        <w:rPr>
          <w:spacing w:val="-9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безпеки</w:t>
      </w:r>
      <w:r>
        <w:rPr>
          <w:spacing w:val="-13"/>
        </w:rPr>
        <w:t xml:space="preserve"> </w:t>
      </w:r>
      <w:r>
        <w:t>життєдіяльності</w:t>
      </w:r>
      <w:r>
        <w:rPr>
          <w:spacing w:val="-8"/>
        </w:rPr>
        <w:t xml:space="preserve"> </w:t>
      </w:r>
      <w:r>
        <w:t>здобувачів</w:t>
      </w:r>
      <w:r>
        <w:rPr>
          <w:spacing w:val="-13"/>
        </w:rPr>
        <w:t xml:space="preserve"> </w:t>
      </w:r>
      <w:r>
        <w:t>освіти</w:t>
      </w:r>
      <w:r>
        <w:rPr>
          <w:spacing w:val="-11"/>
        </w:rPr>
        <w:t xml:space="preserve"> </w:t>
      </w:r>
      <w:r>
        <w:rPr>
          <w:spacing w:val="-10"/>
        </w:rPr>
        <w:t>в</w:t>
      </w:r>
    </w:p>
    <w:p w:rsidR="00D20A43" w:rsidRDefault="0020547A">
      <w:pPr>
        <w:ind w:left="3679"/>
        <w:rPr>
          <w:b/>
          <w:sz w:val="28"/>
        </w:rPr>
      </w:pPr>
      <w:r>
        <w:rPr>
          <w:b/>
          <w:sz w:val="28"/>
        </w:rPr>
        <w:t>журналі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обліку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навчальних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занять</w:t>
      </w:r>
    </w:p>
    <w:p w:rsidR="00D20A43" w:rsidRDefault="00D20A43">
      <w:pPr>
        <w:pStyle w:val="a3"/>
        <w:spacing w:before="10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6"/>
        <w:gridCol w:w="2511"/>
        <w:gridCol w:w="1625"/>
        <w:gridCol w:w="1916"/>
        <w:gridCol w:w="1476"/>
        <w:gridCol w:w="1618"/>
      </w:tblGrid>
      <w:tr w:rsidR="00D20A43">
        <w:trPr>
          <w:trHeight w:val="628"/>
        </w:trPr>
        <w:tc>
          <w:tcPr>
            <w:tcW w:w="886" w:type="dxa"/>
            <w:vMerge w:val="restart"/>
          </w:tcPr>
          <w:p w:rsidR="00D20A43" w:rsidRDefault="00D20A4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20A43" w:rsidRDefault="0020547A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2511" w:type="dxa"/>
            <w:vMerge w:val="restart"/>
          </w:tcPr>
          <w:p w:rsidR="00D20A43" w:rsidRDefault="00D20A4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20A43" w:rsidRDefault="0020547A">
            <w:pPr>
              <w:pStyle w:val="TableParagraph"/>
              <w:spacing w:line="237" w:lineRule="auto"/>
              <w:ind w:left="472" w:right="445"/>
              <w:jc w:val="center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ім’я, по батькові</w:t>
            </w:r>
          </w:p>
          <w:p w:rsidR="00D20A43" w:rsidRDefault="0020547A">
            <w:pPr>
              <w:pStyle w:val="TableParagraph"/>
              <w:spacing w:before="1"/>
              <w:ind w:left="570" w:right="54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особи, яку </w:t>
            </w:r>
            <w:r>
              <w:rPr>
                <w:spacing w:val="-2"/>
                <w:sz w:val="24"/>
              </w:rPr>
              <w:t>інструктують</w:t>
            </w:r>
          </w:p>
        </w:tc>
        <w:tc>
          <w:tcPr>
            <w:tcW w:w="1625" w:type="dxa"/>
            <w:vMerge w:val="restart"/>
          </w:tcPr>
          <w:p w:rsidR="00D20A43" w:rsidRDefault="00D20A4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20A43" w:rsidRDefault="0020547A">
            <w:pPr>
              <w:pStyle w:val="TableParagraph"/>
              <w:ind w:left="152" w:firstLine="3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проведення інструктажу</w:t>
            </w:r>
          </w:p>
        </w:tc>
        <w:tc>
          <w:tcPr>
            <w:tcW w:w="1916" w:type="dxa"/>
            <w:vMerge w:val="restart"/>
          </w:tcPr>
          <w:p w:rsidR="00D20A43" w:rsidRDefault="0020547A">
            <w:pPr>
              <w:pStyle w:val="TableParagraph"/>
              <w:spacing w:before="11"/>
              <w:ind w:left="167" w:right="33" w:hanging="130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ім’я,по батькові особи, яка проводила</w:t>
            </w:r>
          </w:p>
          <w:p w:rsidR="00D20A43" w:rsidRDefault="0020547A">
            <w:pPr>
              <w:pStyle w:val="TableParagraph"/>
              <w:spacing w:line="274" w:lineRule="exact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інструктаж</w:t>
            </w:r>
          </w:p>
        </w:tc>
        <w:tc>
          <w:tcPr>
            <w:tcW w:w="3094" w:type="dxa"/>
            <w:gridSpan w:val="2"/>
          </w:tcPr>
          <w:p w:rsidR="00D20A43" w:rsidRDefault="0020547A">
            <w:pPr>
              <w:pStyle w:val="TableParagraph"/>
              <w:spacing w:before="75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Підпис</w:t>
            </w:r>
          </w:p>
        </w:tc>
      </w:tr>
      <w:tr w:rsidR="00D20A43">
        <w:trPr>
          <w:trHeight w:val="1137"/>
        </w:trPr>
        <w:tc>
          <w:tcPr>
            <w:tcW w:w="886" w:type="dxa"/>
            <w:vMerge/>
            <w:tcBorders>
              <w:top w:val="nil"/>
            </w:tcBorders>
          </w:tcPr>
          <w:p w:rsidR="00D20A43" w:rsidRDefault="00D20A43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</w:tcPr>
          <w:p w:rsidR="00D20A43" w:rsidRDefault="00D20A43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D20A43" w:rsidRDefault="00D20A43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D20A43" w:rsidRDefault="00D20A43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 w:rsidR="00D20A43" w:rsidRDefault="0020547A">
            <w:pPr>
              <w:pStyle w:val="TableParagraph"/>
              <w:spacing w:before="13"/>
              <w:ind w:left="179" w:right="141" w:firstLine="57"/>
              <w:jc w:val="both"/>
              <w:rPr>
                <w:sz w:val="24"/>
              </w:rPr>
            </w:pPr>
            <w:r>
              <w:rPr>
                <w:sz w:val="24"/>
              </w:rPr>
              <w:t>особи,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яка </w:t>
            </w:r>
            <w:r>
              <w:rPr>
                <w:spacing w:val="-2"/>
                <w:sz w:val="24"/>
              </w:rPr>
              <w:t>проводила інструктаж</w:t>
            </w:r>
          </w:p>
        </w:tc>
        <w:tc>
          <w:tcPr>
            <w:tcW w:w="1618" w:type="dxa"/>
          </w:tcPr>
          <w:p w:rsidR="00D20A43" w:rsidRDefault="0020547A">
            <w:pPr>
              <w:pStyle w:val="TableParagraph"/>
              <w:spacing w:before="162" w:line="237" w:lineRule="auto"/>
              <w:ind w:left="100" w:right="52" w:firstLine="190"/>
              <w:rPr>
                <w:sz w:val="24"/>
              </w:rPr>
            </w:pPr>
            <w:r>
              <w:rPr>
                <w:sz w:val="24"/>
              </w:rPr>
              <w:t xml:space="preserve">особи, яку </w:t>
            </w:r>
            <w:r>
              <w:rPr>
                <w:spacing w:val="-2"/>
                <w:sz w:val="24"/>
              </w:rPr>
              <w:t>інструктували</w:t>
            </w:r>
          </w:p>
        </w:tc>
      </w:tr>
      <w:tr w:rsidR="00D20A43">
        <w:trPr>
          <w:trHeight w:val="489"/>
        </w:trPr>
        <w:tc>
          <w:tcPr>
            <w:tcW w:w="886" w:type="dxa"/>
          </w:tcPr>
          <w:p w:rsidR="00D20A43" w:rsidRDefault="0020547A">
            <w:pPr>
              <w:pStyle w:val="TableParagraph"/>
              <w:spacing w:before="1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1" w:type="dxa"/>
          </w:tcPr>
          <w:p w:rsidR="00D20A43" w:rsidRDefault="0020547A">
            <w:pPr>
              <w:pStyle w:val="TableParagraph"/>
              <w:spacing w:before="11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5" w:type="dxa"/>
          </w:tcPr>
          <w:p w:rsidR="00D20A43" w:rsidRDefault="0020547A">
            <w:pPr>
              <w:pStyle w:val="TableParagraph"/>
              <w:spacing w:before="11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6" w:type="dxa"/>
          </w:tcPr>
          <w:p w:rsidR="00D20A43" w:rsidRDefault="0020547A">
            <w:pPr>
              <w:pStyle w:val="TableParagraph"/>
              <w:spacing w:before="11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76" w:type="dxa"/>
          </w:tcPr>
          <w:p w:rsidR="00D20A43" w:rsidRDefault="0020547A">
            <w:pPr>
              <w:pStyle w:val="TableParagraph"/>
              <w:spacing w:before="1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18" w:type="dxa"/>
          </w:tcPr>
          <w:p w:rsidR="00D20A43" w:rsidRDefault="0020547A">
            <w:pPr>
              <w:pStyle w:val="TableParagraph"/>
              <w:spacing w:before="11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D20A43" w:rsidRDefault="00D20A43">
      <w:pPr>
        <w:pStyle w:val="TableParagraph"/>
        <w:jc w:val="center"/>
        <w:rPr>
          <w:sz w:val="24"/>
        </w:rPr>
        <w:sectPr w:rsidR="00D20A43">
          <w:pgSz w:w="11920" w:h="16850"/>
          <w:pgMar w:top="720" w:right="708" w:bottom="280" w:left="992" w:header="720" w:footer="720" w:gutter="0"/>
          <w:cols w:space="720"/>
        </w:sectPr>
      </w:pPr>
    </w:p>
    <w:p w:rsidR="00D20A43" w:rsidRDefault="0020547A">
      <w:pPr>
        <w:spacing w:before="67"/>
        <w:ind w:right="133"/>
        <w:jc w:val="right"/>
        <w:rPr>
          <w:i/>
          <w:sz w:val="28"/>
        </w:rPr>
      </w:pPr>
      <w:r>
        <w:rPr>
          <w:i/>
          <w:sz w:val="28"/>
        </w:rPr>
        <w:lastRenderedPageBreak/>
        <w:t>Додаток</w:t>
      </w:r>
      <w:r>
        <w:rPr>
          <w:i/>
          <w:spacing w:val="-8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:rsidR="00D20A43" w:rsidRDefault="00D20A43">
      <w:pPr>
        <w:pStyle w:val="a3"/>
        <w:spacing w:before="0"/>
        <w:ind w:left="0" w:firstLine="0"/>
        <w:jc w:val="left"/>
        <w:rPr>
          <w:i/>
          <w:sz w:val="28"/>
        </w:rPr>
      </w:pPr>
    </w:p>
    <w:p w:rsidR="00D20A43" w:rsidRDefault="00D20A43">
      <w:pPr>
        <w:pStyle w:val="a3"/>
        <w:spacing w:before="10"/>
        <w:ind w:left="0" w:firstLine="0"/>
        <w:jc w:val="left"/>
        <w:rPr>
          <w:i/>
          <w:sz w:val="28"/>
        </w:rPr>
      </w:pPr>
    </w:p>
    <w:p w:rsidR="0020547A" w:rsidRPr="0020547A" w:rsidRDefault="0020547A">
      <w:pPr>
        <w:spacing w:before="1"/>
        <w:ind w:left="1226" w:right="971"/>
        <w:jc w:val="center"/>
        <w:rPr>
          <w:b/>
          <w:color w:val="393939"/>
          <w:spacing w:val="40"/>
          <w:sz w:val="28"/>
          <w:szCs w:val="28"/>
        </w:rPr>
      </w:pPr>
      <w:r w:rsidRPr="0020547A">
        <w:rPr>
          <w:b/>
          <w:color w:val="393939"/>
          <w:sz w:val="28"/>
          <w:szCs w:val="28"/>
        </w:rPr>
        <w:t>ПВНЗ Деснянський економіко-правовий коледж при МАУП</w:t>
      </w:r>
      <w:r w:rsidRPr="0020547A">
        <w:rPr>
          <w:b/>
          <w:color w:val="393939"/>
          <w:spacing w:val="40"/>
          <w:sz w:val="28"/>
          <w:szCs w:val="28"/>
        </w:rPr>
        <w:t xml:space="preserve"> </w:t>
      </w:r>
    </w:p>
    <w:p w:rsidR="00D20A43" w:rsidRDefault="0020547A">
      <w:pPr>
        <w:spacing w:before="1"/>
        <w:ind w:left="1226" w:right="971"/>
        <w:jc w:val="center"/>
      </w:pPr>
      <w:r>
        <w:rPr>
          <w:sz w:val="28"/>
        </w:rPr>
        <w:t>(</w:t>
      </w:r>
      <w:r>
        <w:t>назва</w:t>
      </w:r>
      <w:r>
        <w:rPr>
          <w:spacing w:val="-8"/>
        </w:rPr>
        <w:t xml:space="preserve"> </w:t>
      </w:r>
      <w:r>
        <w:t>закладу</w:t>
      </w:r>
      <w:r>
        <w:rPr>
          <w:spacing w:val="-6"/>
        </w:rPr>
        <w:t xml:space="preserve"> </w:t>
      </w:r>
      <w:r>
        <w:rPr>
          <w:spacing w:val="-2"/>
        </w:rPr>
        <w:t>освіти)</w:t>
      </w:r>
    </w:p>
    <w:p w:rsidR="00D20A43" w:rsidRDefault="00D20A43">
      <w:pPr>
        <w:pStyle w:val="a3"/>
        <w:spacing w:before="70"/>
        <w:ind w:left="0" w:firstLine="0"/>
        <w:jc w:val="left"/>
        <w:rPr>
          <w:sz w:val="22"/>
        </w:rPr>
      </w:pPr>
    </w:p>
    <w:p w:rsidR="00D20A43" w:rsidRDefault="0020547A">
      <w:pPr>
        <w:tabs>
          <w:tab w:val="left" w:pos="9159"/>
          <w:tab w:val="left" w:pos="9858"/>
        </w:tabs>
        <w:ind w:left="7083" w:right="137" w:hanging="123"/>
        <w:jc w:val="right"/>
        <w:rPr>
          <w:sz w:val="28"/>
        </w:rPr>
      </w:pPr>
      <w:r>
        <w:rPr>
          <w:spacing w:val="-2"/>
          <w:sz w:val="28"/>
        </w:rPr>
        <w:t>Розпочато:</w:t>
      </w:r>
      <w:r>
        <w:rPr>
          <w:sz w:val="28"/>
          <w:u w:val="single"/>
        </w:rPr>
        <w:tab/>
      </w:r>
      <w:r>
        <w:rPr>
          <w:spacing w:val="-6"/>
          <w:sz w:val="28"/>
        </w:rPr>
        <w:t>20</w:t>
      </w:r>
      <w:r>
        <w:rPr>
          <w:sz w:val="28"/>
          <w:u w:val="single"/>
        </w:rPr>
        <w:tab/>
      </w:r>
      <w:r>
        <w:rPr>
          <w:spacing w:val="-6"/>
          <w:sz w:val="28"/>
        </w:rPr>
        <w:t xml:space="preserve">р. </w:t>
      </w:r>
      <w:r>
        <w:rPr>
          <w:spacing w:val="-2"/>
          <w:sz w:val="28"/>
        </w:rPr>
        <w:t>Закінчено: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р.</w:t>
      </w:r>
    </w:p>
    <w:p w:rsidR="00D20A43" w:rsidRDefault="00D20A43">
      <w:pPr>
        <w:pStyle w:val="a3"/>
        <w:spacing w:before="13"/>
        <w:ind w:left="0" w:firstLine="0"/>
        <w:jc w:val="left"/>
        <w:rPr>
          <w:sz w:val="28"/>
        </w:rPr>
      </w:pPr>
    </w:p>
    <w:p w:rsidR="00D20A43" w:rsidRDefault="0020547A">
      <w:pPr>
        <w:pStyle w:val="21"/>
        <w:spacing w:line="322" w:lineRule="exact"/>
        <w:ind w:left="1228"/>
      </w:pPr>
      <w:r>
        <w:rPr>
          <w:spacing w:val="-2"/>
        </w:rPr>
        <w:t>ЖУРНАЛ</w:t>
      </w:r>
    </w:p>
    <w:p w:rsidR="00D20A43" w:rsidRDefault="0020547A">
      <w:pPr>
        <w:pStyle w:val="31"/>
        <w:spacing w:line="242" w:lineRule="auto"/>
        <w:ind w:left="3245" w:right="124" w:hanging="2511"/>
      </w:pPr>
      <w:r>
        <w:t>реєстрації</w:t>
      </w:r>
      <w:r>
        <w:rPr>
          <w:spacing w:val="-11"/>
        </w:rPr>
        <w:t xml:space="preserve"> </w:t>
      </w:r>
      <w:r>
        <w:t>первинного,</w:t>
      </w:r>
      <w:r>
        <w:rPr>
          <w:spacing w:val="-13"/>
        </w:rPr>
        <w:t xml:space="preserve"> </w:t>
      </w:r>
      <w:r>
        <w:t>позапланового,</w:t>
      </w:r>
      <w:r>
        <w:rPr>
          <w:spacing w:val="-12"/>
        </w:rPr>
        <w:t xml:space="preserve"> </w:t>
      </w:r>
      <w:r>
        <w:t>цільового</w:t>
      </w:r>
      <w:r>
        <w:rPr>
          <w:spacing w:val="-15"/>
        </w:rPr>
        <w:t xml:space="preserve"> </w:t>
      </w:r>
      <w:r>
        <w:t>інструктажів</w:t>
      </w:r>
      <w:r>
        <w:rPr>
          <w:spacing w:val="-12"/>
        </w:rPr>
        <w:t xml:space="preserve"> </w:t>
      </w:r>
      <w:r>
        <w:t>здобувачів освіти з безпеки життєдіяльності</w:t>
      </w:r>
    </w:p>
    <w:p w:rsidR="00D20A43" w:rsidRDefault="00D20A43">
      <w:pPr>
        <w:pStyle w:val="a3"/>
        <w:spacing w:before="0"/>
        <w:ind w:left="0" w:firstLine="0"/>
        <w:jc w:val="left"/>
        <w:rPr>
          <w:b/>
          <w:sz w:val="20"/>
        </w:rPr>
      </w:pPr>
    </w:p>
    <w:p w:rsidR="00D20A43" w:rsidRDefault="00D20A43">
      <w:pPr>
        <w:pStyle w:val="a3"/>
        <w:spacing w:before="0"/>
        <w:ind w:left="0" w:firstLine="0"/>
        <w:jc w:val="left"/>
        <w:rPr>
          <w:b/>
          <w:sz w:val="20"/>
        </w:rPr>
      </w:pPr>
    </w:p>
    <w:p w:rsidR="00D20A43" w:rsidRDefault="00D20A43">
      <w:pPr>
        <w:pStyle w:val="a3"/>
        <w:spacing w:before="0"/>
        <w:ind w:left="0" w:firstLine="0"/>
        <w:jc w:val="left"/>
        <w:rPr>
          <w:b/>
          <w:sz w:val="20"/>
        </w:rPr>
      </w:pPr>
    </w:p>
    <w:p w:rsidR="00D20A43" w:rsidRDefault="00D20A43">
      <w:pPr>
        <w:pStyle w:val="a3"/>
        <w:spacing w:before="0"/>
        <w:ind w:left="0" w:firstLine="0"/>
        <w:jc w:val="left"/>
        <w:rPr>
          <w:b/>
          <w:sz w:val="20"/>
        </w:rPr>
      </w:pPr>
    </w:p>
    <w:p w:rsidR="00D20A43" w:rsidRDefault="00D20A43">
      <w:pPr>
        <w:pStyle w:val="a3"/>
        <w:spacing w:before="14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7"/>
        <w:gridCol w:w="1214"/>
        <w:gridCol w:w="1263"/>
        <w:gridCol w:w="727"/>
        <w:gridCol w:w="1294"/>
        <w:gridCol w:w="1837"/>
        <w:gridCol w:w="1325"/>
        <w:gridCol w:w="1436"/>
      </w:tblGrid>
      <w:tr w:rsidR="00D20A43">
        <w:trPr>
          <w:trHeight w:val="1905"/>
        </w:trPr>
        <w:tc>
          <w:tcPr>
            <w:tcW w:w="547" w:type="dxa"/>
          </w:tcPr>
          <w:p w:rsidR="00D20A43" w:rsidRDefault="00D20A4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20A43" w:rsidRDefault="0020547A">
            <w:pPr>
              <w:pStyle w:val="TableParagraph"/>
              <w:spacing w:before="1"/>
              <w:ind w:left="220" w:right="46" w:hanging="18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214" w:type="dxa"/>
          </w:tcPr>
          <w:p w:rsidR="00D20A43" w:rsidRDefault="0020547A">
            <w:pPr>
              <w:pStyle w:val="TableParagraph"/>
              <w:spacing w:before="11"/>
              <w:ind w:left="189" w:right="52" w:hanging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Прізвище, </w:t>
            </w:r>
            <w:r>
              <w:rPr>
                <w:sz w:val="24"/>
              </w:rPr>
              <w:t xml:space="preserve">ім’я, по </w:t>
            </w:r>
            <w:r>
              <w:rPr>
                <w:spacing w:val="-2"/>
                <w:sz w:val="24"/>
              </w:rPr>
              <w:t>батькові</w:t>
            </w:r>
          </w:p>
          <w:p w:rsidR="00D20A43" w:rsidRDefault="0020547A">
            <w:pPr>
              <w:pStyle w:val="TableParagraph"/>
              <w:ind w:left="35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особи, яку </w:t>
            </w:r>
            <w:r>
              <w:rPr>
                <w:spacing w:val="-2"/>
                <w:sz w:val="24"/>
              </w:rPr>
              <w:t xml:space="preserve">інструктую </w:t>
            </w:r>
            <w:r>
              <w:rPr>
                <w:spacing w:val="-10"/>
                <w:sz w:val="24"/>
              </w:rPr>
              <w:t>ь</w:t>
            </w:r>
          </w:p>
        </w:tc>
        <w:tc>
          <w:tcPr>
            <w:tcW w:w="1263" w:type="dxa"/>
          </w:tcPr>
          <w:p w:rsidR="00D20A43" w:rsidRDefault="00D20A4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20A43" w:rsidRDefault="0020547A">
            <w:pPr>
              <w:pStyle w:val="TableParagraph"/>
              <w:spacing w:line="275" w:lineRule="exact"/>
              <w:ind w:left="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D20A43" w:rsidRDefault="0020547A">
            <w:pPr>
              <w:pStyle w:val="TableParagraph"/>
              <w:ind w:left="-7" w:right="2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проведення </w:t>
            </w:r>
            <w:r>
              <w:rPr>
                <w:spacing w:val="-4"/>
                <w:sz w:val="24"/>
              </w:rPr>
              <w:t xml:space="preserve">інструктаж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727" w:type="dxa"/>
          </w:tcPr>
          <w:p w:rsidR="00D20A43" w:rsidRDefault="00D20A43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20A43" w:rsidRDefault="0020547A">
            <w:pPr>
              <w:pStyle w:val="TableParagraph"/>
              <w:spacing w:before="1"/>
              <w:ind w:left="96" w:right="61" w:firstLine="4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Груп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294" w:type="dxa"/>
          </w:tcPr>
          <w:p w:rsidR="00D20A43" w:rsidRDefault="00D20A4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20A43" w:rsidRDefault="0020547A">
            <w:pPr>
              <w:pStyle w:val="TableParagraph"/>
              <w:ind w:left="94" w:right="50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 інструктаж </w:t>
            </w:r>
            <w:r>
              <w:rPr>
                <w:sz w:val="24"/>
              </w:rPr>
              <w:t xml:space="preserve">у, назва </w:t>
            </w:r>
            <w:r>
              <w:rPr>
                <w:spacing w:val="-2"/>
                <w:sz w:val="24"/>
              </w:rPr>
              <w:t>інструкції</w:t>
            </w:r>
          </w:p>
        </w:tc>
        <w:tc>
          <w:tcPr>
            <w:tcW w:w="1837" w:type="dxa"/>
          </w:tcPr>
          <w:p w:rsidR="00D20A43" w:rsidRDefault="0020547A">
            <w:pPr>
              <w:pStyle w:val="TableParagraph"/>
              <w:spacing w:before="159" w:line="237" w:lineRule="auto"/>
              <w:ind w:left="564" w:right="368" w:hanging="161"/>
              <w:rPr>
                <w:sz w:val="24"/>
              </w:rPr>
            </w:pPr>
            <w:r>
              <w:rPr>
                <w:spacing w:val="-2"/>
                <w:sz w:val="24"/>
              </w:rPr>
              <w:t>Прізвище, ім’я,по</w:t>
            </w:r>
          </w:p>
          <w:p w:rsidR="00D20A43" w:rsidRDefault="0020547A">
            <w:pPr>
              <w:pStyle w:val="TableParagraph"/>
              <w:spacing w:before="1"/>
              <w:ind w:left="192" w:firstLine="2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батькові, </w:t>
            </w:r>
            <w:r>
              <w:rPr>
                <w:sz w:val="24"/>
              </w:rPr>
              <w:t>посада особи, яка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проводила</w:t>
            </w:r>
          </w:p>
          <w:p w:rsidR="00D20A43" w:rsidRDefault="0020547A">
            <w:pPr>
              <w:pStyle w:val="TableParagraph"/>
              <w:ind w:left="358"/>
              <w:rPr>
                <w:sz w:val="24"/>
              </w:rPr>
            </w:pPr>
            <w:r>
              <w:rPr>
                <w:spacing w:val="-2"/>
                <w:sz w:val="24"/>
              </w:rPr>
              <w:t>інструктаж</w:t>
            </w:r>
          </w:p>
        </w:tc>
        <w:tc>
          <w:tcPr>
            <w:tcW w:w="1325" w:type="dxa"/>
          </w:tcPr>
          <w:p w:rsidR="00D20A43" w:rsidRDefault="00D20A4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20A43" w:rsidRDefault="0020547A">
            <w:pPr>
              <w:pStyle w:val="TableParagraph"/>
              <w:ind w:left="134" w:right="95" w:firstLine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Підпис </w:t>
            </w:r>
            <w:r>
              <w:rPr>
                <w:sz w:val="24"/>
              </w:rPr>
              <w:t>особи,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яка </w:t>
            </w:r>
            <w:r>
              <w:rPr>
                <w:spacing w:val="-2"/>
                <w:sz w:val="24"/>
              </w:rPr>
              <w:t xml:space="preserve">проводила </w:t>
            </w:r>
            <w:proofErr w:type="spellStart"/>
            <w:r>
              <w:rPr>
                <w:spacing w:val="-2"/>
                <w:sz w:val="24"/>
              </w:rPr>
              <w:t>інструкта</w:t>
            </w:r>
            <w:proofErr w:type="spellEnd"/>
          </w:p>
          <w:p w:rsidR="00D20A43" w:rsidRDefault="0020547A">
            <w:pPr>
              <w:pStyle w:val="TableParagraph"/>
              <w:spacing w:line="274" w:lineRule="exact"/>
              <w:ind w:left="588"/>
              <w:rPr>
                <w:sz w:val="24"/>
              </w:rPr>
            </w:pPr>
            <w:r>
              <w:rPr>
                <w:spacing w:val="-10"/>
                <w:sz w:val="24"/>
              </w:rPr>
              <w:t>ж</w:t>
            </w:r>
          </w:p>
        </w:tc>
        <w:tc>
          <w:tcPr>
            <w:tcW w:w="1436" w:type="dxa"/>
          </w:tcPr>
          <w:p w:rsidR="00D20A43" w:rsidRDefault="00D20A4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20A43" w:rsidRDefault="0020547A">
            <w:pPr>
              <w:pStyle w:val="TableParagraph"/>
              <w:spacing w:line="237" w:lineRule="auto"/>
              <w:ind w:left="197" w:right="86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Підпис </w:t>
            </w:r>
            <w:r>
              <w:rPr>
                <w:sz w:val="24"/>
              </w:rPr>
              <w:t>особи,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</w:p>
          <w:p w:rsidR="00D20A43" w:rsidRDefault="0020547A">
            <w:pPr>
              <w:pStyle w:val="TableParagraph"/>
              <w:spacing w:before="1"/>
              <w:ind w:left="600" w:right="86" w:hanging="4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інструктува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ли</w:t>
            </w:r>
            <w:proofErr w:type="spellEnd"/>
          </w:p>
        </w:tc>
      </w:tr>
      <w:tr w:rsidR="00D20A43">
        <w:trPr>
          <w:trHeight w:val="443"/>
        </w:trPr>
        <w:tc>
          <w:tcPr>
            <w:tcW w:w="547" w:type="dxa"/>
          </w:tcPr>
          <w:p w:rsidR="00D20A43" w:rsidRDefault="0020547A">
            <w:pPr>
              <w:pStyle w:val="TableParagraph"/>
              <w:spacing w:before="13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4" w:type="dxa"/>
          </w:tcPr>
          <w:p w:rsidR="00D20A43" w:rsidRDefault="0020547A">
            <w:pPr>
              <w:pStyle w:val="TableParagraph"/>
              <w:spacing w:before="13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3" w:type="dxa"/>
          </w:tcPr>
          <w:p w:rsidR="00D20A43" w:rsidRDefault="0020547A">
            <w:pPr>
              <w:pStyle w:val="TableParagraph"/>
              <w:spacing w:before="13"/>
              <w:ind w:left="4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7" w:type="dxa"/>
          </w:tcPr>
          <w:p w:rsidR="00D20A43" w:rsidRDefault="0020547A">
            <w:pPr>
              <w:pStyle w:val="TableParagraph"/>
              <w:spacing w:before="13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94" w:type="dxa"/>
          </w:tcPr>
          <w:p w:rsidR="00D20A43" w:rsidRDefault="0020547A">
            <w:pPr>
              <w:pStyle w:val="TableParagraph"/>
              <w:spacing w:before="13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37" w:type="dxa"/>
          </w:tcPr>
          <w:p w:rsidR="00D20A43" w:rsidRDefault="0020547A">
            <w:pPr>
              <w:pStyle w:val="TableParagraph"/>
              <w:spacing w:before="13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25" w:type="dxa"/>
          </w:tcPr>
          <w:p w:rsidR="00D20A43" w:rsidRDefault="0020547A">
            <w:pPr>
              <w:pStyle w:val="TableParagraph"/>
              <w:spacing w:before="13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36" w:type="dxa"/>
          </w:tcPr>
          <w:p w:rsidR="00D20A43" w:rsidRDefault="0020547A">
            <w:pPr>
              <w:pStyle w:val="TableParagraph"/>
              <w:spacing w:before="13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D20A43" w:rsidRDefault="00D20A43">
      <w:pPr>
        <w:pStyle w:val="a3"/>
        <w:spacing w:before="316"/>
        <w:ind w:left="0" w:firstLine="0"/>
        <w:jc w:val="left"/>
        <w:rPr>
          <w:b/>
          <w:sz w:val="28"/>
        </w:rPr>
      </w:pPr>
    </w:p>
    <w:p w:rsidR="00D20A43" w:rsidRDefault="0020547A">
      <w:pPr>
        <w:spacing w:before="1"/>
        <w:ind w:left="4315"/>
        <w:rPr>
          <w:sz w:val="28"/>
        </w:rPr>
      </w:pPr>
      <w:r>
        <w:rPr>
          <w:sz w:val="28"/>
        </w:rPr>
        <w:t>(кабінет,</w:t>
      </w:r>
      <w:r>
        <w:rPr>
          <w:spacing w:val="-14"/>
          <w:sz w:val="28"/>
        </w:rPr>
        <w:t xml:space="preserve"> </w:t>
      </w:r>
      <w:r>
        <w:rPr>
          <w:sz w:val="28"/>
        </w:rPr>
        <w:t>лабораторія,</w:t>
      </w:r>
      <w:r>
        <w:rPr>
          <w:spacing w:val="-17"/>
          <w:sz w:val="28"/>
        </w:rPr>
        <w:t xml:space="preserve"> </w:t>
      </w:r>
      <w:r>
        <w:rPr>
          <w:sz w:val="28"/>
        </w:rPr>
        <w:t>майстерня,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спортзал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тощо)</w:t>
      </w:r>
    </w:p>
    <w:p w:rsidR="00D20A43" w:rsidRDefault="00D20A43">
      <w:pPr>
        <w:rPr>
          <w:sz w:val="28"/>
        </w:rPr>
        <w:sectPr w:rsidR="00D20A43">
          <w:pgSz w:w="11920" w:h="16850"/>
          <w:pgMar w:top="760" w:right="708" w:bottom="280" w:left="992" w:header="720" w:footer="720" w:gutter="0"/>
          <w:cols w:space="720"/>
        </w:sectPr>
      </w:pPr>
    </w:p>
    <w:p w:rsidR="00D20A43" w:rsidRDefault="0020547A">
      <w:pPr>
        <w:spacing w:before="78"/>
        <w:ind w:right="505"/>
        <w:jc w:val="right"/>
        <w:rPr>
          <w:b/>
          <w:i/>
          <w:sz w:val="28"/>
        </w:rPr>
      </w:pPr>
      <w:r>
        <w:rPr>
          <w:b/>
          <w:i/>
          <w:sz w:val="28"/>
        </w:rPr>
        <w:lastRenderedPageBreak/>
        <w:t>Додаток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pacing w:val="-10"/>
          <w:sz w:val="28"/>
        </w:rPr>
        <w:t>3</w:t>
      </w:r>
    </w:p>
    <w:p w:rsidR="00D20A43" w:rsidRDefault="0020547A">
      <w:pPr>
        <w:pStyle w:val="21"/>
        <w:spacing w:before="10"/>
        <w:ind w:right="1005"/>
      </w:pPr>
      <w:r>
        <w:rPr>
          <w:spacing w:val="-2"/>
        </w:rPr>
        <w:t>ОРІЄНТОВНИЙ</w:t>
      </w:r>
      <w:r>
        <w:rPr>
          <w:spacing w:val="-8"/>
        </w:rPr>
        <w:t xml:space="preserve"> </w:t>
      </w:r>
      <w:r>
        <w:rPr>
          <w:spacing w:val="-2"/>
        </w:rPr>
        <w:t>ПЕРЕЛІК</w:t>
      </w:r>
    </w:p>
    <w:p w:rsidR="00D20A43" w:rsidRDefault="0020547A">
      <w:pPr>
        <w:pStyle w:val="31"/>
        <w:spacing w:before="2"/>
        <w:ind w:left="4550" w:right="655" w:hanging="2793"/>
        <w:jc w:val="both"/>
      </w:pPr>
      <w:r>
        <w:t>питань</w:t>
      </w:r>
      <w:r>
        <w:rPr>
          <w:spacing w:val="-9"/>
        </w:rPr>
        <w:t xml:space="preserve"> </w:t>
      </w:r>
      <w:r>
        <w:t>вступного</w:t>
      </w:r>
      <w:r>
        <w:rPr>
          <w:spacing w:val="-8"/>
        </w:rPr>
        <w:t xml:space="preserve"> </w:t>
      </w:r>
      <w:r>
        <w:t>інструктажу</w:t>
      </w:r>
      <w:r>
        <w:rPr>
          <w:spacing w:val="-5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безпеки</w:t>
      </w:r>
      <w:r>
        <w:rPr>
          <w:spacing w:val="-10"/>
        </w:rPr>
        <w:t xml:space="preserve"> </w:t>
      </w:r>
      <w:r>
        <w:t>життєдіяльності</w:t>
      </w:r>
      <w:r>
        <w:rPr>
          <w:spacing w:val="-7"/>
        </w:rPr>
        <w:t xml:space="preserve"> </w:t>
      </w:r>
      <w:r>
        <w:t>для здобувачів освіти</w:t>
      </w:r>
    </w:p>
    <w:p w:rsidR="00D20A43" w:rsidRDefault="0020547A">
      <w:pPr>
        <w:pStyle w:val="a5"/>
        <w:numPr>
          <w:ilvl w:val="0"/>
          <w:numId w:val="1"/>
        </w:numPr>
        <w:tabs>
          <w:tab w:val="left" w:pos="1555"/>
        </w:tabs>
        <w:spacing w:before="117" w:line="237" w:lineRule="auto"/>
        <w:ind w:right="144" w:firstLine="707"/>
        <w:jc w:val="both"/>
        <w:rPr>
          <w:sz w:val="28"/>
        </w:rPr>
      </w:pPr>
      <w:r>
        <w:rPr>
          <w:sz w:val="28"/>
        </w:rPr>
        <w:t>Загальні відомості про заклад освіти, його структуру (кабінети, лабораторії, майстерні, спортзали тощо). Види та джерела небезпеки у навчальних приміщеннях, на спортивних майданчиках, навчально-дослідних ділянках тощо.</w:t>
      </w:r>
    </w:p>
    <w:p w:rsidR="00D20A43" w:rsidRDefault="0020547A">
      <w:pPr>
        <w:pStyle w:val="a5"/>
        <w:numPr>
          <w:ilvl w:val="0"/>
          <w:numId w:val="1"/>
        </w:numPr>
        <w:tabs>
          <w:tab w:val="left" w:pos="1451"/>
        </w:tabs>
        <w:spacing w:before="121" w:line="235" w:lineRule="auto"/>
        <w:ind w:right="146" w:firstLine="707"/>
        <w:jc w:val="both"/>
        <w:rPr>
          <w:sz w:val="28"/>
        </w:rPr>
      </w:pPr>
      <w:r>
        <w:rPr>
          <w:sz w:val="28"/>
        </w:rPr>
        <w:t xml:space="preserve">Загальні правила поведінки під час освітнього процесу. Обставини та причини найбільш характерних нещасних випадків, що сталися в закладах </w:t>
      </w:r>
      <w:r>
        <w:rPr>
          <w:spacing w:val="-2"/>
          <w:sz w:val="28"/>
        </w:rPr>
        <w:t>освіти.</w:t>
      </w:r>
    </w:p>
    <w:p w:rsidR="00D20A43" w:rsidRDefault="0020547A">
      <w:pPr>
        <w:pStyle w:val="a5"/>
        <w:numPr>
          <w:ilvl w:val="0"/>
          <w:numId w:val="1"/>
        </w:numPr>
        <w:tabs>
          <w:tab w:val="left" w:pos="1410"/>
        </w:tabs>
        <w:spacing w:before="132" w:line="230" w:lineRule="auto"/>
        <w:ind w:right="153" w:firstLine="707"/>
        <w:jc w:val="both"/>
        <w:rPr>
          <w:sz w:val="28"/>
        </w:rPr>
      </w:pPr>
      <w:r>
        <w:rPr>
          <w:sz w:val="28"/>
        </w:rPr>
        <w:t>Вимоги пожежної безпеки в закладі освіти. Ознайомлення з Правилами пожежної безпеки для навчальних закладів та установ системи освіти України.</w:t>
      </w:r>
    </w:p>
    <w:p w:rsidR="00D20A43" w:rsidRDefault="0020547A">
      <w:pPr>
        <w:pStyle w:val="a5"/>
        <w:numPr>
          <w:ilvl w:val="0"/>
          <w:numId w:val="1"/>
        </w:numPr>
        <w:tabs>
          <w:tab w:val="left" w:pos="1492"/>
        </w:tabs>
        <w:spacing w:before="133" w:line="230" w:lineRule="auto"/>
        <w:ind w:right="147" w:firstLine="707"/>
        <w:jc w:val="both"/>
        <w:rPr>
          <w:sz w:val="28"/>
        </w:rPr>
      </w:pPr>
      <w:r>
        <w:rPr>
          <w:sz w:val="28"/>
        </w:rPr>
        <w:t>Радіаційна безпека, дії у разі надзвичайних ситуацій природного і техногенного характеру.</w:t>
      </w:r>
    </w:p>
    <w:p w:rsidR="00D20A43" w:rsidRDefault="0020547A">
      <w:pPr>
        <w:pStyle w:val="a5"/>
        <w:numPr>
          <w:ilvl w:val="0"/>
          <w:numId w:val="1"/>
        </w:numPr>
        <w:tabs>
          <w:tab w:val="left" w:pos="1523"/>
        </w:tabs>
        <w:spacing w:before="131" w:line="230" w:lineRule="auto"/>
        <w:ind w:right="151" w:firstLine="707"/>
        <w:jc w:val="both"/>
        <w:rPr>
          <w:sz w:val="28"/>
        </w:rPr>
      </w:pPr>
      <w:r>
        <w:rPr>
          <w:sz w:val="28"/>
        </w:rPr>
        <w:t xml:space="preserve">Цивільний захист, техногенна безпека природного і техногенного </w:t>
      </w:r>
      <w:r>
        <w:rPr>
          <w:spacing w:val="-2"/>
          <w:sz w:val="28"/>
        </w:rPr>
        <w:t>характеру.</w:t>
      </w:r>
    </w:p>
    <w:p w:rsidR="00D20A43" w:rsidRDefault="0020547A">
      <w:pPr>
        <w:pStyle w:val="a5"/>
        <w:numPr>
          <w:ilvl w:val="0"/>
          <w:numId w:val="1"/>
        </w:numPr>
        <w:tabs>
          <w:tab w:val="left" w:pos="1528"/>
        </w:tabs>
        <w:spacing w:before="133" w:line="230" w:lineRule="auto"/>
        <w:ind w:right="146" w:firstLine="707"/>
        <w:jc w:val="both"/>
        <w:rPr>
          <w:sz w:val="28"/>
        </w:rPr>
      </w:pPr>
      <w:r>
        <w:rPr>
          <w:sz w:val="28"/>
        </w:rPr>
        <w:t>Безпека дорожнього руху. Поведінка на вулиці, ознайомлення з правилами дорожнього руху.</w:t>
      </w:r>
    </w:p>
    <w:p w:rsidR="00D20A43" w:rsidRDefault="0020547A">
      <w:pPr>
        <w:pStyle w:val="a5"/>
        <w:numPr>
          <w:ilvl w:val="0"/>
          <w:numId w:val="1"/>
        </w:numPr>
        <w:tabs>
          <w:tab w:val="left" w:pos="1413"/>
        </w:tabs>
        <w:spacing w:before="134" w:line="230" w:lineRule="auto"/>
        <w:ind w:right="159" w:firstLine="707"/>
        <w:jc w:val="both"/>
        <w:rPr>
          <w:sz w:val="28"/>
        </w:rPr>
      </w:pPr>
      <w:r>
        <w:rPr>
          <w:sz w:val="28"/>
        </w:rPr>
        <w:t>Побутовий травматизм,</w:t>
      </w:r>
      <w:r>
        <w:rPr>
          <w:spacing w:val="-2"/>
          <w:sz w:val="28"/>
        </w:rPr>
        <w:t xml:space="preserve"> </w:t>
      </w:r>
      <w:r>
        <w:rPr>
          <w:sz w:val="28"/>
        </w:rPr>
        <w:t>попередження та</w:t>
      </w:r>
      <w:r>
        <w:rPr>
          <w:spacing w:val="-1"/>
          <w:sz w:val="28"/>
        </w:rPr>
        <w:t xml:space="preserve"> </w:t>
      </w:r>
      <w:r>
        <w:rPr>
          <w:sz w:val="28"/>
        </w:rPr>
        <w:t>дії у</w:t>
      </w:r>
      <w:r>
        <w:rPr>
          <w:spacing w:val="-5"/>
          <w:sz w:val="28"/>
        </w:rPr>
        <w:t xml:space="preserve"> </w:t>
      </w:r>
      <w:r>
        <w:rPr>
          <w:sz w:val="28"/>
        </w:rPr>
        <w:t>разі нещасних випадків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 </w:t>
      </w:r>
      <w:r>
        <w:rPr>
          <w:spacing w:val="-2"/>
          <w:sz w:val="28"/>
        </w:rPr>
        <w:t>побуті.</w:t>
      </w:r>
    </w:p>
    <w:p w:rsidR="00D20A43" w:rsidRDefault="0020547A">
      <w:pPr>
        <w:pStyle w:val="a5"/>
        <w:numPr>
          <w:ilvl w:val="0"/>
          <w:numId w:val="1"/>
        </w:numPr>
        <w:tabs>
          <w:tab w:val="left" w:pos="1461"/>
        </w:tabs>
        <w:spacing w:line="340" w:lineRule="exact"/>
        <w:ind w:left="1461" w:hanging="327"/>
        <w:jc w:val="both"/>
        <w:rPr>
          <w:sz w:val="28"/>
        </w:rPr>
      </w:pPr>
      <w:proofErr w:type="spellStart"/>
      <w:r>
        <w:rPr>
          <w:sz w:val="28"/>
        </w:rPr>
        <w:t>Домедична</w:t>
      </w:r>
      <w:proofErr w:type="spellEnd"/>
      <w:r>
        <w:rPr>
          <w:spacing w:val="41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45"/>
          <w:sz w:val="28"/>
        </w:rPr>
        <w:t xml:space="preserve"> </w:t>
      </w:r>
      <w:r>
        <w:rPr>
          <w:sz w:val="28"/>
        </w:rPr>
        <w:t>у</w:t>
      </w:r>
      <w:r>
        <w:rPr>
          <w:spacing w:val="38"/>
          <w:sz w:val="28"/>
        </w:rPr>
        <w:t xml:space="preserve"> </w:t>
      </w:r>
      <w:r>
        <w:rPr>
          <w:sz w:val="28"/>
        </w:rPr>
        <w:t>разі</w:t>
      </w:r>
      <w:r>
        <w:rPr>
          <w:spacing w:val="43"/>
          <w:sz w:val="28"/>
        </w:rPr>
        <w:t xml:space="preserve"> </w:t>
      </w:r>
      <w:r>
        <w:rPr>
          <w:sz w:val="28"/>
        </w:rPr>
        <w:t>нещасних</w:t>
      </w:r>
      <w:r>
        <w:rPr>
          <w:spacing w:val="43"/>
          <w:sz w:val="28"/>
        </w:rPr>
        <w:t xml:space="preserve"> </w:t>
      </w:r>
      <w:r>
        <w:rPr>
          <w:sz w:val="28"/>
        </w:rPr>
        <w:t>випадків,</w:t>
      </w:r>
      <w:r>
        <w:rPr>
          <w:spacing w:val="45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43"/>
          <w:sz w:val="28"/>
        </w:rPr>
        <w:t xml:space="preserve"> </w:t>
      </w:r>
      <w:r>
        <w:rPr>
          <w:spacing w:val="-2"/>
          <w:sz w:val="28"/>
        </w:rPr>
        <w:t>подій</w:t>
      </w:r>
    </w:p>
    <w:p w:rsidR="00D20A43" w:rsidRDefault="0020547A">
      <w:pPr>
        <w:spacing w:line="311" w:lineRule="exact"/>
        <w:ind w:left="426"/>
        <w:rPr>
          <w:sz w:val="28"/>
        </w:rPr>
      </w:pPr>
      <w:r>
        <w:rPr>
          <w:spacing w:val="-2"/>
          <w:sz w:val="28"/>
        </w:rPr>
        <w:t>тощо.</w:t>
      </w:r>
    </w:p>
    <w:sectPr w:rsidR="00D20A43" w:rsidSect="00D20A43">
      <w:pgSz w:w="11920" w:h="16850"/>
      <w:pgMar w:top="72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4961"/>
    <w:multiLevelType w:val="hybridMultilevel"/>
    <w:tmpl w:val="AF4ECA2A"/>
    <w:lvl w:ilvl="0" w:tplc="40101110">
      <w:start w:val="1"/>
      <w:numFmt w:val="decimal"/>
      <w:lvlText w:val="%1)"/>
      <w:lvlJc w:val="left"/>
      <w:pPr>
        <w:ind w:left="1139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2F865D0">
      <w:start w:val="1"/>
      <w:numFmt w:val="decimal"/>
      <w:lvlText w:val="%2)"/>
      <w:lvlJc w:val="left"/>
      <w:pPr>
        <w:ind w:left="28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F501D00">
      <w:numFmt w:val="bullet"/>
      <w:lvlText w:val="•"/>
      <w:lvlJc w:val="left"/>
      <w:pPr>
        <w:ind w:left="2147" w:hanging="286"/>
      </w:pPr>
      <w:rPr>
        <w:rFonts w:hint="default"/>
        <w:lang w:val="uk-UA" w:eastAsia="en-US" w:bidi="ar-SA"/>
      </w:rPr>
    </w:lvl>
    <w:lvl w:ilvl="3" w:tplc="0D8C1234">
      <w:numFmt w:val="bullet"/>
      <w:lvlText w:val="•"/>
      <w:lvlJc w:val="left"/>
      <w:pPr>
        <w:ind w:left="3155" w:hanging="286"/>
      </w:pPr>
      <w:rPr>
        <w:rFonts w:hint="default"/>
        <w:lang w:val="uk-UA" w:eastAsia="en-US" w:bidi="ar-SA"/>
      </w:rPr>
    </w:lvl>
    <w:lvl w:ilvl="4" w:tplc="A216B688">
      <w:numFmt w:val="bullet"/>
      <w:lvlText w:val="•"/>
      <w:lvlJc w:val="left"/>
      <w:pPr>
        <w:ind w:left="4163" w:hanging="286"/>
      </w:pPr>
      <w:rPr>
        <w:rFonts w:hint="default"/>
        <w:lang w:val="uk-UA" w:eastAsia="en-US" w:bidi="ar-SA"/>
      </w:rPr>
    </w:lvl>
    <w:lvl w:ilvl="5" w:tplc="09CC360C">
      <w:numFmt w:val="bullet"/>
      <w:lvlText w:val="•"/>
      <w:lvlJc w:val="left"/>
      <w:pPr>
        <w:ind w:left="5171" w:hanging="286"/>
      </w:pPr>
      <w:rPr>
        <w:rFonts w:hint="default"/>
        <w:lang w:val="uk-UA" w:eastAsia="en-US" w:bidi="ar-SA"/>
      </w:rPr>
    </w:lvl>
    <w:lvl w:ilvl="6" w:tplc="B7EA0012">
      <w:numFmt w:val="bullet"/>
      <w:lvlText w:val="•"/>
      <w:lvlJc w:val="left"/>
      <w:pPr>
        <w:ind w:left="6179" w:hanging="286"/>
      </w:pPr>
      <w:rPr>
        <w:rFonts w:hint="default"/>
        <w:lang w:val="uk-UA" w:eastAsia="en-US" w:bidi="ar-SA"/>
      </w:rPr>
    </w:lvl>
    <w:lvl w:ilvl="7" w:tplc="2E26BEEA">
      <w:numFmt w:val="bullet"/>
      <w:lvlText w:val="•"/>
      <w:lvlJc w:val="left"/>
      <w:pPr>
        <w:ind w:left="7187" w:hanging="286"/>
      </w:pPr>
      <w:rPr>
        <w:rFonts w:hint="default"/>
        <w:lang w:val="uk-UA" w:eastAsia="en-US" w:bidi="ar-SA"/>
      </w:rPr>
    </w:lvl>
    <w:lvl w:ilvl="8" w:tplc="C5284318">
      <w:numFmt w:val="bullet"/>
      <w:lvlText w:val="•"/>
      <w:lvlJc w:val="left"/>
      <w:pPr>
        <w:ind w:left="8195" w:hanging="286"/>
      </w:pPr>
      <w:rPr>
        <w:rFonts w:hint="default"/>
        <w:lang w:val="uk-UA" w:eastAsia="en-US" w:bidi="ar-SA"/>
      </w:rPr>
    </w:lvl>
  </w:abstractNum>
  <w:abstractNum w:abstractNumId="1">
    <w:nsid w:val="2F4D52F0"/>
    <w:multiLevelType w:val="hybridMultilevel"/>
    <w:tmpl w:val="0E3EB934"/>
    <w:lvl w:ilvl="0" w:tplc="77D8F604">
      <w:start w:val="1"/>
      <w:numFmt w:val="decimal"/>
      <w:lvlText w:val="%1)"/>
      <w:lvlJc w:val="left"/>
      <w:pPr>
        <w:ind w:left="28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0AAA290">
      <w:numFmt w:val="bullet"/>
      <w:lvlText w:val="•"/>
      <w:lvlJc w:val="left"/>
      <w:pPr>
        <w:ind w:left="1273" w:hanging="286"/>
      </w:pPr>
      <w:rPr>
        <w:rFonts w:hint="default"/>
        <w:lang w:val="uk-UA" w:eastAsia="en-US" w:bidi="ar-SA"/>
      </w:rPr>
    </w:lvl>
    <w:lvl w:ilvl="2" w:tplc="0F6849D6">
      <w:numFmt w:val="bullet"/>
      <w:lvlText w:val="•"/>
      <w:lvlJc w:val="left"/>
      <w:pPr>
        <w:ind w:left="2266" w:hanging="286"/>
      </w:pPr>
      <w:rPr>
        <w:rFonts w:hint="default"/>
        <w:lang w:val="uk-UA" w:eastAsia="en-US" w:bidi="ar-SA"/>
      </w:rPr>
    </w:lvl>
    <w:lvl w:ilvl="3" w:tplc="F216ECF0">
      <w:numFmt w:val="bullet"/>
      <w:lvlText w:val="•"/>
      <w:lvlJc w:val="left"/>
      <w:pPr>
        <w:ind w:left="3259" w:hanging="286"/>
      </w:pPr>
      <w:rPr>
        <w:rFonts w:hint="default"/>
        <w:lang w:val="uk-UA" w:eastAsia="en-US" w:bidi="ar-SA"/>
      </w:rPr>
    </w:lvl>
    <w:lvl w:ilvl="4" w:tplc="4AB202B0">
      <w:numFmt w:val="bullet"/>
      <w:lvlText w:val="•"/>
      <w:lvlJc w:val="left"/>
      <w:pPr>
        <w:ind w:left="4252" w:hanging="286"/>
      </w:pPr>
      <w:rPr>
        <w:rFonts w:hint="default"/>
        <w:lang w:val="uk-UA" w:eastAsia="en-US" w:bidi="ar-SA"/>
      </w:rPr>
    </w:lvl>
    <w:lvl w:ilvl="5" w:tplc="7734882A">
      <w:numFmt w:val="bullet"/>
      <w:lvlText w:val="•"/>
      <w:lvlJc w:val="left"/>
      <w:pPr>
        <w:ind w:left="5245" w:hanging="286"/>
      </w:pPr>
      <w:rPr>
        <w:rFonts w:hint="default"/>
        <w:lang w:val="uk-UA" w:eastAsia="en-US" w:bidi="ar-SA"/>
      </w:rPr>
    </w:lvl>
    <w:lvl w:ilvl="6" w:tplc="182471EE">
      <w:numFmt w:val="bullet"/>
      <w:lvlText w:val="•"/>
      <w:lvlJc w:val="left"/>
      <w:pPr>
        <w:ind w:left="6238" w:hanging="286"/>
      </w:pPr>
      <w:rPr>
        <w:rFonts w:hint="default"/>
        <w:lang w:val="uk-UA" w:eastAsia="en-US" w:bidi="ar-SA"/>
      </w:rPr>
    </w:lvl>
    <w:lvl w:ilvl="7" w:tplc="59D00612">
      <w:numFmt w:val="bullet"/>
      <w:lvlText w:val="•"/>
      <w:lvlJc w:val="left"/>
      <w:pPr>
        <w:ind w:left="7231" w:hanging="286"/>
      </w:pPr>
      <w:rPr>
        <w:rFonts w:hint="default"/>
        <w:lang w:val="uk-UA" w:eastAsia="en-US" w:bidi="ar-SA"/>
      </w:rPr>
    </w:lvl>
    <w:lvl w:ilvl="8" w:tplc="5E66FA16">
      <w:numFmt w:val="bullet"/>
      <w:lvlText w:val="•"/>
      <w:lvlJc w:val="left"/>
      <w:pPr>
        <w:ind w:left="8224" w:hanging="286"/>
      </w:pPr>
      <w:rPr>
        <w:rFonts w:hint="default"/>
        <w:lang w:val="uk-UA" w:eastAsia="en-US" w:bidi="ar-SA"/>
      </w:rPr>
    </w:lvl>
  </w:abstractNum>
  <w:abstractNum w:abstractNumId="2">
    <w:nsid w:val="43E4561E"/>
    <w:multiLevelType w:val="hybridMultilevel"/>
    <w:tmpl w:val="01741D0C"/>
    <w:lvl w:ilvl="0" w:tplc="AC3C1D8E">
      <w:start w:val="1"/>
      <w:numFmt w:val="decimal"/>
      <w:lvlText w:val="%1)"/>
      <w:lvlJc w:val="left"/>
      <w:pPr>
        <w:ind w:left="28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16C3E7A">
      <w:numFmt w:val="bullet"/>
      <w:lvlText w:val="•"/>
      <w:lvlJc w:val="left"/>
      <w:pPr>
        <w:ind w:left="1273" w:hanging="286"/>
      </w:pPr>
      <w:rPr>
        <w:rFonts w:hint="default"/>
        <w:lang w:val="uk-UA" w:eastAsia="en-US" w:bidi="ar-SA"/>
      </w:rPr>
    </w:lvl>
    <w:lvl w:ilvl="2" w:tplc="329E2940">
      <w:numFmt w:val="bullet"/>
      <w:lvlText w:val="•"/>
      <w:lvlJc w:val="left"/>
      <w:pPr>
        <w:ind w:left="2266" w:hanging="286"/>
      </w:pPr>
      <w:rPr>
        <w:rFonts w:hint="default"/>
        <w:lang w:val="uk-UA" w:eastAsia="en-US" w:bidi="ar-SA"/>
      </w:rPr>
    </w:lvl>
    <w:lvl w:ilvl="3" w:tplc="C99C16D8">
      <w:numFmt w:val="bullet"/>
      <w:lvlText w:val="•"/>
      <w:lvlJc w:val="left"/>
      <w:pPr>
        <w:ind w:left="3259" w:hanging="286"/>
      </w:pPr>
      <w:rPr>
        <w:rFonts w:hint="default"/>
        <w:lang w:val="uk-UA" w:eastAsia="en-US" w:bidi="ar-SA"/>
      </w:rPr>
    </w:lvl>
    <w:lvl w:ilvl="4" w:tplc="B3A67E68">
      <w:numFmt w:val="bullet"/>
      <w:lvlText w:val="•"/>
      <w:lvlJc w:val="left"/>
      <w:pPr>
        <w:ind w:left="4252" w:hanging="286"/>
      </w:pPr>
      <w:rPr>
        <w:rFonts w:hint="default"/>
        <w:lang w:val="uk-UA" w:eastAsia="en-US" w:bidi="ar-SA"/>
      </w:rPr>
    </w:lvl>
    <w:lvl w:ilvl="5" w:tplc="ED4ACD72">
      <w:numFmt w:val="bullet"/>
      <w:lvlText w:val="•"/>
      <w:lvlJc w:val="left"/>
      <w:pPr>
        <w:ind w:left="5245" w:hanging="286"/>
      </w:pPr>
      <w:rPr>
        <w:rFonts w:hint="default"/>
        <w:lang w:val="uk-UA" w:eastAsia="en-US" w:bidi="ar-SA"/>
      </w:rPr>
    </w:lvl>
    <w:lvl w:ilvl="6" w:tplc="38C0AB7C">
      <w:numFmt w:val="bullet"/>
      <w:lvlText w:val="•"/>
      <w:lvlJc w:val="left"/>
      <w:pPr>
        <w:ind w:left="6238" w:hanging="286"/>
      </w:pPr>
      <w:rPr>
        <w:rFonts w:hint="default"/>
        <w:lang w:val="uk-UA" w:eastAsia="en-US" w:bidi="ar-SA"/>
      </w:rPr>
    </w:lvl>
    <w:lvl w:ilvl="7" w:tplc="4C96758E">
      <w:numFmt w:val="bullet"/>
      <w:lvlText w:val="•"/>
      <w:lvlJc w:val="left"/>
      <w:pPr>
        <w:ind w:left="7231" w:hanging="286"/>
      </w:pPr>
      <w:rPr>
        <w:rFonts w:hint="default"/>
        <w:lang w:val="uk-UA" w:eastAsia="en-US" w:bidi="ar-SA"/>
      </w:rPr>
    </w:lvl>
    <w:lvl w:ilvl="8" w:tplc="43C2EF66">
      <w:numFmt w:val="bullet"/>
      <w:lvlText w:val="•"/>
      <w:lvlJc w:val="left"/>
      <w:pPr>
        <w:ind w:left="8224" w:hanging="286"/>
      </w:pPr>
      <w:rPr>
        <w:rFonts w:hint="default"/>
        <w:lang w:val="uk-UA" w:eastAsia="en-US" w:bidi="ar-SA"/>
      </w:rPr>
    </w:lvl>
  </w:abstractNum>
  <w:abstractNum w:abstractNumId="3">
    <w:nsid w:val="6AB031B4"/>
    <w:multiLevelType w:val="hybridMultilevel"/>
    <w:tmpl w:val="16FAF10E"/>
    <w:lvl w:ilvl="0" w:tplc="52D40CC4">
      <w:start w:val="1"/>
      <w:numFmt w:val="decimal"/>
      <w:lvlText w:val="%1)"/>
      <w:lvlJc w:val="left"/>
      <w:pPr>
        <w:ind w:left="1631" w:hanging="7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73443E6">
      <w:start w:val="1"/>
      <w:numFmt w:val="decimal"/>
      <w:lvlText w:val="%2)"/>
      <w:lvlJc w:val="left"/>
      <w:pPr>
        <w:ind w:left="287" w:hanging="286"/>
        <w:jc w:val="left"/>
      </w:pPr>
      <w:rPr>
        <w:rFonts w:hint="default"/>
        <w:spacing w:val="0"/>
        <w:w w:val="100"/>
        <w:lang w:val="uk-UA" w:eastAsia="en-US" w:bidi="ar-SA"/>
      </w:rPr>
    </w:lvl>
    <w:lvl w:ilvl="2" w:tplc="5C1E875E">
      <w:numFmt w:val="bullet"/>
      <w:lvlText w:val="-"/>
      <w:lvlJc w:val="left"/>
      <w:pPr>
        <w:ind w:left="99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B0CE6EEC">
      <w:numFmt w:val="bullet"/>
      <w:lvlText w:val="•"/>
      <w:lvlJc w:val="left"/>
      <w:pPr>
        <w:ind w:left="1640" w:hanging="286"/>
      </w:pPr>
      <w:rPr>
        <w:rFonts w:hint="default"/>
        <w:lang w:val="uk-UA" w:eastAsia="en-US" w:bidi="ar-SA"/>
      </w:rPr>
    </w:lvl>
    <w:lvl w:ilvl="4" w:tplc="EB34EB9C">
      <w:numFmt w:val="bullet"/>
      <w:lvlText w:val="•"/>
      <w:lvlJc w:val="left"/>
      <w:pPr>
        <w:ind w:left="2864" w:hanging="286"/>
      </w:pPr>
      <w:rPr>
        <w:rFonts w:hint="default"/>
        <w:lang w:val="uk-UA" w:eastAsia="en-US" w:bidi="ar-SA"/>
      </w:rPr>
    </w:lvl>
    <w:lvl w:ilvl="5" w:tplc="57002A5E">
      <w:numFmt w:val="bullet"/>
      <w:lvlText w:val="•"/>
      <w:lvlJc w:val="left"/>
      <w:pPr>
        <w:ind w:left="4088" w:hanging="286"/>
      </w:pPr>
      <w:rPr>
        <w:rFonts w:hint="default"/>
        <w:lang w:val="uk-UA" w:eastAsia="en-US" w:bidi="ar-SA"/>
      </w:rPr>
    </w:lvl>
    <w:lvl w:ilvl="6" w:tplc="E21E425A">
      <w:numFmt w:val="bullet"/>
      <w:lvlText w:val="•"/>
      <w:lvlJc w:val="left"/>
      <w:pPr>
        <w:ind w:left="5313" w:hanging="286"/>
      </w:pPr>
      <w:rPr>
        <w:rFonts w:hint="default"/>
        <w:lang w:val="uk-UA" w:eastAsia="en-US" w:bidi="ar-SA"/>
      </w:rPr>
    </w:lvl>
    <w:lvl w:ilvl="7" w:tplc="FFE45DEA">
      <w:numFmt w:val="bullet"/>
      <w:lvlText w:val="•"/>
      <w:lvlJc w:val="left"/>
      <w:pPr>
        <w:ind w:left="6537" w:hanging="286"/>
      </w:pPr>
      <w:rPr>
        <w:rFonts w:hint="default"/>
        <w:lang w:val="uk-UA" w:eastAsia="en-US" w:bidi="ar-SA"/>
      </w:rPr>
    </w:lvl>
    <w:lvl w:ilvl="8" w:tplc="6884EB42">
      <w:numFmt w:val="bullet"/>
      <w:lvlText w:val="•"/>
      <w:lvlJc w:val="left"/>
      <w:pPr>
        <w:ind w:left="7762" w:hanging="286"/>
      </w:pPr>
      <w:rPr>
        <w:rFonts w:hint="default"/>
        <w:lang w:val="uk-UA" w:eastAsia="en-US" w:bidi="ar-SA"/>
      </w:rPr>
    </w:lvl>
  </w:abstractNum>
  <w:abstractNum w:abstractNumId="4">
    <w:nsid w:val="6DD671E9"/>
    <w:multiLevelType w:val="hybridMultilevel"/>
    <w:tmpl w:val="6B181988"/>
    <w:lvl w:ilvl="0" w:tplc="B4F0D478">
      <w:start w:val="1"/>
      <w:numFmt w:val="decimal"/>
      <w:lvlText w:val="%1)"/>
      <w:lvlJc w:val="left"/>
      <w:pPr>
        <w:ind w:left="1139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C32F68A">
      <w:start w:val="1"/>
      <w:numFmt w:val="decimal"/>
      <w:lvlText w:val="%2)"/>
      <w:lvlJc w:val="left"/>
      <w:pPr>
        <w:ind w:left="28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9F98FA76">
      <w:numFmt w:val="bullet"/>
      <w:lvlText w:val="•"/>
      <w:lvlJc w:val="left"/>
      <w:pPr>
        <w:ind w:left="2147" w:hanging="286"/>
      </w:pPr>
      <w:rPr>
        <w:rFonts w:hint="default"/>
        <w:lang w:val="uk-UA" w:eastAsia="en-US" w:bidi="ar-SA"/>
      </w:rPr>
    </w:lvl>
    <w:lvl w:ilvl="3" w:tplc="2CCACC44">
      <w:numFmt w:val="bullet"/>
      <w:lvlText w:val="•"/>
      <w:lvlJc w:val="left"/>
      <w:pPr>
        <w:ind w:left="3155" w:hanging="286"/>
      </w:pPr>
      <w:rPr>
        <w:rFonts w:hint="default"/>
        <w:lang w:val="uk-UA" w:eastAsia="en-US" w:bidi="ar-SA"/>
      </w:rPr>
    </w:lvl>
    <w:lvl w:ilvl="4" w:tplc="FD3811F8">
      <w:numFmt w:val="bullet"/>
      <w:lvlText w:val="•"/>
      <w:lvlJc w:val="left"/>
      <w:pPr>
        <w:ind w:left="4163" w:hanging="286"/>
      </w:pPr>
      <w:rPr>
        <w:rFonts w:hint="default"/>
        <w:lang w:val="uk-UA" w:eastAsia="en-US" w:bidi="ar-SA"/>
      </w:rPr>
    </w:lvl>
    <w:lvl w:ilvl="5" w:tplc="D316729C">
      <w:numFmt w:val="bullet"/>
      <w:lvlText w:val="•"/>
      <w:lvlJc w:val="left"/>
      <w:pPr>
        <w:ind w:left="5171" w:hanging="286"/>
      </w:pPr>
      <w:rPr>
        <w:rFonts w:hint="default"/>
        <w:lang w:val="uk-UA" w:eastAsia="en-US" w:bidi="ar-SA"/>
      </w:rPr>
    </w:lvl>
    <w:lvl w:ilvl="6" w:tplc="4A08828A">
      <w:numFmt w:val="bullet"/>
      <w:lvlText w:val="•"/>
      <w:lvlJc w:val="left"/>
      <w:pPr>
        <w:ind w:left="6179" w:hanging="286"/>
      </w:pPr>
      <w:rPr>
        <w:rFonts w:hint="default"/>
        <w:lang w:val="uk-UA" w:eastAsia="en-US" w:bidi="ar-SA"/>
      </w:rPr>
    </w:lvl>
    <w:lvl w:ilvl="7" w:tplc="7AB630A0">
      <w:numFmt w:val="bullet"/>
      <w:lvlText w:val="•"/>
      <w:lvlJc w:val="left"/>
      <w:pPr>
        <w:ind w:left="7187" w:hanging="286"/>
      </w:pPr>
      <w:rPr>
        <w:rFonts w:hint="default"/>
        <w:lang w:val="uk-UA" w:eastAsia="en-US" w:bidi="ar-SA"/>
      </w:rPr>
    </w:lvl>
    <w:lvl w:ilvl="8" w:tplc="F03481AC">
      <w:numFmt w:val="bullet"/>
      <w:lvlText w:val="•"/>
      <w:lvlJc w:val="left"/>
      <w:pPr>
        <w:ind w:left="8195" w:hanging="286"/>
      </w:pPr>
      <w:rPr>
        <w:rFonts w:hint="default"/>
        <w:lang w:val="uk-UA" w:eastAsia="en-US" w:bidi="ar-SA"/>
      </w:rPr>
    </w:lvl>
  </w:abstractNum>
  <w:abstractNum w:abstractNumId="5">
    <w:nsid w:val="71B6139B"/>
    <w:multiLevelType w:val="hybridMultilevel"/>
    <w:tmpl w:val="0DE8DF1E"/>
    <w:lvl w:ilvl="0" w:tplc="FED615D2">
      <w:start w:val="1"/>
      <w:numFmt w:val="decimal"/>
      <w:lvlText w:val="%1."/>
      <w:lvlJc w:val="left"/>
      <w:pPr>
        <w:ind w:left="426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8A0DC9C">
      <w:numFmt w:val="bullet"/>
      <w:lvlText w:val="•"/>
      <w:lvlJc w:val="left"/>
      <w:pPr>
        <w:ind w:left="1399" w:hanging="423"/>
      </w:pPr>
      <w:rPr>
        <w:rFonts w:hint="default"/>
        <w:lang w:val="uk-UA" w:eastAsia="en-US" w:bidi="ar-SA"/>
      </w:rPr>
    </w:lvl>
    <w:lvl w:ilvl="2" w:tplc="F6F6E260">
      <w:numFmt w:val="bullet"/>
      <w:lvlText w:val="•"/>
      <w:lvlJc w:val="left"/>
      <w:pPr>
        <w:ind w:left="2378" w:hanging="423"/>
      </w:pPr>
      <w:rPr>
        <w:rFonts w:hint="default"/>
        <w:lang w:val="uk-UA" w:eastAsia="en-US" w:bidi="ar-SA"/>
      </w:rPr>
    </w:lvl>
    <w:lvl w:ilvl="3" w:tplc="3EAA66B0">
      <w:numFmt w:val="bullet"/>
      <w:lvlText w:val="•"/>
      <w:lvlJc w:val="left"/>
      <w:pPr>
        <w:ind w:left="3357" w:hanging="423"/>
      </w:pPr>
      <w:rPr>
        <w:rFonts w:hint="default"/>
        <w:lang w:val="uk-UA" w:eastAsia="en-US" w:bidi="ar-SA"/>
      </w:rPr>
    </w:lvl>
    <w:lvl w:ilvl="4" w:tplc="C7F824B2">
      <w:numFmt w:val="bullet"/>
      <w:lvlText w:val="•"/>
      <w:lvlJc w:val="left"/>
      <w:pPr>
        <w:ind w:left="4336" w:hanging="423"/>
      </w:pPr>
      <w:rPr>
        <w:rFonts w:hint="default"/>
        <w:lang w:val="uk-UA" w:eastAsia="en-US" w:bidi="ar-SA"/>
      </w:rPr>
    </w:lvl>
    <w:lvl w:ilvl="5" w:tplc="3BFA38D2">
      <w:numFmt w:val="bullet"/>
      <w:lvlText w:val="•"/>
      <w:lvlJc w:val="left"/>
      <w:pPr>
        <w:ind w:left="5315" w:hanging="423"/>
      </w:pPr>
      <w:rPr>
        <w:rFonts w:hint="default"/>
        <w:lang w:val="uk-UA" w:eastAsia="en-US" w:bidi="ar-SA"/>
      </w:rPr>
    </w:lvl>
    <w:lvl w:ilvl="6" w:tplc="52BC8796">
      <w:numFmt w:val="bullet"/>
      <w:lvlText w:val="•"/>
      <w:lvlJc w:val="left"/>
      <w:pPr>
        <w:ind w:left="6294" w:hanging="423"/>
      </w:pPr>
      <w:rPr>
        <w:rFonts w:hint="default"/>
        <w:lang w:val="uk-UA" w:eastAsia="en-US" w:bidi="ar-SA"/>
      </w:rPr>
    </w:lvl>
    <w:lvl w:ilvl="7" w:tplc="2F74E01C">
      <w:numFmt w:val="bullet"/>
      <w:lvlText w:val="•"/>
      <w:lvlJc w:val="left"/>
      <w:pPr>
        <w:ind w:left="7273" w:hanging="423"/>
      </w:pPr>
      <w:rPr>
        <w:rFonts w:hint="default"/>
        <w:lang w:val="uk-UA" w:eastAsia="en-US" w:bidi="ar-SA"/>
      </w:rPr>
    </w:lvl>
    <w:lvl w:ilvl="8" w:tplc="17E8696A">
      <w:numFmt w:val="bullet"/>
      <w:lvlText w:val="•"/>
      <w:lvlJc w:val="left"/>
      <w:pPr>
        <w:ind w:left="8252" w:hanging="423"/>
      </w:pPr>
      <w:rPr>
        <w:rFonts w:hint="default"/>
        <w:lang w:val="uk-UA" w:eastAsia="en-US" w:bidi="ar-SA"/>
      </w:rPr>
    </w:lvl>
  </w:abstractNum>
  <w:abstractNum w:abstractNumId="6">
    <w:nsid w:val="72BB48BD"/>
    <w:multiLevelType w:val="multilevel"/>
    <w:tmpl w:val="6AB63C06"/>
    <w:lvl w:ilvl="0">
      <w:start w:val="1"/>
      <w:numFmt w:val="decimal"/>
      <w:lvlText w:val="%1."/>
      <w:lvlJc w:val="left"/>
      <w:pPr>
        <w:ind w:left="369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7" w:hanging="8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423" w:hanging="86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46" w:hanging="8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870" w:hanging="8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8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17" w:hanging="8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40" w:hanging="8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4" w:hanging="864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0A43"/>
    <w:rsid w:val="0020547A"/>
    <w:rsid w:val="0029387B"/>
    <w:rsid w:val="003B48A9"/>
    <w:rsid w:val="00454AE7"/>
    <w:rsid w:val="00871099"/>
    <w:rsid w:val="00D20A43"/>
    <w:rsid w:val="00DC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0A4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A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0A43"/>
    <w:pPr>
      <w:spacing w:before="120"/>
      <w:ind w:left="287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20A43"/>
    <w:pPr>
      <w:ind w:left="822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D20A43"/>
    <w:pPr>
      <w:spacing w:before="1"/>
      <w:ind w:left="1226" w:right="2"/>
      <w:jc w:val="center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D20A43"/>
    <w:pPr>
      <w:ind w:left="522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D20A43"/>
    <w:pPr>
      <w:ind w:left="1451" w:hanging="2238"/>
      <w:outlineLvl w:val="4"/>
    </w:pPr>
    <w:rPr>
      <w:b/>
      <w:bCs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D20A43"/>
    <w:pPr>
      <w:spacing w:before="126"/>
      <w:ind w:left="1138" w:hanging="284"/>
      <w:jc w:val="both"/>
      <w:outlineLvl w:val="5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20A43"/>
    <w:pPr>
      <w:ind w:left="1226" w:right="122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D20A43"/>
    <w:pPr>
      <w:spacing w:before="120"/>
      <w:ind w:left="28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D20A43"/>
  </w:style>
  <w:style w:type="paragraph" w:styleId="a6">
    <w:name w:val="Balloon Text"/>
    <w:basedOn w:val="a"/>
    <w:link w:val="a7"/>
    <w:uiPriority w:val="99"/>
    <w:semiHidden/>
    <w:unhideWhenUsed/>
    <w:rsid w:val="00454A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AE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2999</Words>
  <Characters>17098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Zefirka</dc:creator>
  <cp:lastModifiedBy>user</cp:lastModifiedBy>
  <cp:revision>4</cp:revision>
  <dcterms:created xsi:type="dcterms:W3CDTF">2026-02-12T10:43:00Z</dcterms:created>
  <dcterms:modified xsi:type="dcterms:W3CDTF">2026-02-23T07:43:00Z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2013</vt:lpwstr>
  </property>
</Properties>
</file>