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95" w:rsidRDefault="007866A4">
      <w:pPr>
        <w:pStyle w:val="a3"/>
        <w:jc w:val="center"/>
        <w:sectPr w:rsidR="00BB5495">
          <w:type w:val="continuous"/>
          <w:pgSz w:w="11900" w:h="16860"/>
          <w:pgMar w:top="1260" w:right="708" w:bottom="280" w:left="1700" w:header="720" w:footer="720" w:gutter="0"/>
          <w:cols w:space="720"/>
        </w:sectPr>
      </w:pPr>
      <w:r>
        <w:rPr>
          <w:rFonts w:eastAsia="Calibri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027420" cy="82891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828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495" w:rsidRDefault="005D3C19">
      <w:pPr>
        <w:pStyle w:val="Heading1"/>
        <w:numPr>
          <w:ilvl w:val="0"/>
          <w:numId w:val="6"/>
        </w:numPr>
        <w:tabs>
          <w:tab w:val="left" w:pos="210"/>
        </w:tabs>
        <w:spacing w:before="73"/>
        <w:ind w:left="210" w:right="272" w:hanging="210"/>
        <w:jc w:val="center"/>
      </w:pPr>
      <w:r>
        <w:lastRenderedPageBreak/>
        <w:t>Загальні</w:t>
      </w:r>
      <w:r>
        <w:rPr>
          <w:spacing w:val="-5"/>
        </w:rPr>
        <w:t xml:space="preserve"> </w:t>
      </w:r>
      <w:r>
        <w:rPr>
          <w:spacing w:val="-2"/>
        </w:rPr>
        <w:t>положення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302"/>
        </w:tabs>
        <w:spacing w:before="245"/>
        <w:ind w:right="140" w:firstLine="710"/>
        <w:jc w:val="both"/>
        <w:rPr>
          <w:sz w:val="28"/>
        </w:rPr>
      </w:pPr>
      <w:r>
        <w:rPr>
          <w:sz w:val="28"/>
        </w:rPr>
        <w:t>Положення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індивідуальний</w:t>
      </w:r>
      <w:r>
        <w:rPr>
          <w:spacing w:val="-1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11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(далі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ІНП</w:t>
      </w:r>
      <w:proofErr w:type="spellEnd"/>
      <w:r>
        <w:rPr>
          <w:sz w:val="28"/>
        </w:rPr>
        <w:t>)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здобувача освіти </w:t>
      </w:r>
      <w:r w:rsidR="00A64231">
        <w:rPr>
          <w:spacing w:val="-6"/>
          <w:sz w:val="28"/>
        </w:rPr>
        <w:t xml:space="preserve">у </w:t>
      </w:r>
      <w:r w:rsidR="00A64231" w:rsidRPr="009D2DB1">
        <w:rPr>
          <w:sz w:val="28"/>
          <w:szCs w:val="28"/>
        </w:rPr>
        <w:t>Деснянському економіко-правовому коледжі при МАУП</w:t>
      </w:r>
      <w:r w:rsidR="00A64231">
        <w:rPr>
          <w:sz w:val="28"/>
        </w:rPr>
        <w:t>”</w:t>
      </w:r>
      <w:r>
        <w:rPr>
          <w:sz w:val="28"/>
        </w:rPr>
        <w:t xml:space="preserve">(далі – Положення) є нормативним документом, який регламентує форму складання та порядок ведення індивідуального навчального плану здобувача освіти </w:t>
      </w:r>
      <w:r w:rsidR="007A6E7D">
        <w:rPr>
          <w:spacing w:val="-6"/>
          <w:sz w:val="28"/>
        </w:rPr>
        <w:t xml:space="preserve">у </w:t>
      </w:r>
      <w:r w:rsidR="007A6E7D" w:rsidRPr="009D2DB1">
        <w:rPr>
          <w:sz w:val="28"/>
          <w:szCs w:val="28"/>
        </w:rPr>
        <w:t>Деснянському економіко-правовому коледжі при МАУП</w:t>
      </w:r>
      <w:r w:rsidR="007A6E7D">
        <w:rPr>
          <w:sz w:val="28"/>
        </w:rPr>
        <w:t>”</w:t>
      </w:r>
      <w:r w:rsidR="007A6E7D">
        <w:rPr>
          <w:spacing w:val="-3"/>
          <w:sz w:val="28"/>
        </w:rPr>
        <w:t xml:space="preserve"> </w:t>
      </w:r>
      <w:r>
        <w:rPr>
          <w:sz w:val="28"/>
        </w:rPr>
        <w:t xml:space="preserve"> (далі – Коледж).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303"/>
        </w:tabs>
        <w:spacing w:line="320" w:lineRule="exact"/>
        <w:ind w:left="1303" w:hanging="590"/>
        <w:jc w:val="both"/>
        <w:rPr>
          <w:sz w:val="28"/>
        </w:rPr>
      </w:pPr>
      <w:r>
        <w:rPr>
          <w:sz w:val="28"/>
        </w:rPr>
        <w:t>Це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розроблене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-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8"/>
          <w:sz w:val="28"/>
        </w:rPr>
        <w:t xml:space="preserve"> </w:t>
      </w:r>
      <w:r>
        <w:rPr>
          <w:sz w:val="28"/>
        </w:rPr>
        <w:t>«Про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освіту»,</w:t>
      </w:r>
    </w:p>
    <w:p w:rsidR="00BB5495" w:rsidRDefault="005D3C19">
      <w:pPr>
        <w:pStyle w:val="a3"/>
        <w:spacing w:before="2"/>
        <w:ind w:left="2" w:right="141"/>
        <w:jc w:val="both"/>
      </w:pPr>
      <w:r>
        <w:t xml:space="preserve">«Про вищу освіту», «Про фахову передвищу освіту», з врахуванням </w:t>
      </w:r>
      <w:r>
        <w:rPr>
          <w:color w:val="393939"/>
        </w:rPr>
        <w:t>Методичних рекомендацій щодо розроблення ОПП та навчального плану здобувачів фахової передвищої освіти.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302"/>
        </w:tabs>
        <w:ind w:right="140" w:firstLine="710"/>
        <w:jc w:val="both"/>
        <w:rPr>
          <w:sz w:val="28"/>
        </w:rPr>
      </w:pPr>
      <w:r>
        <w:rPr>
          <w:sz w:val="28"/>
        </w:rPr>
        <w:t xml:space="preserve">Індивідуальний навчальний план здобувача освіти (далі – </w:t>
      </w:r>
      <w:proofErr w:type="spellStart"/>
      <w:r>
        <w:rPr>
          <w:sz w:val="28"/>
        </w:rPr>
        <w:t>ІНП</w:t>
      </w:r>
      <w:proofErr w:type="spellEnd"/>
      <w:r>
        <w:rPr>
          <w:sz w:val="28"/>
        </w:rPr>
        <w:t>) є робочим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-15"/>
          <w:sz w:val="28"/>
        </w:rPr>
        <w:t xml:space="preserve"> </w:t>
      </w:r>
      <w:r>
        <w:rPr>
          <w:sz w:val="28"/>
        </w:rPr>
        <w:t>що</w:t>
      </w:r>
      <w:r>
        <w:rPr>
          <w:spacing w:val="-13"/>
          <w:sz w:val="28"/>
        </w:rPr>
        <w:t xml:space="preserve"> </w:t>
      </w:r>
      <w:r>
        <w:rPr>
          <w:sz w:val="28"/>
        </w:rPr>
        <w:t>містить</w:t>
      </w:r>
      <w:r>
        <w:rPr>
          <w:spacing w:val="-14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15"/>
          <w:sz w:val="28"/>
        </w:rPr>
        <w:t xml:space="preserve"> </w:t>
      </w:r>
      <w:r>
        <w:rPr>
          <w:sz w:val="28"/>
        </w:rPr>
        <w:t>про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послідовність</w:t>
      </w:r>
      <w:r>
        <w:rPr>
          <w:spacing w:val="-15"/>
          <w:sz w:val="28"/>
        </w:rPr>
        <w:t xml:space="preserve"> </w:t>
      </w:r>
      <w:r>
        <w:rPr>
          <w:sz w:val="28"/>
        </w:rPr>
        <w:t>вивчення навчальних дисциплін, обсяг навчального навантаження здобувача освіти з урахуванням усіх видів навчальної діяльності, систему оцінювання (підсумковий семестровий контроль знань здобувача освіти та атестація випускника).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302"/>
        </w:tabs>
        <w:ind w:right="140" w:firstLine="710"/>
        <w:jc w:val="both"/>
        <w:rPr>
          <w:sz w:val="28"/>
        </w:rPr>
      </w:pPr>
      <w:proofErr w:type="spellStart"/>
      <w:r>
        <w:rPr>
          <w:sz w:val="28"/>
        </w:rPr>
        <w:t>ІНП</w:t>
      </w:r>
      <w:proofErr w:type="spellEnd"/>
      <w:r>
        <w:rPr>
          <w:sz w:val="28"/>
        </w:rPr>
        <w:t xml:space="preserve"> здобувача освіти формується за відповідною </w:t>
      </w:r>
      <w:proofErr w:type="spellStart"/>
      <w:r>
        <w:rPr>
          <w:sz w:val="28"/>
        </w:rPr>
        <w:t>освітньо-</w:t>
      </w:r>
      <w:proofErr w:type="spellEnd"/>
      <w:r>
        <w:rPr>
          <w:sz w:val="28"/>
        </w:rPr>
        <w:t xml:space="preserve"> професійною програмою (спеціальністю) відповідного рівня освіти і складається на кожний наступний навчальний рік наприкінці поточного року (за винятком першого курсу).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302"/>
        </w:tabs>
        <w:ind w:right="137" w:firstLine="710"/>
        <w:jc w:val="both"/>
        <w:rPr>
          <w:sz w:val="28"/>
        </w:rPr>
      </w:pPr>
      <w:r>
        <w:rPr>
          <w:sz w:val="28"/>
        </w:rPr>
        <w:t xml:space="preserve">Формування </w:t>
      </w:r>
      <w:proofErr w:type="spellStart"/>
      <w:r>
        <w:rPr>
          <w:sz w:val="28"/>
        </w:rPr>
        <w:t>ІНП</w:t>
      </w:r>
      <w:proofErr w:type="spellEnd"/>
      <w:r>
        <w:rPr>
          <w:sz w:val="28"/>
        </w:rPr>
        <w:t xml:space="preserve"> здійснюється на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підставі навчального плану </w:t>
      </w:r>
      <w:proofErr w:type="spellStart"/>
      <w:r>
        <w:rPr>
          <w:sz w:val="28"/>
        </w:rPr>
        <w:t>освітньо-</w:t>
      </w:r>
      <w:proofErr w:type="spellEnd"/>
      <w:r>
        <w:rPr>
          <w:sz w:val="28"/>
        </w:rPr>
        <w:t xml:space="preserve"> професійної програми, затвердженого директором Коледжу.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302"/>
        </w:tabs>
        <w:ind w:right="141" w:firstLine="710"/>
        <w:jc w:val="both"/>
        <w:rPr>
          <w:sz w:val="28"/>
        </w:rPr>
      </w:pPr>
      <w:r>
        <w:rPr>
          <w:sz w:val="28"/>
        </w:rPr>
        <w:t xml:space="preserve">При формуванні </w:t>
      </w:r>
      <w:proofErr w:type="spellStart"/>
      <w:r>
        <w:rPr>
          <w:sz w:val="28"/>
        </w:rPr>
        <w:t>ІНП</w:t>
      </w:r>
      <w:proofErr w:type="spellEnd"/>
      <w:r>
        <w:rPr>
          <w:sz w:val="28"/>
        </w:rPr>
        <w:t xml:space="preserve"> здобувача освіти на наступний навчальний рік враховується фактичне виконання ним індивідуальних навчальних планів поточного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попередніх</w:t>
      </w:r>
      <w:r>
        <w:rPr>
          <w:spacing w:val="-8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10"/>
          <w:sz w:val="28"/>
        </w:rPr>
        <w:t xml:space="preserve"> </w:t>
      </w:r>
      <w:r>
        <w:rPr>
          <w:sz w:val="28"/>
        </w:rPr>
        <w:t>років.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ІНП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формується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-9"/>
          <w:sz w:val="28"/>
        </w:rPr>
        <w:t xml:space="preserve"> </w:t>
      </w:r>
      <w:r>
        <w:rPr>
          <w:sz w:val="28"/>
        </w:rPr>
        <w:t>академічної групи (за наявності) або завідувачем відділення за участю здобувача освіти і затверджується завідувачем відділення.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302"/>
        </w:tabs>
        <w:spacing w:before="3"/>
        <w:ind w:right="144" w:firstLine="710"/>
        <w:jc w:val="both"/>
        <w:rPr>
          <w:sz w:val="28"/>
        </w:rPr>
      </w:pPr>
      <w:r>
        <w:rPr>
          <w:sz w:val="28"/>
        </w:rPr>
        <w:t xml:space="preserve">Реалізація </w:t>
      </w:r>
      <w:proofErr w:type="spellStart"/>
      <w:r>
        <w:rPr>
          <w:sz w:val="28"/>
        </w:rPr>
        <w:t>ІНП</w:t>
      </w:r>
      <w:proofErr w:type="spellEnd"/>
      <w:r>
        <w:rPr>
          <w:sz w:val="28"/>
        </w:rPr>
        <w:t xml:space="preserve"> здійснюється протягом часу, який не перевищує нормативного терміну навчання, який визначається стандартом вищої, фахової передвищої освіти (за наявності), освітньо-професійною програмою і навчальним планом, затвердженим директором Коледжу.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302"/>
        </w:tabs>
        <w:ind w:right="146" w:firstLine="710"/>
        <w:jc w:val="both"/>
        <w:rPr>
          <w:sz w:val="28"/>
        </w:rPr>
      </w:pPr>
      <w:r>
        <w:rPr>
          <w:sz w:val="28"/>
        </w:rPr>
        <w:t xml:space="preserve">Виконання </w:t>
      </w:r>
      <w:proofErr w:type="spellStart"/>
      <w:r>
        <w:rPr>
          <w:sz w:val="28"/>
        </w:rPr>
        <w:t>ІНП</w:t>
      </w:r>
      <w:proofErr w:type="spellEnd"/>
      <w:r>
        <w:rPr>
          <w:sz w:val="28"/>
        </w:rPr>
        <w:t xml:space="preserve"> здійснюється згідно із розкладом занять, екзаменаційних сесій або за індивідуальним графіком, що встановлюється здобувачу освіти завідувачем відділення.</w:t>
      </w:r>
    </w:p>
    <w:p w:rsidR="00BB5495" w:rsidRDefault="005D3C19">
      <w:pPr>
        <w:pStyle w:val="a3"/>
        <w:ind w:left="713"/>
        <w:jc w:val="both"/>
      </w:pPr>
      <w:r>
        <w:t>За</w:t>
      </w:r>
      <w:r>
        <w:rPr>
          <w:spacing w:val="-7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proofErr w:type="spellStart"/>
      <w:r>
        <w:t>ІНП</w:t>
      </w:r>
      <w:proofErr w:type="spellEnd"/>
      <w:r>
        <w:rPr>
          <w:spacing w:val="-5"/>
        </w:rPr>
        <w:t xml:space="preserve"> </w:t>
      </w:r>
      <w:r>
        <w:t>персональну</w:t>
      </w:r>
      <w:r>
        <w:rPr>
          <w:spacing w:val="-6"/>
        </w:rPr>
        <w:t xml:space="preserve"> </w:t>
      </w:r>
      <w:r>
        <w:t>відповідальність</w:t>
      </w:r>
      <w:r>
        <w:rPr>
          <w:spacing w:val="-7"/>
        </w:rPr>
        <w:t xml:space="preserve"> </w:t>
      </w:r>
      <w:r>
        <w:t>несе</w:t>
      </w:r>
      <w:r>
        <w:rPr>
          <w:spacing w:val="-6"/>
        </w:rPr>
        <w:t xml:space="preserve"> </w:t>
      </w:r>
      <w:r>
        <w:t>здобувач</w:t>
      </w:r>
      <w:r>
        <w:rPr>
          <w:spacing w:val="63"/>
        </w:rPr>
        <w:t xml:space="preserve"> </w:t>
      </w:r>
      <w:r>
        <w:rPr>
          <w:spacing w:val="-2"/>
        </w:rPr>
        <w:t>освіти.</w:t>
      </w:r>
    </w:p>
    <w:p w:rsidR="00BB5495" w:rsidRDefault="00BB5495">
      <w:pPr>
        <w:pStyle w:val="a3"/>
      </w:pPr>
    </w:p>
    <w:p w:rsidR="00BB5495" w:rsidRDefault="005D3C19">
      <w:pPr>
        <w:pStyle w:val="Heading1"/>
        <w:numPr>
          <w:ilvl w:val="0"/>
          <w:numId w:val="6"/>
        </w:numPr>
        <w:tabs>
          <w:tab w:val="left" w:pos="3802"/>
        </w:tabs>
        <w:ind w:left="3802" w:hanging="348"/>
        <w:jc w:val="left"/>
      </w:pPr>
      <w:r>
        <w:t>Порядок</w:t>
      </w:r>
      <w:r>
        <w:rPr>
          <w:spacing w:val="-10"/>
        </w:rPr>
        <w:t xml:space="preserve"> </w:t>
      </w:r>
      <w:r>
        <w:t>формування</w:t>
      </w:r>
      <w:r>
        <w:rPr>
          <w:spacing w:val="-9"/>
        </w:rPr>
        <w:t xml:space="preserve"> </w:t>
      </w:r>
      <w:proofErr w:type="spellStart"/>
      <w:r>
        <w:rPr>
          <w:spacing w:val="-5"/>
        </w:rPr>
        <w:t>ІНП</w:t>
      </w:r>
      <w:proofErr w:type="spellEnd"/>
    </w:p>
    <w:p w:rsidR="00BB5495" w:rsidRDefault="005D3C19">
      <w:pPr>
        <w:pStyle w:val="a5"/>
        <w:numPr>
          <w:ilvl w:val="1"/>
          <w:numId w:val="6"/>
        </w:numPr>
        <w:tabs>
          <w:tab w:val="left" w:pos="1200"/>
        </w:tabs>
        <w:spacing w:before="208"/>
        <w:ind w:right="141" w:firstLine="710"/>
        <w:jc w:val="both"/>
        <w:rPr>
          <w:sz w:val="28"/>
        </w:rPr>
      </w:pPr>
      <w:r>
        <w:rPr>
          <w:sz w:val="28"/>
        </w:rPr>
        <w:t>Сумарна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трудомісткість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дисциплін,</w:t>
      </w:r>
      <w:r>
        <w:rPr>
          <w:spacing w:val="-6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включено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до </w:t>
      </w:r>
      <w:proofErr w:type="spellStart"/>
      <w:r>
        <w:rPr>
          <w:sz w:val="28"/>
        </w:rPr>
        <w:t>ІНП</w:t>
      </w:r>
      <w:proofErr w:type="spellEnd"/>
      <w:r>
        <w:rPr>
          <w:sz w:val="28"/>
        </w:rPr>
        <w:t>,</w:t>
      </w:r>
      <w:r>
        <w:rPr>
          <w:spacing w:val="-16"/>
          <w:sz w:val="28"/>
        </w:rPr>
        <w:t xml:space="preserve"> </w:t>
      </w:r>
      <w:r>
        <w:rPr>
          <w:sz w:val="28"/>
        </w:rPr>
        <w:t>орієнтовно</w:t>
      </w:r>
      <w:r>
        <w:rPr>
          <w:spacing w:val="-15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16"/>
          <w:sz w:val="28"/>
        </w:rPr>
        <w:t xml:space="preserve"> </w:t>
      </w:r>
      <w:r>
        <w:rPr>
          <w:sz w:val="28"/>
        </w:rPr>
        <w:t>складати</w:t>
      </w:r>
      <w:r>
        <w:rPr>
          <w:spacing w:val="-18"/>
          <w:sz w:val="28"/>
        </w:rPr>
        <w:t xml:space="preserve"> </w:t>
      </w:r>
      <w:r>
        <w:rPr>
          <w:sz w:val="28"/>
        </w:rPr>
        <w:t>60</w:t>
      </w:r>
      <w:r>
        <w:rPr>
          <w:spacing w:val="-15"/>
          <w:sz w:val="28"/>
        </w:rPr>
        <w:t xml:space="preserve"> </w:t>
      </w:r>
      <w:r>
        <w:rPr>
          <w:sz w:val="28"/>
        </w:rPr>
        <w:t>кредитів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15"/>
          <w:sz w:val="28"/>
        </w:rPr>
        <w:t xml:space="preserve"> </w:t>
      </w:r>
      <w:r>
        <w:rPr>
          <w:sz w:val="28"/>
        </w:rPr>
        <w:t>рік.</w:t>
      </w:r>
      <w:r>
        <w:rPr>
          <w:spacing w:val="-8"/>
          <w:sz w:val="28"/>
        </w:rPr>
        <w:t xml:space="preserve"> </w:t>
      </w:r>
      <w:r>
        <w:rPr>
          <w:sz w:val="28"/>
        </w:rPr>
        <w:t>Враховується</w:t>
      </w:r>
      <w:r>
        <w:rPr>
          <w:spacing w:val="-18"/>
          <w:sz w:val="28"/>
        </w:rPr>
        <w:t xml:space="preserve"> </w:t>
      </w:r>
      <w:r>
        <w:rPr>
          <w:sz w:val="28"/>
        </w:rPr>
        <w:t>час на аудиторні заняття (лекції, практичні, семінарські, лабораторні, індивідуальну роботу), самостійну роботу та час проходження практичної підготовки.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284"/>
        </w:tabs>
        <w:ind w:right="143" w:firstLine="710"/>
        <w:jc w:val="both"/>
        <w:rPr>
          <w:sz w:val="28"/>
        </w:rPr>
      </w:pPr>
      <w:proofErr w:type="spellStart"/>
      <w:r>
        <w:rPr>
          <w:sz w:val="28"/>
        </w:rPr>
        <w:t>ІНП</w:t>
      </w:r>
      <w:proofErr w:type="spellEnd"/>
      <w:r>
        <w:rPr>
          <w:sz w:val="28"/>
        </w:rPr>
        <w:t xml:space="preserve"> формується за відповідною освітньо-професійною програмою і складається здобувачем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кожний</w:t>
      </w:r>
      <w:r>
        <w:rPr>
          <w:spacing w:val="-2"/>
          <w:sz w:val="28"/>
        </w:rPr>
        <w:t xml:space="preserve"> </w:t>
      </w:r>
      <w:r>
        <w:rPr>
          <w:sz w:val="28"/>
        </w:rPr>
        <w:t>рік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 (на</w:t>
      </w:r>
      <w:r>
        <w:rPr>
          <w:spacing w:val="-2"/>
          <w:sz w:val="28"/>
        </w:rPr>
        <w:t xml:space="preserve"> </w:t>
      </w:r>
      <w:r>
        <w:rPr>
          <w:sz w:val="28"/>
        </w:rPr>
        <w:t>наступний навчальний рік складається в кінці поточного).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193"/>
        </w:tabs>
        <w:ind w:right="144" w:firstLine="710"/>
        <w:jc w:val="both"/>
        <w:rPr>
          <w:sz w:val="28"/>
        </w:rPr>
      </w:pPr>
      <w:r>
        <w:rPr>
          <w:sz w:val="28"/>
        </w:rPr>
        <w:t>Обов’язкові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компоненти,</w:t>
      </w:r>
      <w:r>
        <w:rPr>
          <w:spacing w:val="-14"/>
          <w:sz w:val="28"/>
        </w:rPr>
        <w:t xml:space="preserve"> </w:t>
      </w:r>
      <w:r>
        <w:rPr>
          <w:sz w:val="28"/>
        </w:rPr>
        <w:t>що</w:t>
      </w:r>
      <w:r>
        <w:rPr>
          <w:spacing w:val="-13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3"/>
          <w:sz w:val="28"/>
        </w:rPr>
        <w:t xml:space="preserve"> </w:t>
      </w:r>
      <w:r>
        <w:rPr>
          <w:sz w:val="28"/>
        </w:rPr>
        <w:t>відповідного семестру,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є обов'язковими для включення до </w:t>
      </w:r>
      <w:proofErr w:type="spellStart"/>
      <w:r>
        <w:rPr>
          <w:sz w:val="28"/>
        </w:rPr>
        <w:t>ІНП</w:t>
      </w:r>
      <w:proofErr w:type="spellEnd"/>
      <w:r>
        <w:rPr>
          <w:sz w:val="28"/>
        </w:rPr>
        <w:t>.</w:t>
      </w:r>
    </w:p>
    <w:p w:rsidR="00BB5495" w:rsidRDefault="00BB5495">
      <w:pPr>
        <w:pStyle w:val="a5"/>
        <w:rPr>
          <w:sz w:val="28"/>
        </w:rPr>
        <w:sectPr w:rsidR="00BB5495">
          <w:pgSz w:w="11920" w:h="16850"/>
          <w:pgMar w:top="920" w:right="708" w:bottom="280" w:left="1133" w:header="720" w:footer="720" w:gutter="0"/>
          <w:cols w:space="720"/>
        </w:sectPr>
      </w:pPr>
    </w:p>
    <w:p w:rsidR="00BB5495" w:rsidRDefault="005D3C19">
      <w:pPr>
        <w:pStyle w:val="a5"/>
        <w:numPr>
          <w:ilvl w:val="1"/>
          <w:numId w:val="6"/>
        </w:numPr>
        <w:tabs>
          <w:tab w:val="left" w:pos="1282"/>
        </w:tabs>
        <w:spacing w:before="70"/>
        <w:ind w:right="140" w:firstLine="710"/>
        <w:jc w:val="both"/>
        <w:rPr>
          <w:sz w:val="28"/>
        </w:rPr>
      </w:pPr>
      <w:r>
        <w:rPr>
          <w:sz w:val="28"/>
        </w:rPr>
        <w:lastRenderedPageBreak/>
        <w:t>У кожному із циклів дисциплін, які входять до навчального плану (загальної та спеціальної підготовки), здобувач освіти має можливість обрати вибіркові дисципліни, які в сукупності з обов'язковими компонентами формують його індивідуальний навчальний план.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186"/>
        </w:tabs>
        <w:spacing w:before="2"/>
        <w:ind w:right="142" w:firstLine="710"/>
        <w:jc w:val="both"/>
        <w:rPr>
          <w:sz w:val="28"/>
        </w:rPr>
      </w:pPr>
      <w:r>
        <w:rPr>
          <w:sz w:val="28"/>
        </w:rPr>
        <w:t>Здобувачі</w:t>
      </w:r>
      <w:r>
        <w:rPr>
          <w:spacing w:val="-1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3"/>
          <w:sz w:val="28"/>
        </w:rPr>
        <w:t xml:space="preserve"> </w:t>
      </w:r>
      <w:r>
        <w:rPr>
          <w:sz w:val="28"/>
        </w:rPr>
        <w:t>першого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року</w:t>
      </w:r>
      <w:r>
        <w:rPr>
          <w:spacing w:val="-18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-17"/>
          <w:sz w:val="28"/>
        </w:rPr>
        <w:t xml:space="preserve"> </w:t>
      </w:r>
      <w:r>
        <w:rPr>
          <w:sz w:val="28"/>
        </w:rPr>
        <w:t>як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формують</w:t>
      </w:r>
      <w:r>
        <w:rPr>
          <w:spacing w:val="-18"/>
          <w:sz w:val="28"/>
        </w:rPr>
        <w:t xml:space="preserve"> </w:t>
      </w:r>
      <w:r>
        <w:rPr>
          <w:sz w:val="28"/>
        </w:rPr>
        <w:t>свій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ІНП</w:t>
      </w:r>
      <w:proofErr w:type="spellEnd"/>
      <w:r>
        <w:rPr>
          <w:sz w:val="28"/>
        </w:rPr>
        <w:t xml:space="preserve"> протягом</w:t>
      </w:r>
      <w:r>
        <w:rPr>
          <w:spacing w:val="40"/>
          <w:sz w:val="28"/>
        </w:rPr>
        <w:t xml:space="preserve"> </w:t>
      </w:r>
      <w:r>
        <w:rPr>
          <w:sz w:val="28"/>
        </w:rPr>
        <w:t>перших двох тижнів навчального року.</w:t>
      </w:r>
    </w:p>
    <w:p w:rsidR="008905A3" w:rsidRPr="008905A3" w:rsidRDefault="005D3C19" w:rsidP="008905A3">
      <w:pPr>
        <w:pStyle w:val="a5"/>
        <w:numPr>
          <w:ilvl w:val="1"/>
          <w:numId w:val="6"/>
        </w:numPr>
        <w:tabs>
          <w:tab w:val="left" w:pos="1334"/>
        </w:tabs>
        <w:ind w:right="139" w:firstLine="710"/>
        <w:jc w:val="both"/>
      </w:pPr>
      <w:r>
        <w:rPr>
          <w:sz w:val="28"/>
        </w:rPr>
        <w:t>Вивчення вибіркових навчальних дисциплін здобувачами фахової передвищої освіти на базі БСО починається на другому курсі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241"/>
        </w:tabs>
        <w:ind w:right="148" w:firstLine="710"/>
        <w:jc w:val="both"/>
        <w:rPr>
          <w:sz w:val="28"/>
        </w:rPr>
      </w:pPr>
      <w:r>
        <w:rPr>
          <w:sz w:val="28"/>
        </w:rPr>
        <w:t xml:space="preserve">Організація формування вибіркової складової </w:t>
      </w:r>
      <w:proofErr w:type="spellStart"/>
      <w:r>
        <w:rPr>
          <w:sz w:val="28"/>
        </w:rPr>
        <w:t>ІНП</w:t>
      </w:r>
      <w:proofErr w:type="spellEnd"/>
      <w:r>
        <w:rPr>
          <w:sz w:val="28"/>
        </w:rPr>
        <w:t xml:space="preserve"> починається за три місяці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7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даних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дисциплін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7"/>
          <w:sz w:val="28"/>
        </w:rPr>
        <w:t xml:space="preserve"> </w:t>
      </w:r>
      <w:r>
        <w:rPr>
          <w:sz w:val="28"/>
        </w:rPr>
        <w:t>зазвичай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наступний навчальний рік в такому порядку:</w:t>
      </w:r>
    </w:p>
    <w:p w:rsidR="00BB5495" w:rsidRDefault="005D3C19">
      <w:pPr>
        <w:pStyle w:val="a3"/>
        <w:tabs>
          <w:tab w:val="left" w:pos="3535"/>
          <w:tab w:val="left" w:pos="6617"/>
          <w:tab w:val="left" w:pos="9680"/>
        </w:tabs>
        <w:spacing w:before="1"/>
        <w:ind w:left="2" w:right="139" w:firstLine="710"/>
        <w:jc w:val="right"/>
      </w:pPr>
      <w:r>
        <w:t>За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місяці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кінця</w:t>
      </w:r>
      <w:r>
        <w:rPr>
          <w:spacing w:val="40"/>
        </w:rPr>
        <w:t xml:space="preserve"> </w:t>
      </w:r>
      <w:r>
        <w:t>навчального</w:t>
      </w:r>
      <w:r>
        <w:rPr>
          <w:spacing w:val="40"/>
        </w:rPr>
        <w:t xml:space="preserve"> </w:t>
      </w:r>
      <w:r>
        <w:t>року</w:t>
      </w:r>
      <w:r>
        <w:rPr>
          <w:spacing w:val="40"/>
        </w:rPr>
        <w:t xml:space="preserve"> </w:t>
      </w:r>
      <w:r>
        <w:t>завідувач</w:t>
      </w:r>
      <w:r>
        <w:rPr>
          <w:spacing w:val="40"/>
        </w:rPr>
        <w:t xml:space="preserve"> </w:t>
      </w:r>
      <w:r>
        <w:t>відділення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голови випускних</w:t>
      </w:r>
      <w:r>
        <w:rPr>
          <w:spacing w:val="80"/>
        </w:rPr>
        <w:t xml:space="preserve"> </w:t>
      </w:r>
      <w:r>
        <w:t>циклових</w:t>
      </w:r>
      <w:r>
        <w:rPr>
          <w:spacing w:val="80"/>
        </w:rPr>
        <w:t xml:space="preserve"> </w:t>
      </w:r>
      <w:r>
        <w:t>комісій</w:t>
      </w:r>
      <w:r>
        <w:rPr>
          <w:spacing w:val="80"/>
        </w:rPr>
        <w:t xml:space="preserve"> </w:t>
      </w:r>
      <w:r>
        <w:t>доводять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відома</w:t>
      </w:r>
      <w:r>
        <w:tab/>
        <w:t>здобувачів</w:t>
      </w:r>
      <w:r>
        <w:rPr>
          <w:spacing w:val="80"/>
        </w:rPr>
        <w:t xml:space="preserve"> </w:t>
      </w:r>
      <w:r>
        <w:t>освіти</w:t>
      </w:r>
      <w:r>
        <w:rPr>
          <w:spacing w:val="80"/>
        </w:rPr>
        <w:t xml:space="preserve"> </w:t>
      </w:r>
      <w:r>
        <w:t>перелік вибіркових</w:t>
      </w:r>
      <w:r>
        <w:rPr>
          <w:spacing w:val="40"/>
        </w:rPr>
        <w:t xml:space="preserve"> </w:t>
      </w:r>
      <w:r>
        <w:t>дисциплін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подальший</w:t>
      </w:r>
      <w:r>
        <w:rPr>
          <w:spacing w:val="40"/>
        </w:rPr>
        <w:t xml:space="preserve"> </w:t>
      </w:r>
      <w:r>
        <w:t>період</w:t>
      </w:r>
      <w:r>
        <w:rPr>
          <w:spacing w:val="40"/>
        </w:rPr>
        <w:t xml:space="preserve"> </w:t>
      </w:r>
      <w:r>
        <w:t>навчання,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їх</w:t>
      </w:r>
      <w:r>
        <w:rPr>
          <w:spacing w:val="40"/>
        </w:rPr>
        <w:t xml:space="preserve"> </w:t>
      </w:r>
      <w:r>
        <w:t>вивчення,</w:t>
      </w:r>
      <w:r>
        <w:tab/>
      </w:r>
      <w:r>
        <w:rPr>
          <w:spacing w:val="-6"/>
        </w:rPr>
        <w:t xml:space="preserve">та </w:t>
      </w:r>
      <w:r>
        <w:t>забезпечують</w:t>
      </w:r>
      <w:r>
        <w:rPr>
          <w:spacing w:val="-12"/>
        </w:rPr>
        <w:t xml:space="preserve"> </w:t>
      </w:r>
      <w:r>
        <w:t>консультування</w:t>
      </w:r>
      <w:r>
        <w:rPr>
          <w:spacing w:val="40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усіх</w:t>
      </w:r>
      <w:r>
        <w:rPr>
          <w:spacing w:val="-10"/>
        </w:rPr>
        <w:t xml:space="preserve"> </w:t>
      </w:r>
      <w:r>
        <w:t>питань</w:t>
      </w:r>
      <w:r>
        <w:rPr>
          <w:spacing w:val="-11"/>
        </w:rPr>
        <w:t xml:space="preserve"> </w:t>
      </w:r>
      <w:r>
        <w:t>щодо</w:t>
      </w:r>
      <w:r>
        <w:rPr>
          <w:spacing w:val="-10"/>
        </w:rPr>
        <w:t xml:space="preserve"> </w:t>
      </w:r>
      <w:r>
        <w:t>вибору</w:t>
      </w:r>
      <w:r>
        <w:rPr>
          <w:spacing w:val="-10"/>
        </w:rPr>
        <w:t xml:space="preserve"> </w:t>
      </w:r>
      <w:r>
        <w:t>тієї</w:t>
      </w:r>
      <w:r>
        <w:rPr>
          <w:spacing w:val="-8"/>
        </w:rPr>
        <w:t xml:space="preserve"> </w:t>
      </w:r>
      <w:r>
        <w:t>чи</w:t>
      </w:r>
      <w:r>
        <w:rPr>
          <w:spacing w:val="-12"/>
        </w:rPr>
        <w:t xml:space="preserve"> </w:t>
      </w:r>
      <w:r>
        <w:t>іншої</w:t>
      </w:r>
      <w:r>
        <w:rPr>
          <w:spacing w:val="-10"/>
        </w:rPr>
        <w:t xml:space="preserve"> </w:t>
      </w:r>
      <w:r>
        <w:t>дисципліни. За</w:t>
      </w:r>
      <w:r>
        <w:rPr>
          <w:spacing w:val="80"/>
        </w:rPr>
        <w:t xml:space="preserve"> </w:t>
      </w:r>
      <w:r>
        <w:t>місяць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закінчення</w:t>
      </w:r>
      <w:r>
        <w:tab/>
        <w:t>навчального</w:t>
      </w:r>
      <w:r>
        <w:rPr>
          <w:spacing w:val="80"/>
        </w:rPr>
        <w:t xml:space="preserve"> </w:t>
      </w:r>
      <w:r>
        <w:t>року</w:t>
      </w:r>
      <w:r>
        <w:rPr>
          <w:spacing w:val="80"/>
        </w:rPr>
        <w:t xml:space="preserve"> </w:t>
      </w:r>
      <w:r>
        <w:t>здобувачі</w:t>
      </w:r>
      <w:r>
        <w:rPr>
          <w:spacing w:val="80"/>
        </w:rPr>
        <w:t xml:space="preserve"> </w:t>
      </w:r>
      <w:r>
        <w:t>освіти</w:t>
      </w:r>
      <w:r>
        <w:rPr>
          <w:spacing w:val="80"/>
        </w:rPr>
        <w:t xml:space="preserve"> </w:t>
      </w:r>
      <w:r>
        <w:t>подають завідувачу</w:t>
      </w:r>
      <w:r>
        <w:rPr>
          <w:spacing w:val="80"/>
        </w:rPr>
        <w:t xml:space="preserve"> </w:t>
      </w:r>
      <w:r>
        <w:t>відділення</w:t>
      </w:r>
      <w:r>
        <w:rPr>
          <w:spacing w:val="80"/>
        </w:rPr>
        <w:t xml:space="preserve"> </w:t>
      </w:r>
      <w:r>
        <w:t>заяви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формою,</w:t>
      </w:r>
      <w:r>
        <w:rPr>
          <w:spacing w:val="80"/>
        </w:rPr>
        <w:t xml:space="preserve"> </w:t>
      </w:r>
      <w:r>
        <w:t>зазначеною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додатку</w:t>
      </w:r>
      <w:r>
        <w:rPr>
          <w:spacing w:val="80"/>
        </w:rPr>
        <w:t xml:space="preserve"> </w:t>
      </w:r>
      <w:r>
        <w:t>2,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яких</w:t>
      </w:r>
      <w:r>
        <w:rPr>
          <w:spacing w:val="80"/>
        </w:rPr>
        <w:t xml:space="preserve"> </w:t>
      </w:r>
      <w:r>
        <w:t>із запропонованого</w:t>
      </w:r>
      <w:r>
        <w:rPr>
          <w:spacing w:val="17"/>
        </w:rPr>
        <w:t xml:space="preserve"> </w:t>
      </w:r>
      <w:r>
        <w:t>переліку</w:t>
      </w:r>
      <w:r>
        <w:rPr>
          <w:spacing w:val="22"/>
        </w:rPr>
        <w:t xml:space="preserve"> </w:t>
      </w:r>
      <w:r>
        <w:t>вибіркових</w:t>
      </w:r>
      <w:r>
        <w:rPr>
          <w:spacing w:val="17"/>
        </w:rPr>
        <w:t xml:space="preserve"> </w:t>
      </w:r>
      <w:r>
        <w:t>дисциплін</w:t>
      </w:r>
      <w:r>
        <w:rPr>
          <w:spacing w:val="20"/>
        </w:rPr>
        <w:t xml:space="preserve"> </w:t>
      </w:r>
      <w:r>
        <w:t>здобувачі</w:t>
      </w:r>
      <w:r>
        <w:rPr>
          <w:spacing w:val="18"/>
        </w:rPr>
        <w:t xml:space="preserve"> </w:t>
      </w:r>
      <w:r>
        <w:t>обирають</w:t>
      </w:r>
      <w:r>
        <w:rPr>
          <w:spacing w:val="18"/>
        </w:rPr>
        <w:t xml:space="preserve"> </w:t>
      </w:r>
      <w:r>
        <w:rPr>
          <w:spacing w:val="-2"/>
        </w:rPr>
        <w:t>дисципліни</w:t>
      </w:r>
    </w:p>
    <w:p w:rsidR="00BB5495" w:rsidRDefault="005D3C19">
      <w:pPr>
        <w:pStyle w:val="a3"/>
        <w:spacing w:line="322" w:lineRule="exact"/>
        <w:ind w:left="2"/>
        <w:jc w:val="both"/>
      </w:pPr>
      <w:r>
        <w:t>для</w:t>
      </w:r>
      <w:r>
        <w:rPr>
          <w:spacing w:val="-6"/>
        </w:rPr>
        <w:t xml:space="preserve"> </w:t>
      </w:r>
      <w:r>
        <w:t>включення</w:t>
      </w:r>
      <w:r>
        <w:rPr>
          <w:spacing w:val="-7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proofErr w:type="spellStart"/>
      <w:r>
        <w:t>ІНП</w:t>
      </w:r>
      <w:proofErr w:type="spellEnd"/>
      <w:r>
        <w:rPr>
          <w:spacing w:val="-5"/>
        </w:rPr>
        <w:t xml:space="preserve"> </w:t>
      </w:r>
      <w:r>
        <w:t>наступного</w:t>
      </w:r>
      <w:r>
        <w:rPr>
          <w:spacing w:val="-3"/>
        </w:rPr>
        <w:t xml:space="preserve"> </w:t>
      </w:r>
      <w:r>
        <w:t>навчального</w:t>
      </w:r>
      <w:r>
        <w:rPr>
          <w:spacing w:val="-6"/>
        </w:rPr>
        <w:t xml:space="preserve"> </w:t>
      </w:r>
      <w:r>
        <w:rPr>
          <w:spacing w:val="-2"/>
        </w:rPr>
        <w:t>року.</w:t>
      </w:r>
    </w:p>
    <w:p w:rsidR="00BB5495" w:rsidRDefault="005D3C19">
      <w:pPr>
        <w:pStyle w:val="a3"/>
        <w:ind w:left="2" w:right="140" w:firstLine="710"/>
        <w:jc w:val="both"/>
      </w:pPr>
      <w:r>
        <w:t>У</w:t>
      </w:r>
      <w:r>
        <w:rPr>
          <w:spacing w:val="-3"/>
        </w:rPr>
        <w:t xml:space="preserve"> </w:t>
      </w:r>
      <w:r>
        <w:t>випадку</w:t>
      </w:r>
      <w:r>
        <w:rPr>
          <w:spacing w:val="-4"/>
        </w:rPr>
        <w:t xml:space="preserve"> </w:t>
      </w:r>
      <w:r>
        <w:t>вибору</w:t>
      </w:r>
      <w:r>
        <w:rPr>
          <w:spacing w:val="-6"/>
        </w:rPr>
        <w:t xml:space="preserve"> </w:t>
      </w:r>
      <w:r>
        <w:t>дисципліни</w:t>
      </w:r>
      <w:r>
        <w:rPr>
          <w:spacing w:val="-3"/>
        </w:rPr>
        <w:t xml:space="preserve"> </w:t>
      </w:r>
      <w:r>
        <w:t>менш</w:t>
      </w:r>
      <w:r>
        <w:rPr>
          <w:spacing w:val="-6"/>
        </w:rPr>
        <w:t xml:space="preserve"> </w:t>
      </w:r>
      <w:r>
        <w:t>ніж 10-ма</w:t>
      </w:r>
      <w:r>
        <w:rPr>
          <w:spacing w:val="-6"/>
        </w:rPr>
        <w:t xml:space="preserve"> </w:t>
      </w:r>
      <w:r>
        <w:t>здобувачами</w:t>
      </w:r>
      <w:r>
        <w:rPr>
          <w:spacing w:val="-3"/>
        </w:rPr>
        <w:t xml:space="preserve"> </w:t>
      </w:r>
      <w:r>
        <w:t>освіти</w:t>
      </w:r>
      <w:r>
        <w:rPr>
          <w:spacing w:val="40"/>
        </w:rPr>
        <w:t xml:space="preserve"> </w:t>
      </w:r>
      <w:r>
        <w:t>групи,</w:t>
      </w:r>
      <w:r>
        <w:rPr>
          <w:spacing w:val="-4"/>
        </w:rPr>
        <w:t xml:space="preserve"> </w:t>
      </w:r>
      <w:r>
        <w:t>їм пропонується змінити вибір на користь альтернативної дисципліни з переліку вибіркових дисциплін.</w:t>
      </w:r>
    </w:p>
    <w:p w:rsidR="00BB5495" w:rsidRDefault="005D3C19">
      <w:pPr>
        <w:pStyle w:val="a3"/>
        <w:spacing w:before="1"/>
        <w:ind w:left="2" w:right="140" w:firstLine="710"/>
        <w:jc w:val="both"/>
      </w:pPr>
      <w:r>
        <w:t>У</w:t>
      </w:r>
      <w:r>
        <w:rPr>
          <w:spacing w:val="-18"/>
        </w:rPr>
        <w:t xml:space="preserve"> </w:t>
      </w:r>
      <w:r>
        <w:t>разі,</w:t>
      </w:r>
      <w:r>
        <w:rPr>
          <w:spacing w:val="-17"/>
        </w:rPr>
        <w:t xml:space="preserve"> </w:t>
      </w:r>
      <w:r>
        <w:t>якщо</w:t>
      </w:r>
      <w:r>
        <w:rPr>
          <w:spacing w:val="-18"/>
        </w:rPr>
        <w:t xml:space="preserve"> </w:t>
      </w:r>
      <w:r>
        <w:t>вибіркова</w:t>
      </w:r>
      <w:r>
        <w:rPr>
          <w:spacing w:val="-17"/>
        </w:rPr>
        <w:t xml:space="preserve"> </w:t>
      </w:r>
      <w:r>
        <w:t>дисципліна</w:t>
      </w:r>
      <w:r>
        <w:rPr>
          <w:spacing w:val="-18"/>
        </w:rPr>
        <w:t xml:space="preserve"> </w:t>
      </w:r>
      <w:r>
        <w:t>викладається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декількох</w:t>
      </w:r>
      <w:r>
        <w:rPr>
          <w:spacing w:val="-17"/>
        </w:rPr>
        <w:t xml:space="preserve"> </w:t>
      </w:r>
      <w:r>
        <w:t>групах</w:t>
      </w:r>
      <w:r>
        <w:rPr>
          <w:spacing w:val="-18"/>
        </w:rPr>
        <w:t xml:space="preserve"> </w:t>
      </w:r>
      <w:r>
        <w:t>однієї</w:t>
      </w:r>
      <w:r>
        <w:rPr>
          <w:spacing w:val="-17"/>
        </w:rPr>
        <w:t xml:space="preserve"> </w:t>
      </w:r>
      <w:r>
        <w:t>або різних</w:t>
      </w:r>
      <w:r>
        <w:rPr>
          <w:spacing w:val="-5"/>
        </w:rPr>
        <w:t xml:space="preserve"> </w:t>
      </w:r>
      <w:r>
        <w:t>спеціальностей,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кількість</w:t>
      </w:r>
      <w:r>
        <w:rPr>
          <w:spacing w:val="-7"/>
        </w:rPr>
        <w:t xml:space="preserve"> </w:t>
      </w:r>
      <w:r>
        <w:t>здобувачів,</w:t>
      </w:r>
      <w:r>
        <w:rPr>
          <w:spacing w:val="-7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бажають</w:t>
      </w:r>
      <w:r>
        <w:rPr>
          <w:spacing w:val="-6"/>
        </w:rPr>
        <w:t xml:space="preserve"> </w:t>
      </w:r>
      <w:r>
        <w:t>її</w:t>
      </w:r>
      <w:r>
        <w:rPr>
          <w:spacing w:val="-6"/>
        </w:rPr>
        <w:t xml:space="preserve"> </w:t>
      </w:r>
      <w:r>
        <w:t>вивчати,</w:t>
      </w:r>
      <w:r>
        <w:rPr>
          <w:spacing w:val="-6"/>
        </w:rPr>
        <w:t xml:space="preserve"> </w:t>
      </w:r>
      <w:r>
        <w:t>становить</w:t>
      </w:r>
      <w:r>
        <w:rPr>
          <w:spacing w:val="-8"/>
        </w:rPr>
        <w:t xml:space="preserve"> </w:t>
      </w:r>
      <w:r>
        <w:t>не менше 15 осіб, завідувач відділення може сформувати збірну групу.</w:t>
      </w:r>
    </w:p>
    <w:p w:rsidR="00BB5495" w:rsidRDefault="005D3C19">
      <w:pPr>
        <w:pStyle w:val="a3"/>
        <w:ind w:left="2" w:right="140" w:firstLine="710"/>
        <w:jc w:val="both"/>
      </w:pPr>
      <w:r>
        <w:t>В інших випадках вибір дисципліни здійснюється колегіально в групі в присутності завідувача відділення.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325"/>
        </w:tabs>
        <w:ind w:right="139" w:firstLine="710"/>
        <w:jc w:val="both"/>
        <w:rPr>
          <w:sz w:val="28"/>
        </w:rPr>
      </w:pPr>
      <w:r>
        <w:rPr>
          <w:sz w:val="28"/>
        </w:rPr>
        <w:t>Завідувачі відділення, на підставі аналізу заяв здобувачів освіти, формують для них ІПС та навчальні групи для вивчення вибіркових дисциплін. Дана процедура має бути завершена до кінця поточного семестру.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231"/>
        </w:tabs>
        <w:ind w:right="142" w:firstLine="710"/>
        <w:jc w:val="both"/>
        <w:rPr>
          <w:sz w:val="28"/>
        </w:rPr>
      </w:pPr>
      <w:r>
        <w:rPr>
          <w:sz w:val="28"/>
        </w:rPr>
        <w:t>Зміни до вибіркової частини свого індивідуального навчального плану здобувач</w:t>
      </w:r>
      <w:r>
        <w:rPr>
          <w:spacing w:val="-14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3"/>
          <w:sz w:val="28"/>
        </w:rPr>
        <w:t xml:space="preserve"> </w:t>
      </w:r>
      <w:r>
        <w:rPr>
          <w:sz w:val="28"/>
        </w:rPr>
        <w:t>може</w:t>
      </w:r>
      <w:r>
        <w:rPr>
          <w:spacing w:val="-14"/>
          <w:sz w:val="28"/>
        </w:rPr>
        <w:t xml:space="preserve"> </w:t>
      </w:r>
      <w:r>
        <w:rPr>
          <w:sz w:val="28"/>
        </w:rPr>
        <w:t>внести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пізніше,</w:t>
      </w:r>
      <w:r>
        <w:rPr>
          <w:spacing w:val="-17"/>
          <w:sz w:val="28"/>
        </w:rPr>
        <w:t xml:space="preserve"> </w:t>
      </w:r>
      <w:r>
        <w:rPr>
          <w:sz w:val="28"/>
        </w:rPr>
        <w:t>ніж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місяць</w:t>
      </w:r>
      <w:r>
        <w:rPr>
          <w:spacing w:val="-15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15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року за обґрунтованою заявою на ім’я завідувача відділення.</w:t>
      </w:r>
      <w:r>
        <w:rPr>
          <w:spacing w:val="40"/>
          <w:sz w:val="28"/>
        </w:rPr>
        <w:t xml:space="preserve"> </w:t>
      </w:r>
      <w:r>
        <w:rPr>
          <w:sz w:val="28"/>
        </w:rPr>
        <w:t>При затвердженні індивідуального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 здобувача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наступний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рік враховується його фактичне виконання</w:t>
      </w:r>
      <w:r>
        <w:rPr>
          <w:spacing w:val="40"/>
          <w:sz w:val="28"/>
        </w:rPr>
        <w:t xml:space="preserve"> </w:t>
      </w:r>
      <w:r>
        <w:rPr>
          <w:sz w:val="28"/>
        </w:rPr>
        <w:t>за попередні роки.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437"/>
        </w:tabs>
        <w:ind w:right="141" w:firstLine="710"/>
        <w:jc w:val="both"/>
        <w:rPr>
          <w:sz w:val="28"/>
        </w:rPr>
      </w:pPr>
      <w:r>
        <w:rPr>
          <w:sz w:val="28"/>
        </w:rPr>
        <w:t>За умови переведення (поновлення) здобувача освіти формування індивідуального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16"/>
          <w:sz w:val="28"/>
        </w:rPr>
        <w:t xml:space="preserve"> </w:t>
      </w:r>
      <w:r>
        <w:rPr>
          <w:sz w:val="28"/>
        </w:rPr>
        <w:t>дисциплін</w:t>
      </w:r>
      <w:r>
        <w:rPr>
          <w:spacing w:val="-15"/>
          <w:sz w:val="28"/>
        </w:rPr>
        <w:t xml:space="preserve"> </w:t>
      </w:r>
      <w:r>
        <w:rPr>
          <w:sz w:val="28"/>
        </w:rPr>
        <w:t>чинного навчального плану, вивчених у попередньому закладі освіти (відповідно до академічної довідки).</w:t>
      </w:r>
    </w:p>
    <w:p w:rsidR="00BB5495" w:rsidRDefault="00BB5495">
      <w:pPr>
        <w:pStyle w:val="a5"/>
        <w:rPr>
          <w:sz w:val="28"/>
        </w:rPr>
        <w:sectPr w:rsidR="00BB5495">
          <w:pgSz w:w="11920" w:h="16850"/>
          <w:pgMar w:top="920" w:right="708" w:bottom="280" w:left="1133" w:header="720" w:footer="720" w:gutter="0"/>
          <w:cols w:space="720"/>
        </w:sectPr>
      </w:pPr>
    </w:p>
    <w:p w:rsidR="00BB5495" w:rsidRDefault="005D3C19">
      <w:pPr>
        <w:pStyle w:val="a3"/>
        <w:spacing w:before="70"/>
        <w:ind w:left="2" w:right="143" w:firstLine="710"/>
        <w:jc w:val="both"/>
      </w:pPr>
      <w:r>
        <w:lastRenderedPageBreak/>
        <w:t>2.12. По закінченню навчального року, за умови виконання індивідуального навчального</w:t>
      </w:r>
      <w:r>
        <w:rPr>
          <w:spacing w:val="-8"/>
        </w:rPr>
        <w:t xml:space="preserve"> </w:t>
      </w:r>
      <w:r>
        <w:t>плану,</w:t>
      </w:r>
      <w:r>
        <w:rPr>
          <w:spacing w:val="-12"/>
        </w:rPr>
        <w:t xml:space="preserve"> </w:t>
      </w:r>
      <w:r>
        <w:t>наказом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коледжу</w:t>
      </w:r>
      <w:r>
        <w:rPr>
          <w:spacing w:val="-5"/>
        </w:rPr>
        <w:t xml:space="preserve"> </w:t>
      </w:r>
      <w:r>
        <w:t>здобувача</w:t>
      </w:r>
      <w:r>
        <w:rPr>
          <w:spacing w:val="-8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переводять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наступний </w:t>
      </w:r>
      <w:r>
        <w:rPr>
          <w:spacing w:val="-2"/>
        </w:rPr>
        <w:t>курс.</w:t>
      </w:r>
    </w:p>
    <w:p w:rsidR="00BB5495" w:rsidRDefault="00BB5495">
      <w:pPr>
        <w:pStyle w:val="a3"/>
        <w:spacing w:before="1"/>
      </w:pPr>
    </w:p>
    <w:p w:rsidR="00BB5495" w:rsidRDefault="005D3C19">
      <w:pPr>
        <w:pStyle w:val="Heading1"/>
        <w:numPr>
          <w:ilvl w:val="0"/>
          <w:numId w:val="6"/>
        </w:numPr>
        <w:tabs>
          <w:tab w:val="left" w:pos="3774"/>
        </w:tabs>
        <w:spacing w:before="1"/>
        <w:ind w:left="3774" w:hanging="279"/>
        <w:jc w:val="left"/>
      </w:pPr>
      <w:r>
        <w:t>Порядок</w:t>
      </w:r>
      <w:r>
        <w:rPr>
          <w:spacing w:val="-11"/>
        </w:rPr>
        <w:t xml:space="preserve"> </w:t>
      </w:r>
      <w:r>
        <w:t>оформлення</w:t>
      </w:r>
      <w:r>
        <w:rPr>
          <w:spacing w:val="-9"/>
        </w:rPr>
        <w:t xml:space="preserve"> </w:t>
      </w:r>
      <w:proofErr w:type="spellStart"/>
      <w:r>
        <w:rPr>
          <w:spacing w:val="-5"/>
        </w:rPr>
        <w:t>ІНП</w:t>
      </w:r>
      <w:proofErr w:type="spellEnd"/>
    </w:p>
    <w:p w:rsidR="00BB5495" w:rsidRDefault="005D3C19">
      <w:pPr>
        <w:pStyle w:val="a5"/>
        <w:numPr>
          <w:ilvl w:val="1"/>
          <w:numId w:val="6"/>
        </w:numPr>
        <w:tabs>
          <w:tab w:val="left" w:pos="1286"/>
        </w:tabs>
        <w:spacing w:before="184"/>
        <w:ind w:right="139" w:firstLine="710"/>
        <w:jc w:val="both"/>
        <w:rPr>
          <w:sz w:val="28"/>
        </w:rPr>
      </w:pPr>
      <w:r>
        <w:rPr>
          <w:sz w:val="28"/>
        </w:rPr>
        <w:t xml:space="preserve">Оформлення </w:t>
      </w:r>
      <w:proofErr w:type="spellStart"/>
      <w:r>
        <w:rPr>
          <w:sz w:val="28"/>
        </w:rPr>
        <w:t>ІНП</w:t>
      </w:r>
      <w:proofErr w:type="spellEnd"/>
      <w:r>
        <w:rPr>
          <w:sz w:val="28"/>
        </w:rPr>
        <w:t xml:space="preserve"> (Додаток 1) здійснюється завідувач</w:t>
      </w:r>
      <w:r w:rsidR="00C340BF">
        <w:rPr>
          <w:sz w:val="28"/>
        </w:rPr>
        <w:t>ем</w:t>
      </w:r>
      <w:r>
        <w:rPr>
          <w:sz w:val="28"/>
        </w:rPr>
        <w:t xml:space="preserve"> </w:t>
      </w:r>
      <w:proofErr w:type="spellStart"/>
      <w:r>
        <w:rPr>
          <w:sz w:val="28"/>
        </w:rPr>
        <w:t>відділен</w:t>
      </w:r>
      <w:r w:rsidR="00C340BF">
        <w:rPr>
          <w:sz w:val="28"/>
        </w:rPr>
        <w:t>я</w:t>
      </w:r>
      <w:proofErr w:type="spellEnd"/>
      <w:r>
        <w:rPr>
          <w:sz w:val="28"/>
        </w:rPr>
        <w:t xml:space="preserve"> на підставі заяв здобувачів освіти (Додаток 2).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334"/>
        </w:tabs>
        <w:ind w:right="138" w:firstLine="710"/>
        <w:jc w:val="both"/>
        <w:rPr>
          <w:sz w:val="28"/>
        </w:rPr>
      </w:pPr>
      <w:proofErr w:type="spellStart"/>
      <w:r>
        <w:rPr>
          <w:sz w:val="28"/>
        </w:rPr>
        <w:t>ІНП</w:t>
      </w:r>
      <w:proofErr w:type="spellEnd"/>
      <w:r>
        <w:rPr>
          <w:sz w:val="28"/>
        </w:rPr>
        <w:t xml:space="preserve"> формується на кожний навчальний рік в кінці поточного навчального року. 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318"/>
        </w:tabs>
        <w:spacing w:before="1"/>
        <w:ind w:right="143" w:firstLine="710"/>
        <w:jc w:val="both"/>
        <w:rPr>
          <w:sz w:val="28"/>
        </w:rPr>
      </w:pPr>
      <w:r>
        <w:rPr>
          <w:sz w:val="28"/>
        </w:rPr>
        <w:t xml:space="preserve">Обов’язкові компоненти, які мають вивчатися здобувачами освіти згідно з навчальним планом, вдруковуються в </w:t>
      </w:r>
      <w:proofErr w:type="spellStart"/>
      <w:r>
        <w:rPr>
          <w:sz w:val="28"/>
        </w:rPr>
        <w:t>ІНП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автоматично з кодом ОК.</w:t>
      </w:r>
    </w:p>
    <w:p w:rsidR="00BB5495" w:rsidRDefault="005D3C19">
      <w:pPr>
        <w:pStyle w:val="a3"/>
        <w:ind w:left="2" w:right="139" w:firstLine="710"/>
        <w:jc w:val="both"/>
      </w:pPr>
      <w:r>
        <w:t>Вибіркові дисципліни, обрані здобувачами освіти, вдруковуються</w:t>
      </w:r>
      <w:r>
        <w:rPr>
          <w:spacing w:val="40"/>
        </w:rPr>
        <w:t xml:space="preserve"> </w:t>
      </w:r>
      <w:r>
        <w:t>у цю таблицю з кодом ВК.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292"/>
        </w:tabs>
        <w:spacing w:line="321" w:lineRule="exact"/>
        <w:ind w:left="1292" w:hanging="579"/>
        <w:jc w:val="both"/>
        <w:rPr>
          <w:sz w:val="28"/>
        </w:rPr>
      </w:pPr>
      <w:r>
        <w:rPr>
          <w:sz w:val="28"/>
        </w:rPr>
        <w:t>Після</w:t>
      </w:r>
      <w:r>
        <w:rPr>
          <w:spacing w:val="4"/>
          <w:sz w:val="28"/>
        </w:rPr>
        <w:t xml:space="preserve"> </w:t>
      </w:r>
      <w:r>
        <w:rPr>
          <w:sz w:val="28"/>
        </w:rPr>
        <w:t>завершення</w:t>
      </w:r>
      <w:r>
        <w:rPr>
          <w:spacing w:val="8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8"/>
          <w:sz w:val="28"/>
        </w:rPr>
        <w:t xml:space="preserve"> </w:t>
      </w:r>
      <w:r>
        <w:rPr>
          <w:sz w:val="28"/>
        </w:rPr>
        <w:t>завідувач</w:t>
      </w:r>
      <w:r>
        <w:rPr>
          <w:spacing w:val="12"/>
          <w:sz w:val="28"/>
        </w:rPr>
        <w:t xml:space="preserve"> </w:t>
      </w:r>
      <w:r>
        <w:rPr>
          <w:sz w:val="28"/>
        </w:rPr>
        <w:t>відділення</w:t>
      </w:r>
      <w:r>
        <w:rPr>
          <w:spacing w:val="8"/>
          <w:sz w:val="28"/>
        </w:rPr>
        <w:t xml:space="preserve"> </w:t>
      </w:r>
      <w:r>
        <w:rPr>
          <w:sz w:val="28"/>
        </w:rPr>
        <w:t>роздруковує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ІНП</w:t>
      </w:r>
      <w:proofErr w:type="spellEnd"/>
      <w:r>
        <w:rPr>
          <w:spacing w:val="9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BB5495" w:rsidRDefault="005D3C19">
      <w:pPr>
        <w:pStyle w:val="a5"/>
        <w:numPr>
          <w:ilvl w:val="0"/>
          <w:numId w:val="5"/>
        </w:numPr>
        <w:tabs>
          <w:tab w:val="left" w:pos="236"/>
        </w:tabs>
        <w:spacing w:line="322" w:lineRule="exact"/>
        <w:ind w:left="236" w:hanging="234"/>
        <w:jc w:val="both"/>
        <w:rPr>
          <w:sz w:val="28"/>
        </w:rPr>
      </w:pPr>
      <w:r>
        <w:rPr>
          <w:sz w:val="28"/>
        </w:rPr>
        <w:t>х</w:t>
      </w:r>
      <w:r>
        <w:rPr>
          <w:spacing w:val="-7"/>
          <w:sz w:val="28"/>
        </w:rPr>
        <w:t xml:space="preserve"> </w:t>
      </w:r>
      <w:r>
        <w:rPr>
          <w:sz w:val="28"/>
        </w:rPr>
        <w:t>примірниках,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здобувачу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pacing w:val="-2"/>
          <w:sz w:val="28"/>
        </w:rPr>
        <w:t>відділення.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291"/>
        </w:tabs>
        <w:spacing w:line="242" w:lineRule="auto"/>
        <w:ind w:right="140" w:firstLine="710"/>
        <w:jc w:val="both"/>
        <w:rPr>
          <w:sz w:val="28"/>
        </w:rPr>
      </w:pPr>
      <w:r>
        <w:rPr>
          <w:sz w:val="28"/>
        </w:rPr>
        <w:t xml:space="preserve">Роздрукований </w:t>
      </w:r>
      <w:proofErr w:type="spellStart"/>
      <w:r>
        <w:rPr>
          <w:sz w:val="28"/>
        </w:rPr>
        <w:t>ІНП</w:t>
      </w:r>
      <w:proofErr w:type="spellEnd"/>
      <w:r>
        <w:rPr>
          <w:sz w:val="28"/>
        </w:rPr>
        <w:t xml:space="preserve"> підписується здобувачем освіти,</w:t>
      </w:r>
      <w:r>
        <w:rPr>
          <w:spacing w:val="40"/>
          <w:sz w:val="28"/>
        </w:rPr>
        <w:t xml:space="preserve"> </w:t>
      </w:r>
      <w:r>
        <w:rPr>
          <w:sz w:val="28"/>
        </w:rPr>
        <w:t>завідувачем відділення та заступником директора.</w:t>
      </w:r>
    </w:p>
    <w:p w:rsidR="00BB5495" w:rsidRDefault="005D3C19">
      <w:pPr>
        <w:pStyle w:val="Heading1"/>
        <w:numPr>
          <w:ilvl w:val="0"/>
          <w:numId w:val="6"/>
        </w:numPr>
        <w:tabs>
          <w:tab w:val="left" w:pos="3542"/>
        </w:tabs>
        <w:spacing w:before="316"/>
        <w:ind w:left="3542" w:hanging="280"/>
        <w:jc w:val="left"/>
      </w:pPr>
      <w:r>
        <w:t>Контроль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виконанням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ІНП</w:t>
      </w:r>
      <w:proofErr w:type="spellEnd"/>
    </w:p>
    <w:p w:rsidR="00BB5495" w:rsidRDefault="005D3C19">
      <w:pPr>
        <w:pStyle w:val="a5"/>
        <w:numPr>
          <w:ilvl w:val="1"/>
          <w:numId w:val="6"/>
        </w:numPr>
        <w:tabs>
          <w:tab w:val="left" w:pos="1327"/>
        </w:tabs>
        <w:spacing w:before="184"/>
        <w:ind w:right="142" w:firstLine="710"/>
        <w:jc w:val="both"/>
        <w:rPr>
          <w:sz w:val="28"/>
        </w:rPr>
      </w:pPr>
      <w:r>
        <w:rPr>
          <w:sz w:val="28"/>
        </w:rPr>
        <w:t>Контроль за виконанням здобувачами освіти індивідуальних навчальних планів здійснює завідувач відділення.</w:t>
      </w:r>
    </w:p>
    <w:p w:rsidR="00BB5495" w:rsidRDefault="005D3C19">
      <w:pPr>
        <w:pStyle w:val="a5"/>
        <w:numPr>
          <w:ilvl w:val="1"/>
          <w:numId w:val="6"/>
        </w:numPr>
        <w:tabs>
          <w:tab w:val="left" w:pos="1343"/>
        </w:tabs>
        <w:spacing w:line="321" w:lineRule="exact"/>
        <w:ind w:left="1343" w:hanging="630"/>
        <w:jc w:val="both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нього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покладається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таких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завдань:</w:t>
      </w:r>
    </w:p>
    <w:p w:rsidR="00BB5495" w:rsidRDefault="005D3C19">
      <w:pPr>
        <w:pStyle w:val="a5"/>
        <w:numPr>
          <w:ilvl w:val="2"/>
          <w:numId w:val="6"/>
        </w:numPr>
        <w:tabs>
          <w:tab w:val="left" w:pos="951"/>
        </w:tabs>
        <w:ind w:right="139" w:firstLine="710"/>
        <w:rPr>
          <w:sz w:val="28"/>
        </w:rPr>
      </w:pPr>
      <w:r>
        <w:rPr>
          <w:sz w:val="28"/>
        </w:rPr>
        <w:t>ознайомлення здобувачів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 із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нормативно-методичними матеріалами, які регламентують організацію навчального процесу за освітньо-професійною </w:t>
      </w:r>
      <w:r>
        <w:rPr>
          <w:spacing w:val="-2"/>
          <w:sz w:val="28"/>
        </w:rPr>
        <w:t>програмою;</w:t>
      </w:r>
    </w:p>
    <w:p w:rsidR="00BB5495" w:rsidRDefault="005D3C19">
      <w:pPr>
        <w:pStyle w:val="a5"/>
        <w:numPr>
          <w:ilvl w:val="2"/>
          <w:numId w:val="6"/>
        </w:numPr>
        <w:tabs>
          <w:tab w:val="left" w:pos="973"/>
        </w:tabs>
        <w:spacing w:before="2"/>
        <w:ind w:right="150" w:firstLine="710"/>
        <w:rPr>
          <w:sz w:val="28"/>
        </w:rPr>
      </w:pPr>
      <w:r>
        <w:rPr>
          <w:sz w:val="28"/>
        </w:rPr>
        <w:t xml:space="preserve">надання кваліфікованих консультацій щодо формування </w:t>
      </w:r>
      <w:proofErr w:type="spellStart"/>
      <w:r>
        <w:rPr>
          <w:sz w:val="28"/>
        </w:rPr>
        <w:t>ІНП</w:t>
      </w:r>
      <w:proofErr w:type="spellEnd"/>
      <w:r>
        <w:rPr>
          <w:sz w:val="28"/>
        </w:rPr>
        <w:t>, його виконання здобувачем освіти протягом усього періоду навчання;</w:t>
      </w:r>
    </w:p>
    <w:p w:rsidR="00BB5495" w:rsidRDefault="005D3C19">
      <w:pPr>
        <w:pStyle w:val="a5"/>
        <w:numPr>
          <w:ilvl w:val="2"/>
          <w:numId w:val="6"/>
        </w:numPr>
        <w:tabs>
          <w:tab w:val="left" w:pos="1146"/>
        </w:tabs>
        <w:spacing w:line="321" w:lineRule="exact"/>
        <w:ind w:left="1146" w:hanging="433"/>
        <w:rPr>
          <w:sz w:val="28"/>
        </w:rPr>
      </w:pPr>
      <w:r>
        <w:rPr>
          <w:sz w:val="28"/>
        </w:rPr>
        <w:t>оформлення</w:t>
      </w:r>
      <w:r>
        <w:rPr>
          <w:spacing w:val="27"/>
          <w:sz w:val="28"/>
        </w:rPr>
        <w:t xml:space="preserve">  </w:t>
      </w:r>
      <w:proofErr w:type="spellStart"/>
      <w:r>
        <w:rPr>
          <w:sz w:val="28"/>
        </w:rPr>
        <w:t>ІНП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-5"/>
          <w:sz w:val="28"/>
        </w:rPr>
        <w:t xml:space="preserve"> </w:t>
      </w:r>
      <w:r>
        <w:rPr>
          <w:sz w:val="28"/>
        </w:rPr>
        <w:t>реквізитів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затвердження;</w:t>
      </w:r>
    </w:p>
    <w:p w:rsidR="00BB5495" w:rsidRDefault="005D3C19">
      <w:pPr>
        <w:pStyle w:val="a5"/>
        <w:numPr>
          <w:ilvl w:val="2"/>
          <w:numId w:val="6"/>
        </w:numPr>
        <w:tabs>
          <w:tab w:val="left" w:pos="1066"/>
        </w:tabs>
        <w:ind w:right="143" w:firstLine="710"/>
        <w:rPr>
          <w:sz w:val="28"/>
        </w:rPr>
      </w:pPr>
      <w:proofErr w:type="spellStart"/>
      <w:r>
        <w:rPr>
          <w:sz w:val="28"/>
        </w:rPr>
        <w:t>відслідковування</w:t>
      </w:r>
      <w:proofErr w:type="spellEnd"/>
      <w:r>
        <w:rPr>
          <w:sz w:val="28"/>
        </w:rPr>
        <w:t xml:space="preserve"> та внесення на підставі наказів та розпоряджень по коледжу змін до контингенту здобувачів освіти відповідної академічної групи (інформаційна картка здобувача освіти), в т.ч. переведення на наступний навчальний рік;</w:t>
      </w:r>
    </w:p>
    <w:p w:rsidR="00BB5495" w:rsidRDefault="005D3C19">
      <w:pPr>
        <w:pStyle w:val="a5"/>
        <w:numPr>
          <w:ilvl w:val="2"/>
          <w:numId w:val="6"/>
        </w:numPr>
        <w:tabs>
          <w:tab w:val="left" w:pos="1018"/>
        </w:tabs>
        <w:spacing w:before="1"/>
        <w:ind w:right="143" w:firstLine="710"/>
        <w:rPr>
          <w:sz w:val="28"/>
        </w:rPr>
      </w:pPr>
      <w:r>
        <w:rPr>
          <w:sz w:val="28"/>
        </w:rPr>
        <w:t xml:space="preserve">подання пропозицій стосовно </w:t>
      </w:r>
      <w:proofErr w:type="spellStart"/>
      <w:r>
        <w:rPr>
          <w:sz w:val="28"/>
        </w:rPr>
        <w:t>перезарахування</w:t>
      </w:r>
      <w:proofErr w:type="spellEnd"/>
      <w:r>
        <w:rPr>
          <w:sz w:val="28"/>
        </w:rPr>
        <w:t xml:space="preserve"> залікових кредитів, які здобувач освіти отримав під час навчання в інших закладах освіти України або за </w:t>
      </w:r>
      <w:r>
        <w:rPr>
          <w:spacing w:val="-2"/>
          <w:sz w:val="28"/>
        </w:rPr>
        <w:t>кордоном;</w:t>
      </w:r>
    </w:p>
    <w:p w:rsidR="00BB5495" w:rsidRDefault="005D3C19">
      <w:pPr>
        <w:pStyle w:val="a5"/>
        <w:numPr>
          <w:ilvl w:val="2"/>
          <w:numId w:val="6"/>
        </w:numPr>
        <w:tabs>
          <w:tab w:val="left" w:pos="992"/>
        </w:tabs>
        <w:ind w:right="141" w:firstLine="710"/>
        <w:rPr>
          <w:sz w:val="28"/>
        </w:rPr>
      </w:pPr>
      <w:r>
        <w:rPr>
          <w:sz w:val="28"/>
        </w:rPr>
        <w:t>контроль за виконанням індивідуального навчального плану</w:t>
      </w:r>
      <w:r>
        <w:rPr>
          <w:spacing w:val="40"/>
          <w:sz w:val="28"/>
        </w:rPr>
        <w:t xml:space="preserve"> </w:t>
      </w:r>
      <w:r>
        <w:rPr>
          <w:sz w:val="28"/>
        </w:rPr>
        <w:t>на підставі відомостей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атестації з подальшим поданням пропозицій стосовно продовження навчання або його відрахування.</w:t>
      </w:r>
    </w:p>
    <w:p w:rsidR="00BB5495" w:rsidRDefault="00BB5495">
      <w:pPr>
        <w:pStyle w:val="a5"/>
        <w:rPr>
          <w:sz w:val="28"/>
        </w:rPr>
        <w:sectPr w:rsidR="00BB5495">
          <w:pgSz w:w="11920" w:h="16850"/>
          <w:pgMar w:top="920" w:right="708" w:bottom="280" w:left="1133" w:header="720" w:footer="720" w:gutter="0"/>
          <w:cols w:space="720"/>
        </w:sectPr>
      </w:pPr>
    </w:p>
    <w:p w:rsidR="00BB5495" w:rsidRDefault="005D3C19">
      <w:pPr>
        <w:pStyle w:val="a3"/>
        <w:spacing w:before="61"/>
        <w:ind w:right="324"/>
        <w:jc w:val="right"/>
      </w:pPr>
      <w:r>
        <w:lastRenderedPageBreak/>
        <w:t>Додаток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BB5495" w:rsidRDefault="00BB5495">
      <w:pPr>
        <w:pStyle w:val="a3"/>
        <w:spacing w:before="9"/>
        <w:rPr>
          <w:sz w:val="6"/>
        </w:rPr>
      </w:pPr>
    </w:p>
    <w:p w:rsidR="004E32DF" w:rsidRDefault="004E32DF" w:rsidP="004E32DF">
      <w:pPr>
        <w:spacing w:after="29" w:line="240" w:lineRule="exact"/>
        <w:rPr>
          <w:sz w:val="24"/>
          <w:szCs w:val="24"/>
        </w:rPr>
      </w:pPr>
    </w:p>
    <w:p w:rsidR="004E32DF" w:rsidRPr="0089103B" w:rsidRDefault="004E32DF" w:rsidP="004E32DF">
      <w:pPr>
        <w:tabs>
          <w:tab w:val="left" w:pos="1080"/>
          <w:tab w:val="left" w:pos="1800"/>
        </w:tabs>
        <w:ind w:firstLine="567"/>
        <w:jc w:val="center"/>
        <w:rPr>
          <w:b/>
          <w:sz w:val="24"/>
          <w:szCs w:val="24"/>
          <w:lang w:eastAsia="uk-UA"/>
        </w:rPr>
      </w:pPr>
      <w:r w:rsidRPr="0089103B">
        <w:rPr>
          <w:b/>
          <w:sz w:val="24"/>
          <w:szCs w:val="24"/>
          <w:lang w:eastAsia="uk-UA"/>
        </w:rPr>
        <w:t>ПРИВАТНИЙ ВИЩИЙ НАВЧАЛЬНИЙ ЗАКЛАД</w:t>
      </w:r>
    </w:p>
    <w:p w:rsidR="004E32DF" w:rsidRPr="0089103B" w:rsidRDefault="004E32DF" w:rsidP="004E32DF">
      <w:pPr>
        <w:ind w:firstLine="567"/>
        <w:jc w:val="center"/>
        <w:rPr>
          <w:b/>
          <w:sz w:val="24"/>
          <w:szCs w:val="24"/>
          <w:lang w:eastAsia="uk-UA"/>
        </w:rPr>
      </w:pPr>
      <w:r w:rsidRPr="0089103B">
        <w:rPr>
          <w:b/>
          <w:sz w:val="24"/>
          <w:szCs w:val="24"/>
          <w:lang w:eastAsia="uk-UA"/>
        </w:rPr>
        <w:t>«ДЕСНЯНСЬКИЙ ЕКОНОМІКО-ПРАВОВИЙ КОЛЕДЖ</w:t>
      </w:r>
    </w:p>
    <w:p w:rsidR="004E32DF" w:rsidRPr="0089103B" w:rsidRDefault="004E32DF" w:rsidP="004E32DF">
      <w:pPr>
        <w:ind w:firstLine="567"/>
        <w:jc w:val="center"/>
        <w:rPr>
          <w:b/>
          <w:sz w:val="24"/>
          <w:szCs w:val="24"/>
          <w:lang w:eastAsia="uk-UA"/>
        </w:rPr>
      </w:pPr>
      <w:r w:rsidRPr="0089103B">
        <w:rPr>
          <w:b/>
          <w:sz w:val="24"/>
          <w:szCs w:val="24"/>
          <w:lang w:eastAsia="uk-UA"/>
        </w:rPr>
        <w:t>при МІЖРЕГІОНАЛЬНІЙ АКАДЕМІЇ УПРАВЛІННЯ ПЕРСОНАЛОМ»</w:t>
      </w:r>
    </w:p>
    <w:p w:rsidR="004E32DF" w:rsidRDefault="004E32DF" w:rsidP="004E32DF">
      <w:pPr>
        <w:spacing w:line="240" w:lineRule="exact"/>
        <w:rPr>
          <w:sz w:val="24"/>
          <w:szCs w:val="24"/>
        </w:rPr>
      </w:pPr>
    </w:p>
    <w:p w:rsidR="004E32DF" w:rsidRDefault="004E32DF" w:rsidP="004E32DF">
      <w:pPr>
        <w:spacing w:after="12" w:line="240" w:lineRule="exact"/>
        <w:rPr>
          <w:sz w:val="24"/>
          <w:szCs w:val="24"/>
        </w:rPr>
      </w:pPr>
    </w:p>
    <w:p w:rsidR="004E32DF" w:rsidRDefault="004E32DF" w:rsidP="004E32DF">
      <w:pPr>
        <w:ind w:left="2252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ІНДИВІДУАЛЬНИЙ НАВЧАЛЬНИЙ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ПЛАН</w:t>
      </w:r>
    </w:p>
    <w:p w:rsidR="004E32DF" w:rsidRDefault="004E32DF" w:rsidP="004E32DF">
      <w:pPr>
        <w:spacing w:after="8" w:line="160" w:lineRule="exact"/>
        <w:rPr>
          <w:sz w:val="16"/>
          <w:szCs w:val="16"/>
        </w:rPr>
      </w:pPr>
    </w:p>
    <w:p w:rsidR="004E32DF" w:rsidRDefault="004E32DF" w:rsidP="004E32DF">
      <w:pPr>
        <w:ind w:left="1892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ЗДОБУВАЧА ФАХОВОЇ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ПЕРЕДВ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ЩОЇ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ОСВ</w:t>
      </w:r>
      <w:r>
        <w:rPr>
          <w:b/>
          <w:bCs/>
          <w:color w:val="000000"/>
          <w:spacing w:val="2"/>
          <w:sz w:val="28"/>
          <w:szCs w:val="28"/>
        </w:rPr>
        <w:t>І</w:t>
      </w:r>
      <w:r>
        <w:rPr>
          <w:b/>
          <w:bCs/>
          <w:color w:val="000000"/>
          <w:spacing w:val="-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И</w:t>
      </w:r>
    </w:p>
    <w:p w:rsidR="004E32DF" w:rsidRDefault="004E32DF" w:rsidP="004E32DF">
      <w:pPr>
        <w:spacing w:after="10" w:line="160" w:lineRule="exact"/>
        <w:rPr>
          <w:sz w:val="16"/>
          <w:szCs w:val="16"/>
        </w:rPr>
      </w:pPr>
    </w:p>
    <w:p w:rsidR="004E32DF" w:rsidRDefault="004E32DF" w:rsidP="004E32DF">
      <w:pPr>
        <w:ind w:left="3258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pacing w:val="-1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_</w:t>
      </w:r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b/>
          <w:bCs/>
          <w:color w:val="000000"/>
          <w:sz w:val="28"/>
          <w:szCs w:val="28"/>
        </w:rPr>
        <w:t xml:space="preserve"> 202_ нав</w:t>
      </w:r>
      <w:r>
        <w:rPr>
          <w:b/>
          <w:bCs/>
          <w:color w:val="000000"/>
          <w:spacing w:val="-2"/>
          <w:sz w:val="28"/>
          <w:szCs w:val="28"/>
        </w:rPr>
        <w:t>ч</w:t>
      </w:r>
      <w:r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pacing w:val="1"/>
          <w:sz w:val="28"/>
          <w:szCs w:val="28"/>
        </w:rPr>
        <w:t>льн</w:t>
      </w:r>
      <w:r>
        <w:rPr>
          <w:b/>
          <w:bCs/>
          <w:color w:val="000000"/>
          <w:sz w:val="28"/>
          <w:szCs w:val="28"/>
        </w:rPr>
        <w:t>ий р</w:t>
      </w:r>
      <w:r>
        <w:rPr>
          <w:b/>
          <w:bCs/>
          <w:color w:val="000000"/>
          <w:w w:val="101"/>
          <w:sz w:val="28"/>
          <w:szCs w:val="28"/>
        </w:rPr>
        <w:t>і</w:t>
      </w:r>
      <w:r>
        <w:rPr>
          <w:b/>
          <w:bCs/>
          <w:color w:val="000000"/>
          <w:sz w:val="28"/>
          <w:szCs w:val="28"/>
        </w:rPr>
        <w:t>к</w:t>
      </w:r>
    </w:p>
    <w:p w:rsidR="004E32DF" w:rsidRDefault="004E32DF" w:rsidP="004E32DF">
      <w:pPr>
        <w:spacing w:line="240" w:lineRule="exact"/>
        <w:rPr>
          <w:sz w:val="24"/>
          <w:szCs w:val="24"/>
        </w:rPr>
      </w:pPr>
    </w:p>
    <w:p w:rsidR="004E32DF" w:rsidRDefault="004E32DF" w:rsidP="004E32DF">
      <w:pPr>
        <w:spacing w:line="240" w:lineRule="exact"/>
        <w:rPr>
          <w:sz w:val="24"/>
          <w:szCs w:val="24"/>
        </w:rPr>
      </w:pPr>
    </w:p>
    <w:p w:rsidR="004E32DF" w:rsidRDefault="004E32DF" w:rsidP="004E32DF">
      <w:pPr>
        <w:spacing w:after="14" w:line="200" w:lineRule="exact"/>
        <w:rPr>
          <w:sz w:val="20"/>
          <w:szCs w:val="20"/>
        </w:rPr>
      </w:pPr>
    </w:p>
    <w:p w:rsidR="004E32DF" w:rsidRDefault="004E32DF" w:rsidP="004E32DF">
      <w:pPr>
        <w:ind w:left="200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Фото</w:t>
      </w:r>
    </w:p>
    <w:p w:rsidR="004E32DF" w:rsidRDefault="004E32DF" w:rsidP="004E32DF">
      <w:pPr>
        <w:spacing w:after="3" w:line="140" w:lineRule="exact"/>
        <w:rPr>
          <w:sz w:val="14"/>
          <w:szCs w:val="14"/>
        </w:rPr>
      </w:pPr>
    </w:p>
    <w:p w:rsidR="004E32DF" w:rsidRDefault="004E32DF" w:rsidP="004E32DF">
      <w:pPr>
        <w:tabs>
          <w:tab w:val="left" w:pos="2187"/>
        </w:tabs>
        <w:spacing w:line="345" w:lineRule="auto"/>
        <w:ind w:left="3354" w:right="940" w:hanging="3053"/>
        <w:rPr>
          <w:b/>
          <w:bCs/>
          <w:color w:val="000000"/>
          <w:position w:val="2"/>
          <w:sz w:val="28"/>
          <w:szCs w:val="28"/>
        </w:rPr>
      </w:pPr>
      <w:r>
        <w:rPr>
          <w:color w:val="000000"/>
          <w:sz w:val="28"/>
          <w:szCs w:val="28"/>
        </w:rPr>
        <w:t>3х4</w:t>
      </w:r>
      <w:r>
        <w:rPr>
          <w:color w:val="000000"/>
          <w:sz w:val="28"/>
          <w:szCs w:val="28"/>
        </w:rPr>
        <w:tab/>
        <w:t xml:space="preserve">         </w:t>
      </w:r>
      <w:r w:rsidRPr="004E32DF">
        <w:rPr>
          <w:color w:val="000000"/>
          <w:sz w:val="28"/>
          <w:szCs w:val="28"/>
        </w:rPr>
        <w:t xml:space="preserve"> _____________________________________</w:t>
      </w:r>
    </w:p>
    <w:p w:rsidR="004E32DF" w:rsidRPr="00145B40" w:rsidRDefault="004E32DF" w:rsidP="004E32DF">
      <w:pPr>
        <w:tabs>
          <w:tab w:val="left" w:pos="2187"/>
        </w:tabs>
        <w:spacing w:line="345" w:lineRule="auto"/>
        <w:ind w:left="3354" w:right="940" w:hanging="3053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Прізв</w:t>
      </w:r>
      <w:r>
        <w:rPr>
          <w:color w:val="000000"/>
          <w:spacing w:val="-1"/>
          <w:sz w:val="20"/>
          <w:szCs w:val="20"/>
        </w:rPr>
        <w:t>и</w:t>
      </w:r>
      <w:r>
        <w:rPr>
          <w:color w:val="000000"/>
          <w:sz w:val="20"/>
          <w:szCs w:val="20"/>
        </w:rPr>
        <w:t>ще, і</w:t>
      </w:r>
      <w:r>
        <w:rPr>
          <w:color w:val="000000"/>
          <w:spacing w:val="1"/>
          <w:sz w:val="20"/>
          <w:szCs w:val="20"/>
        </w:rPr>
        <w:t>м</w:t>
      </w:r>
      <w:r>
        <w:rPr>
          <w:color w:val="000000"/>
          <w:sz w:val="20"/>
          <w:szCs w:val="20"/>
        </w:rPr>
        <w:t>’я, по бат</w:t>
      </w:r>
      <w:r>
        <w:rPr>
          <w:color w:val="000000"/>
          <w:spacing w:val="1"/>
          <w:sz w:val="20"/>
          <w:szCs w:val="20"/>
        </w:rPr>
        <w:t>ь</w:t>
      </w:r>
      <w:r>
        <w:rPr>
          <w:color w:val="000000"/>
          <w:sz w:val="20"/>
          <w:szCs w:val="20"/>
        </w:rPr>
        <w:t>кові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здо</w:t>
      </w:r>
      <w:r>
        <w:rPr>
          <w:color w:val="000000"/>
          <w:spacing w:val="1"/>
          <w:sz w:val="20"/>
          <w:szCs w:val="20"/>
        </w:rPr>
        <w:t>б</w:t>
      </w:r>
      <w:r>
        <w:rPr>
          <w:color w:val="000000"/>
          <w:spacing w:val="-2"/>
          <w:sz w:val="20"/>
          <w:szCs w:val="20"/>
        </w:rPr>
        <w:t>у</w:t>
      </w:r>
      <w:r>
        <w:rPr>
          <w:color w:val="000000"/>
          <w:sz w:val="20"/>
          <w:szCs w:val="20"/>
        </w:rPr>
        <w:t>вача осв</w:t>
      </w:r>
      <w:r>
        <w:rPr>
          <w:color w:val="000000"/>
          <w:spacing w:val="1"/>
          <w:sz w:val="20"/>
          <w:szCs w:val="20"/>
        </w:rPr>
        <w:t>і</w:t>
      </w:r>
      <w:r>
        <w:rPr>
          <w:color w:val="000000"/>
          <w:sz w:val="20"/>
          <w:szCs w:val="20"/>
        </w:rPr>
        <w:t>ти</w:t>
      </w:r>
    </w:p>
    <w:p w:rsidR="004E32DF" w:rsidRDefault="004E32DF" w:rsidP="004E32DF">
      <w:pPr>
        <w:spacing w:after="7" w:line="180" w:lineRule="exact"/>
        <w:rPr>
          <w:sz w:val="18"/>
          <w:szCs w:val="18"/>
        </w:rPr>
      </w:pPr>
    </w:p>
    <w:p w:rsidR="004E32DF" w:rsidRDefault="004E32DF" w:rsidP="004E32DF">
      <w:pPr>
        <w:ind w:left="277" w:right="-2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м.п</w:t>
      </w:r>
      <w:proofErr w:type="spellEnd"/>
      <w:r>
        <w:rPr>
          <w:color w:val="000000"/>
          <w:sz w:val="28"/>
          <w:szCs w:val="28"/>
        </w:rPr>
        <w:t>.</w:t>
      </w:r>
    </w:p>
    <w:p w:rsidR="004E32DF" w:rsidRDefault="004E32DF" w:rsidP="004E32DF">
      <w:pPr>
        <w:spacing w:line="240" w:lineRule="exact"/>
        <w:rPr>
          <w:sz w:val="24"/>
          <w:szCs w:val="24"/>
        </w:rPr>
      </w:pPr>
    </w:p>
    <w:p w:rsidR="004E32DF" w:rsidRDefault="004E32DF" w:rsidP="004E32DF">
      <w:pPr>
        <w:spacing w:after="48" w:line="240" w:lineRule="exact"/>
        <w:rPr>
          <w:sz w:val="24"/>
          <w:szCs w:val="24"/>
        </w:rPr>
      </w:pPr>
    </w:p>
    <w:p w:rsidR="004E32DF" w:rsidRDefault="004E32DF" w:rsidP="004E32DF">
      <w:pPr>
        <w:ind w:left="3853"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ID код ка</w:t>
      </w:r>
      <w:r>
        <w:rPr>
          <w:b/>
          <w:bCs/>
          <w:color w:val="000000"/>
          <w:spacing w:val="-1"/>
          <w:sz w:val="20"/>
          <w:szCs w:val="20"/>
        </w:rPr>
        <w:t>р</w:t>
      </w:r>
      <w:r>
        <w:rPr>
          <w:b/>
          <w:bCs/>
          <w:color w:val="000000"/>
          <w:spacing w:val="3"/>
          <w:sz w:val="20"/>
          <w:szCs w:val="20"/>
        </w:rPr>
        <w:t>т</w:t>
      </w:r>
      <w:r>
        <w:rPr>
          <w:b/>
          <w:bCs/>
          <w:color w:val="000000"/>
          <w:sz w:val="20"/>
          <w:szCs w:val="20"/>
        </w:rPr>
        <w:t>ки здобувача</w:t>
      </w:r>
      <w:r>
        <w:rPr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в</w:t>
      </w:r>
      <w:r>
        <w:rPr>
          <w:b/>
          <w:bCs/>
          <w:color w:val="000000"/>
          <w:spacing w:val="-1"/>
          <w:sz w:val="20"/>
          <w:szCs w:val="20"/>
        </w:rPr>
        <w:t xml:space="preserve"> Є</w:t>
      </w:r>
      <w:r>
        <w:rPr>
          <w:b/>
          <w:bCs/>
          <w:color w:val="000000"/>
          <w:sz w:val="20"/>
          <w:szCs w:val="20"/>
        </w:rPr>
        <w:t>ДЕБО</w:t>
      </w:r>
      <w:r>
        <w:rPr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__</w:t>
      </w:r>
      <w:r>
        <w:rPr>
          <w:b/>
          <w:bCs/>
          <w:color w:val="000000"/>
          <w:spacing w:val="1"/>
          <w:sz w:val="20"/>
          <w:szCs w:val="20"/>
        </w:rPr>
        <w:t>_</w:t>
      </w:r>
      <w:r>
        <w:rPr>
          <w:b/>
          <w:bCs/>
          <w:color w:val="000000"/>
          <w:sz w:val="20"/>
          <w:szCs w:val="20"/>
        </w:rPr>
        <w:t>___</w:t>
      </w:r>
      <w:r>
        <w:rPr>
          <w:b/>
          <w:bCs/>
          <w:color w:val="000000"/>
          <w:spacing w:val="1"/>
          <w:sz w:val="20"/>
          <w:szCs w:val="20"/>
        </w:rPr>
        <w:t>_</w:t>
      </w:r>
      <w:r>
        <w:rPr>
          <w:b/>
          <w:bCs/>
          <w:color w:val="000000"/>
          <w:sz w:val="20"/>
          <w:szCs w:val="20"/>
        </w:rPr>
        <w:t>_________</w:t>
      </w:r>
      <w:r>
        <w:rPr>
          <w:b/>
          <w:bCs/>
          <w:color w:val="000000"/>
          <w:spacing w:val="-1"/>
          <w:sz w:val="20"/>
          <w:szCs w:val="20"/>
        </w:rPr>
        <w:t>_</w:t>
      </w:r>
      <w:r>
        <w:rPr>
          <w:b/>
          <w:bCs/>
          <w:color w:val="000000"/>
          <w:sz w:val="20"/>
          <w:szCs w:val="20"/>
        </w:rPr>
        <w:t>______</w:t>
      </w:r>
    </w:p>
    <w:p w:rsidR="004E32DF" w:rsidRDefault="004E32DF" w:rsidP="004E32DF">
      <w:pPr>
        <w:spacing w:line="240" w:lineRule="exact"/>
        <w:rPr>
          <w:sz w:val="24"/>
          <w:szCs w:val="24"/>
        </w:rPr>
      </w:pPr>
    </w:p>
    <w:p w:rsidR="004E32DF" w:rsidRDefault="004E32DF" w:rsidP="004E32DF">
      <w:pPr>
        <w:spacing w:after="77" w:line="240" w:lineRule="exact"/>
        <w:rPr>
          <w:sz w:val="24"/>
          <w:szCs w:val="24"/>
        </w:rPr>
      </w:pPr>
    </w:p>
    <w:p w:rsidR="004E32DF" w:rsidRPr="004E32DF" w:rsidRDefault="004E32DF" w:rsidP="004E32DF">
      <w:pPr>
        <w:ind w:left="27" w:right="-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Галу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 xml:space="preserve">ь 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на</w:t>
      </w:r>
      <w:r>
        <w:rPr>
          <w:b/>
          <w:bCs/>
          <w:color w:val="000000"/>
          <w:spacing w:val="-3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ь</w:t>
      </w:r>
      <w:r>
        <w:rPr>
          <w:b/>
          <w:bCs/>
          <w:color w:val="000000"/>
          <w:spacing w:val="71"/>
          <w:sz w:val="28"/>
          <w:szCs w:val="28"/>
        </w:rPr>
        <w:t xml:space="preserve"> </w:t>
      </w:r>
      <w:r w:rsidRPr="004E32DF">
        <w:rPr>
          <w:color w:val="000000"/>
          <w:spacing w:val="1"/>
          <w:sz w:val="28"/>
          <w:szCs w:val="28"/>
        </w:rPr>
        <w:t>___________________________________________________</w:t>
      </w:r>
    </w:p>
    <w:p w:rsidR="004E32DF" w:rsidRDefault="004E32DF" w:rsidP="004E32DF">
      <w:pPr>
        <w:spacing w:after="3" w:line="160" w:lineRule="exact"/>
        <w:rPr>
          <w:sz w:val="16"/>
          <w:szCs w:val="16"/>
        </w:rPr>
      </w:pPr>
    </w:p>
    <w:p w:rsidR="004E32DF" w:rsidRPr="004E32DF" w:rsidRDefault="004E32DF" w:rsidP="004E32DF">
      <w:pPr>
        <w:ind w:left="27" w:right="-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ц</w:t>
      </w:r>
      <w:r>
        <w:rPr>
          <w:b/>
          <w:bCs/>
          <w:color w:val="000000"/>
          <w:w w:val="101"/>
          <w:sz w:val="28"/>
          <w:szCs w:val="28"/>
        </w:rPr>
        <w:t>і</w:t>
      </w:r>
      <w:r>
        <w:rPr>
          <w:b/>
          <w:bCs/>
          <w:color w:val="000000"/>
          <w:sz w:val="28"/>
          <w:szCs w:val="28"/>
        </w:rPr>
        <w:t>альн</w:t>
      </w:r>
      <w:r>
        <w:rPr>
          <w:b/>
          <w:bCs/>
          <w:color w:val="000000"/>
          <w:w w:val="101"/>
          <w:sz w:val="28"/>
          <w:szCs w:val="28"/>
        </w:rPr>
        <w:t>іс</w:t>
      </w:r>
      <w:r>
        <w:rPr>
          <w:b/>
          <w:bCs/>
          <w:color w:val="000000"/>
          <w:sz w:val="28"/>
          <w:szCs w:val="28"/>
        </w:rPr>
        <w:t>ть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4E32DF">
        <w:rPr>
          <w:color w:val="000000"/>
          <w:spacing w:val="1"/>
          <w:sz w:val="28"/>
          <w:szCs w:val="28"/>
        </w:rPr>
        <w:t>___________________________________________________</w:t>
      </w:r>
    </w:p>
    <w:p w:rsidR="004E32DF" w:rsidRDefault="004E32DF" w:rsidP="004E32DF">
      <w:pPr>
        <w:spacing w:after="1" w:line="160" w:lineRule="exact"/>
        <w:rPr>
          <w:sz w:val="16"/>
          <w:szCs w:val="16"/>
        </w:rPr>
      </w:pPr>
    </w:p>
    <w:p w:rsidR="004E32DF" w:rsidRDefault="004E32DF" w:rsidP="004E32DF">
      <w:pPr>
        <w:sectPr w:rsidR="004E32DF">
          <w:pgSz w:w="11899" w:h="16840"/>
          <w:pgMar w:top="277" w:right="841" w:bottom="0" w:left="1701" w:header="0" w:footer="0" w:gutter="0"/>
          <w:cols w:space="708"/>
        </w:sectPr>
      </w:pPr>
    </w:p>
    <w:p w:rsidR="004E32DF" w:rsidRDefault="004E32DF" w:rsidP="004E32DF">
      <w:pPr>
        <w:ind w:left="27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О</w:t>
      </w:r>
      <w:r>
        <w:rPr>
          <w:b/>
          <w:bCs/>
          <w:color w:val="000000"/>
          <w:w w:val="10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w w:val="101"/>
          <w:sz w:val="28"/>
          <w:szCs w:val="28"/>
        </w:rPr>
        <w:t>і</w:t>
      </w:r>
      <w:r>
        <w:rPr>
          <w:b/>
          <w:bCs/>
          <w:color w:val="000000"/>
          <w:sz w:val="28"/>
          <w:szCs w:val="28"/>
        </w:rPr>
        <w:t>тньо-пр</w:t>
      </w:r>
      <w:r>
        <w:rPr>
          <w:b/>
          <w:bCs/>
          <w:color w:val="000000"/>
          <w:spacing w:val="1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ф</w:t>
      </w:r>
      <w:r>
        <w:rPr>
          <w:b/>
          <w:bCs/>
          <w:color w:val="000000"/>
          <w:w w:val="101"/>
          <w:sz w:val="28"/>
          <w:szCs w:val="28"/>
        </w:rPr>
        <w:t>есі</w:t>
      </w:r>
      <w:r>
        <w:rPr>
          <w:b/>
          <w:bCs/>
          <w:color w:val="000000"/>
          <w:spacing w:val="-3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>на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програ</w:t>
      </w:r>
      <w:r>
        <w:rPr>
          <w:b/>
          <w:bCs/>
          <w:color w:val="000000"/>
          <w:spacing w:val="-1"/>
          <w:sz w:val="28"/>
          <w:szCs w:val="28"/>
        </w:rPr>
        <w:t>м</w:t>
      </w:r>
      <w:r>
        <w:rPr>
          <w:b/>
          <w:bCs/>
          <w:color w:val="000000"/>
          <w:sz w:val="28"/>
          <w:szCs w:val="28"/>
        </w:rPr>
        <w:t>а</w:t>
      </w:r>
    </w:p>
    <w:p w:rsidR="004E32DF" w:rsidRDefault="004E32DF" w:rsidP="004E32DF">
      <w:pPr>
        <w:spacing w:line="160" w:lineRule="exact"/>
        <w:rPr>
          <w:sz w:val="16"/>
          <w:szCs w:val="16"/>
        </w:rPr>
      </w:pPr>
    </w:p>
    <w:p w:rsidR="004E32DF" w:rsidRDefault="004E32DF" w:rsidP="004E32DF">
      <w:pPr>
        <w:ind w:left="27" w:right="-20"/>
        <w:rPr>
          <w:b/>
          <w:bCs/>
          <w:color w:val="000000"/>
          <w:sz w:val="28"/>
          <w:szCs w:val="28"/>
        </w:rPr>
      </w:pPr>
    </w:p>
    <w:p w:rsidR="004E32DF" w:rsidRDefault="004E32DF" w:rsidP="004E32DF">
      <w:pPr>
        <w:ind w:left="27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w w:val="10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w w:val="101"/>
          <w:sz w:val="28"/>
          <w:szCs w:val="28"/>
        </w:rPr>
        <w:t>і</w:t>
      </w:r>
      <w:r>
        <w:rPr>
          <w:b/>
          <w:bCs/>
          <w:color w:val="000000"/>
          <w:sz w:val="28"/>
          <w:szCs w:val="28"/>
        </w:rPr>
        <w:t>тньо-пр</w:t>
      </w:r>
      <w:r>
        <w:rPr>
          <w:b/>
          <w:bCs/>
          <w:color w:val="000000"/>
          <w:spacing w:val="1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ф</w:t>
      </w:r>
      <w:r>
        <w:rPr>
          <w:b/>
          <w:bCs/>
          <w:color w:val="000000"/>
          <w:w w:val="101"/>
          <w:sz w:val="28"/>
          <w:szCs w:val="28"/>
        </w:rPr>
        <w:t>есі</w:t>
      </w:r>
      <w:r>
        <w:rPr>
          <w:b/>
          <w:bCs/>
          <w:color w:val="000000"/>
          <w:spacing w:val="-3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й </w:t>
      </w:r>
      <w:r>
        <w:rPr>
          <w:b/>
          <w:bCs/>
          <w:color w:val="000000"/>
          <w:w w:val="10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т</w:t>
      </w:r>
      <w:r>
        <w:rPr>
          <w:b/>
          <w:bCs/>
          <w:color w:val="000000"/>
          <w:spacing w:val="1"/>
          <w:sz w:val="28"/>
          <w:szCs w:val="28"/>
        </w:rPr>
        <w:t>у</w:t>
      </w:r>
      <w:r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pacing w:val="1"/>
          <w:w w:val="101"/>
          <w:sz w:val="28"/>
          <w:szCs w:val="28"/>
        </w:rPr>
        <w:t>і</w:t>
      </w:r>
      <w:r>
        <w:rPr>
          <w:b/>
          <w:bCs/>
          <w:color w:val="000000"/>
          <w:sz w:val="28"/>
          <w:szCs w:val="28"/>
        </w:rPr>
        <w:t>нь</w:t>
      </w:r>
    </w:p>
    <w:p w:rsidR="004E32DF" w:rsidRPr="004E32DF" w:rsidRDefault="004E32DF" w:rsidP="004E32DF">
      <w:pPr>
        <w:ind w:right="-20"/>
        <w:rPr>
          <w:color w:val="000000"/>
          <w:sz w:val="28"/>
          <w:szCs w:val="28"/>
        </w:rPr>
      </w:pPr>
      <w:r>
        <w:br w:type="column"/>
      </w:r>
      <w:r w:rsidRPr="004E32DF">
        <w:rPr>
          <w:color w:val="000000"/>
          <w:sz w:val="28"/>
          <w:szCs w:val="28"/>
        </w:rPr>
        <w:lastRenderedPageBreak/>
        <w:t>____________________________________</w:t>
      </w:r>
    </w:p>
    <w:p w:rsidR="004E32DF" w:rsidRDefault="004E32DF" w:rsidP="004E32DF">
      <w:pPr>
        <w:spacing w:line="160" w:lineRule="exact"/>
        <w:rPr>
          <w:sz w:val="16"/>
          <w:szCs w:val="16"/>
        </w:rPr>
      </w:pPr>
    </w:p>
    <w:p w:rsidR="004E32DF" w:rsidRDefault="004E32DF" w:rsidP="004E32DF">
      <w:pPr>
        <w:ind w:left="62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ф</w:t>
      </w:r>
      <w:r>
        <w:rPr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color w:val="000000"/>
          <w:sz w:val="28"/>
          <w:szCs w:val="28"/>
          <w:u w:val="single"/>
        </w:rPr>
        <w:t>ховий</w:t>
      </w:r>
      <w:r>
        <w:rPr>
          <w:color w:val="000000"/>
          <w:spacing w:val="2"/>
          <w:sz w:val="28"/>
          <w:szCs w:val="28"/>
          <w:u w:val="single"/>
        </w:rPr>
        <w:t xml:space="preserve"> </w:t>
      </w:r>
      <w:r>
        <w:rPr>
          <w:color w:val="000000"/>
          <w:spacing w:val="-1"/>
          <w:sz w:val="28"/>
          <w:szCs w:val="28"/>
          <w:u w:val="single"/>
        </w:rPr>
        <w:t>м</w:t>
      </w:r>
      <w:r>
        <w:rPr>
          <w:color w:val="000000"/>
          <w:sz w:val="28"/>
          <w:szCs w:val="28"/>
          <w:u w:val="single"/>
        </w:rPr>
        <w:t>олодш</w:t>
      </w:r>
      <w:r>
        <w:rPr>
          <w:color w:val="000000"/>
          <w:spacing w:val="-1"/>
          <w:sz w:val="28"/>
          <w:szCs w:val="28"/>
          <w:u w:val="single"/>
        </w:rPr>
        <w:t>и</w:t>
      </w:r>
      <w:r>
        <w:rPr>
          <w:color w:val="000000"/>
          <w:sz w:val="28"/>
          <w:szCs w:val="28"/>
          <w:u w:val="single"/>
        </w:rPr>
        <w:t>й</w:t>
      </w:r>
      <w:r>
        <w:rPr>
          <w:color w:val="000000"/>
          <w:spacing w:val="-1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б</w:t>
      </w:r>
      <w:r>
        <w:rPr>
          <w:color w:val="000000"/>
          <w:w w:val="101"/>
          <w:sz w:val="28"/>
          <w:szCs w:val="28"/>
          <w:u w:val="single"/>
        </w:rPr>
        <w:t>а</w:t>
      </w:r>
      <w:r>
        <w:rPr>
          <w:color w:val="000000"/>
          <w:sz w:val="28"/>
          <w:szCs w:val="28"/>
          <w:u w:val="single"/>
        </w:rPr>
        <w:t>к</w:t>
      </w:r>
      <w:r>
        <w:rPr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color w:val="000000"/>
          <w:spacing w:val="-1"/>
          <w:sz w:val="28"/>
          <w:szCs w:val="28"/>
          <w:u w:val="single"/>
        </w:rPr>
        <w:t>л</w:t>
      </w:r>
      <w:r>
        <w:rPr>
          <w:color w:val="000000"/>
          <w:w w:val="101"/>
          <w:sz w:val="28"/>
          <w:szCs w:val="28"/>
          <w:u w:val="single"/>
        </w:rPr>
        <w:t>а</w:t>
      </w:r>
      <w:r>
        <w:rPr>
          <w:color w:val="000000"/>
          <w:sz w:val="28"/>
          <w:szCs w:val="28"/>
          <w:u w:val="single"/>
        </w:rPr>
        <w:t>вр</w:t>
      </w:r>
    </w:p>
    <w:p w:rsidR="004E32DF" w:rsidRDefault="004E32DF" w:rsidP="004E32DF">
      <w:pPr>
        <w:sectPr w:rsidR="004E32DF">
          <w:type w:val="continuous"/>
          <w:pgSz w:w="11899" w:h="16840"/>
          <w:pgMar w:top="277" w:right="841" w:bottom="0" w:left="1701" w:header="0" w:footer="0" w:gutter="0"/>
          <w:cols w:num="2" w:space="708" w:equalWidth="0">
            <w:col w:w="4000" w:space="141"/>
            <w:col w:w="5215" w:space="0"/>
          </w:cols>
        </w:sectPr>
      </w:pPr>
    </w:p>
    <w:p w:rsidR="004E32DF" w:rsidRDefault="004E32DF" w:rsidP="004E32DF">
      <w:pPr>
        <w:spacing w:line="160" w:lineRule="exact"/>
        <w:rPr>
          <w:sz w:val="16"/>
          <w:szCs w:val="16"/>
        </w:rPr>
      </w:pPr>
    </w:p>
    <w:p w:rsidR="004E32DF" w:rsidRDefault="004E32DF" w:rsidP="004E32DF">
      <w:pPr>
        <w:ind w:left="27" w:right="-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д</w:t>
      </w:r>
      <w:r>
        <w:rPr>
          <w:b/>
          <w:bCs/>
          <w:color w:val="000000"/>
          <w:spacing w:val="-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бут</w:t>
      </w:r>
      <w:r>
        <w:rPr>
          <w:b/>
          <w:bCs/>
          <w:color w:val="000000"/>
          <w:spacing w:val="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я о</w:t>
      </w:r>
      <w:r>
        <w:rPr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w w:val="101"/>
          <w:sz w:val="28"/>
          <w:szCs w:val="28"/>
        </w:rPr>
        <w:t>і</w:t>
      </w:r>
      <w:r>
        <w:rPr>
          <w:b/>
          <w:bCs/>
          <w:color w:val="000000"/>
          <w:sz w:val="28"/>
          <w:szCs w:val="28"/>
        </w:rPr>
        <w:t>ти</w:t>
      </w:r>
      <w:r>
        <w:rPr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pacing w:val="1"/>
          <w:sz w:val="28"/>
          <w:szCs w:val="28"/>
          <w:u w:val="single"/>
        </w:rPr>
        <w:t>д</w:t>
      </w:r>
      <w:r>
        <w:rPr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color w:val="000000"/>
          <w:spacing w:val="-1"/>
          <w:sz w:val="28"/>
          <w:szCs w:val="28"/>
          <w:u w:val="single"/>
        </w:rPr>
        <w:t>н</w:t>
      </w:r>
      <w:r>
        <w:rPr>
          <w:color w:val="000000"/>
          <w:sz w:val="28"/>
          <w:szCs w:val="28"/>
          <w:u w:val="single"/>
        </w:rPr>
        <w:t>н</w:t>
      </w:r>
      <w:r>
        <w:rPr>
          <w:color w:val="000000"/>
          <w:w w:val="101"/>
          <w:sz w:val="28"/>
          <w:szCs w:val="28"/>
          <w:u w:val="single"/>
        </w:rPr>
        <w:t>а</w:t>
      </w:r>
    </w:p>
    <w:p w:rsidR="004E32DF" w:rsidRDefault="004E32DF" w:rsidP="004E32DF">
      <w:pPr>
        <w:spacing w:line="240" w:lineRule="exact"/>
        <w:rPr>
          <w:sz w:val="24"/>
          <w:szCs w:val="24"/>
        </w:rPr>
      </w:pPr>
    </w:p>
    <w:p w:rsidR="004E32DF" w:rsidRDefault="004E32DF" w:rsidP="004E32DF">
      <w:pPr>
        <w:spacing w:line="240" w:lineRule="exact"/>
        <w:rPr>
          <w:sz w:val="24"/>
          <w:szCs w:val="24"/>
        </w:rPr>
      </w:pPr>
    </w:p>
    <w:p w:rsidR="004E32DF" w:rsidRDefault="004E32DF" w:rsidP="004E32DF">
      <w:pPr>
        <w:spacing w:after="5" w:line="160" w:lineRule="exact"/>
        <w:rPr>
          <w:sz w:val="16"/>
          <w:szCs w:val="16"/>
        </w:rPr>
      </w:pPr>
    </w:p>
    <w:p w:rsidR="004E32DF" w:rsidRDefault="004E32DF" w:rsidP="004E32DF">
      <w:pPr>
        <w:spacing w:line="359" w:lineRule="auto"/>
        <w:ind w:left="27" w:right="4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х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ний (н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) 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 к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 xml:space="preserve"> 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 в</w:t>
      </w:r>
      <w:r>
        <w:rPr>
          <w:color w:val="000000"/>
          <w:spacing w:val="-1"/>
          <w:w w:val="101"/>
          <w:sz w:val="28"/>
          <w:szCs w:val="28"/>
        </w:rPr>
        <w:t>і</w:t>
      </w:r>
      <w:r>
        <w:rPr>
          <w:color w:val="000000"/>
          <w:sz w:val="28"/>
          <w:szCs w:val="28"/>
        </w:rPr>
        <w:t>д «__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» ________202_ р. № 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 Д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гов</w:t>
      </w:r>
      <w:r>
        <w:rPr>
          <w:color w:val="000000"/>
          <w:w w:val="101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р </w:t>
      </w:r>
      <w:r>
        <w:rPr>
          <w:color w:val="000000"/>
          <w:spacing w:val="-1"/>
          <w:sz w:val="28"/>
          <w:szCs w:val="28"/>
        </w:rPr>
        <w:t>пр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і</w:t>
      </w:r>
      <w:r>
        <w:rPr>
          <w:color w:val="000000"/>
          <w:sz w:val="28"/>
          <w:szCs w:val="28"/>
        </w:rPr>
        <w:t>тн</w:t>
      </w:r>
      <w:r>
        <w:rPr>
          <w:color w:val="000000"/>
          <w:w w:val="101"/>
          <w:sz w:val="28"/>
          <w:szCs w:val="28"/>
        </w:rPr>
        <w:t>і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г 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1"/>
          <w:w w:val="101"/>
          <w:sz w:val="28"/>
          <w:szCs w:val="28"/>
        </w:rPr>
        <w:t>і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«___» 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202_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р. №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</w:t>
      </w:r>
    </w:p>
    <w:p w:rsidR="004E32DF" w:rsidRDefault="004E32DF" w:rsidP="004E32DF">
      <w:pPr>
        <w:spacing w:line="240" w:lineRule="exact"/>
        <w:rPr>
          <w:sz w:val="24"/>
          <w:szCs w:val="24"/>
        </w:rPr>
      </w:pPr>
    </w:p>
    <w:p w:rsidR="004E32DF" w:rsidRDefault="004E32DF" w:rsidP="004E32DF">
      <w:pPr>
        <w:spacing w:after="3" w:line="240" w:lineRule="exact"/>
        <w:rPr>
          <w:sz w:val="24"/>
          <w:szCs w:val="24"/>
        </w:rPr>
      </w:pPr>
    </w:p>
    <w:p w:rsidR="004E32DF" w:rsidRDefault="004E32DF" w:rsidP="004E32DF">
      <w:pPr>
        <w:sectPr w:rsidR="004E32DF">
          <w:type w:val="continuous"/>
          <w:pgSz w:w="11899" w:h="16840"/>
          <w:pgMar w:top="277" w:right="841" w:bottom="0" w:left="1701" w:header="0" w:footer="0" w:gutter="0"/>
          <w:cols w:space="708"/>
        </w:sectPr>
      </w:pPr>
    </w:p>
    <w:p w:rsidR="004E32DF" w:rsidRDefault="004E32DF" w:rsidP="004E32DF">
      <w:pPr>
        <w:tabs>
          <w:tab w:val="left" w:pos="3705"/>
        </w:tabs>
        <w:ind w:left="27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і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 в</w:t>
      </w:r>
      <w:r>
        <w:rPr>
          <w:color w:val="000000"/>
          <w:spacing w:val="1"/>
          <w:w w:val="10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w w:val="101"/>
          <w:sz w:val="28"/>
          <w:szCs w:val="28"/>
        </w:rPr>
        <w:t>і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_</w:t>
      </w:r>
      <w:r>
        <w:rPr>
          <w:color w:val="000000"/>
          <w:spacing w:val="1"/>
          <w:sz w:val="28"/>
          <w:szCs w:val="28"/>
        </w:rPr>
        <w:t>_</w:t>
      </w:r>
      <w:r>
        <w:rPr>
          <w:color w:val="000000"/>
          <w:sz w:val="28"/>
          <w:szCs w:val="28"/>
        </w:rPr>
        <w:t>________</w:t>
      </w:r>
    </w:p>
    <w:p w:rsidR="004E32DF" w:rsidRDefault="004E32DF" w:rsidP="004E32DF">
      <w:pPr>
        <w:ind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(підп</w:t>
      </w:r>
      <w:r>
        <w:rPr>
          <w:color w:val="000000"/>
          <w:spacing w:val="-1"/>
          <w:sz w:val="20"/>
          <w:szCs w:val="20"/>
        </w:rPr>
        <w:t>и</w:t>
      </w:r>
      <w:r>
        <w:rPr>
          <w:color w:val="000000"/>
          <w:sz w:val="20"/>
          <w:szCs w:val="20"/>
        </w:rPr>
        <w:t>с)</w:t>
      </w:r>
    </w:p>
    <w:p w:rsidR="004E32DF" w:rsidRPr="004E32DF" w:rsidRDefault="004E32DF" w:rsidP="004E32DF">
      <w:pPr>
        <w:ind w:right="-20"/>
        <w:rPr>
          <w:color w:val="000000"/>
          <w:sz w:val="28"/>
          <w:szCs w:val="28"/>
        </w:rPr>
      </w:pPr>
      <w:r>
        <w:br w:type="column"/>
      </w:r>
      <w:r>
        <w:rPr>
          <w:color w:val="000000"/>
          <w:sz w:val="28"/>
          <w:szCs w:val="28"/>
        </w:rPr>
        <w:lastRenderedPageBreak/>
        <w:t xml:space="preserve">   </w:t>
      </w:r>
      <w:r w:rsidRPr="00C33CCE">
        <w:rPr>
          <w:color w:val="000000"/>
          <w:sz w:val="28"/>
          <w:szCs w:val="28"/>
          <w:u w:val="single"/>
        </w:rPr>
        <w:t xml:space="preserve">         </w:t>
      </w:r>
      <w:r>
        <w:rPr>
          <w:color w:val="000000"/>
          <w:sz w:val="28"/>
          <w:szCs w:val="28"/>
          <w:u w:val="single"/>
        </w:rPr>
        <w:t xml:space="preserve">           </w:t>
      </w:r>
      <w:r w:rsidRPr="004E32DF">
        <w:rPr>
          <w:color w:val="000000"/>
          <w:sz w:val="28"/>
          <w:szCs w:val="28"/>
        </w:rPr>
        <w:t>___________</w:t>
      </w:r>
    </w:p>
    <w:p w:rsidR="004E32DF" w:rsidRDefault="004E32DF" w:rsidP="004E32DF">
      <w:pPr>
        <w:ind w:left="883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(іні</w:t>
      </w:r>
      <w:r>
        <w:rPr>
          <w:color w:val="000000"/>
          <w:spacing w:val="-1"/>
          <w:sz w:val="20"/>
          <w:szCs w:val="20"/>
        </w:rPr>
        <w:t>ц</w:t>
      </w:r>
      <w:r>
        <w:rPr>
          <w:color w:val="000000"/>
          <w:sz w:val="20"/>
          <w:szCs w:val="20"/>
        </w:rPr>
        <w:t>іали, пріз</w:t>
      </w:r>
      <w:r>
        <w:rPr>
          <w:color w:val="000000"/>
          <w:spacing w:val="1"/>
          <w:sz w:val="20"/>
          <w:szCs w:val="20"/>
        </w:rPr>
        <w:t>в</w:t>
      </w:r>
      <w:r>
        <w:rPr>
          <w:color w:val="000000"/>
          <w:sz w:val="20"/>
          <w:szCs w:val="20"/>
        </w:rPr>
        <w:t>ище)</w:t>
      </w:r>
    </w:p>
    <w:p w:rsidR="004E32DF" w:rsidRDefault="004E32DF" w:rsidP="004E32DF">
      <w:pPr>
        <w:sectPr w:rsidR="004E32DF">
          <w:type w:val="continuous"/>
          <w:pgSz w:w="11899" w:h="16840"/>
          <w:pgMar w:top="277" w:right="841" w:bottom="0" w:left="1701" w:header="0" w:footer="0" w:gutter="0"/>
          <w:cols w:num="2" w:space="708" w:equalWidth="0">
            <w:col w:w="5682" w:space="543"/>
            <w:col w:w="3132" w:space="0"/>
          </w:cols>
        </w:sectPr>
      </w:pPr>
    </w:p>
    <w:p w:rsidR="004E32DF" w:rsidRDefault="004E32DF" w:rsidP="004E32DF">
      <w:pPr>
        <w:rPr>
          <w:sz w:val="11"/>
          <w:szCs w:val="11"/>
        </w:rPr>
      </w:pPr>
    </w:p>
    <w:p w:rsidR="004E32DF" w:rsidRDefault="004E32DF" w:rsidP="004E32DF">
      <w:pPr>
        <w:sectPr w:rsidR="004E32DF">
          <w:type w:val="continuous"/>
          <w:pgSz w:w="11899" w:h="16840"/>
          <w:pgMar w:top="277" w:right="841" w:bottom="0" w:left="1701" w:header="0" w:footer="0" w:gutter="0"/>
          <w:cols w:space="708"/>
        </w:sectPr>
      </w:pPr>
    </w:p>
    <w:p w:rsidR="004E32DF" w:rsidRDefault="004E32DF" w:rsidP="004E32DF">
      <w:pPr>
        <w:tabs>
          <w:tab w:val="left" w:pos="3939"/>
        </w:tabs>
        <w:ind w:left="27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тор</w:t>
      </w:r>
      <w:r>
        <w:rPr>
          <w:color w:val="000000"/>
          <w:sz w:val="28"/>
          <w:szCs w:val="28"/>
        </w:rPr>
        <w:tab/>
        <w:t>_______</w:t>
      </w:r>
    </w:p>
    <w:p w:rsidR="004E32DF" w:rsidRPr="00DF3507" w:rsidRDefault="004E32DF" w:rsidP="004E32DF">
      <w:pPr>
        <w:ind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</w:t>
      </w:r>
      <w:r w:rsidRPr="00DF3507">
        <w:rPr>
          <w:color w:val="000000"/>
          <w:sz w:val="20"/>
          <w:szCs w:val="20"/>
        </w:rPr>
        <w:t>(підп</w:t>
      </w:r>
      <w:r w:rsidRPr="00DF3507">
        <w:rPr>
          <w:color w:val="000000"/>
          <w:spacing w:val="-1"/>
          <w:sz w:val="20"/>
          <w:szCs w:val="20"/>
        </w:rPr>
        <w:t>и</w:t>
      </w:r>
      <w:r w:rsidRPr="00DF3507">
        <w:rPr>
          <w:color w:val="000000"/>
          <w:sz w:val="20"/>
          <w:szCs w:val="20"/>
        </w:rPr>
        <w:t>с)</w:t>
      </w:r>
    </w:p>
    <w:p w:rsidR="004E32DF" w:rsidRPr="004E32DF" w:rsidRDefault="004E32DF" w:rsidP="004E32DF">
      <w:pPr>
        <w:ind w:right="-20"/>
        <w:rPr>
          <w:color w:val="000000"/>
          <w:sz w:val="28"/>
          <w:szCs w:val="28"/>
        </w:rPr>
      </w:pPr>
      <w:r w:rsidRPr="00DF3507">
        <w:br w:type="column"/>
      </w:r>
      <w:r>
        <w:lastRenderedPageBreak/>
        <w:t xml:space="preserve">                  </w:t>
      </w:r>
      <w:r w:rsidRPr="00DF3507">
        <w:rPr>
          <w:u w:val="single"/>
        </w:rPr>
        <w:t xml:space="preserve">   </w:t>
      </w:r>
      <w:r>
        <w:rPr>
          <w:u w:val="single"/>
        </w:rPr>
        <w:t xml:space="preserve">            </w:t>
      </w:r>
      <w:r>
        <w:rPr>
          <w:color w:val="000000"/>
          <w:sz w:val="28"/>
          <w:szCs w:val="28"/>
        </w:rPr>
        <w:t>______________</w:t>
      </w:r>
    </w:p>
    <w:p w:rsidR="004E32DF" w:rsidRPr="00DF3507" w:rsidRDefault="004E32DF" w:rsidP="004E32DF">
      <w:pPr>
        <w:ind w:left="920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</w:t>
      </w:r>
      <w:r w:rsidRPr="00DF3507">
        <w:rPr>
          <w:color w:val="000000"/>
          <w:sz w:val="20"/>
          <w:szCs w:val="20"/>
        </w:rPr>
        <w:t>(іні</w:t>
      </w:r>
      <w:r w:rsidRPr="00DF3507">
        <w:rPr>
          <w:color w:val="000000"/>
          <w:spacing w:val="-1"/>
          <w:sz w:val="20"/>
          <w:szCs w:val="20"/>
        </w:rPr>
        <w:t>ц</w:t>
      </w:r>
      <w:r w:rsidRPr="00DF3507">
        <w:rPr>
          <w:color w:val="000000"/>
          <w:sz w:val="20"/>
          <w:szCs w:val="20"/>
        </w:rPr>
        <w:t>іали, пріз</w:t>
      </w:r>
      <w:r w:rsidRPr="00DF3507">
        <w:rPr>
          <w:color w:val="000000"/>
          <w:spacing w:val="1"/>
          <w:sz w:val="20"/>
          <w:szCs w:val="20"/>
        </w:rPr>
        <w:t>в</w:t>
      </w:r>
      <w:r w:rsidRPr="00DF3507">
        <w:rPr>
          <w:color w:val="000000"/>
          <w:sz w:val="20"/>
          <w:szCs w:val="20"/>
        </w:rPr>
        <w:t>ище)</w:t>
      </w:r>
    </w:p>
    <w:p w:rsidR="004E32DF" w:rsidRPr="00DF3507" w:rsidRDefault="004E32DF" w:rsidP="004E32DF">
      <w:pPr>
        <w:sectPr w:rsidR="004E32DF" w:rsidRPr="00DF3507">
          <w:type w:val="continuous"/>
          <w:pgSz w:w="11899" w:h="16840"/>
          <w:pgMar w:top="277" w:right="841" w:bottom="0" w:left="1701" w:header="0" w:footer="0" w:gutter="0"/>
          <w:cols w:num="2" w:space="708" w:equalWidth="0">
            <w:col w:w="4974" w:space="505"/>
            <w:col w:w="3877" w:space="0"/>
          </w:cols>
        </w:sectPr>
      </w:pPr>
    </w:p>
    <w:p w:rsidR="004E32DF" w:rsidRPr="00DF3507" w:rsidRDefault="004E32DF" w:rsidP="004E32DF">
      <w:pPr>
        <w:rPr>
          <w:sz w:val="11"/>
          <w:szCs w:val="11"/>
        </w:rPr>
      </w:pPr>
    </w:p>
    <w:p w:rsidR="004E32DF" w:rsidRPr="00DF3507" w:rsidRDefault="004E32DF" w:rsidP="004E32DF">
      <w:pPr>
        <w:sectPr w:rsidR="004E32DF" w:rsidRPr="00DF3507">
          <w:type w:val="continuous"/>
          <w:pgSz w:w="11899" w:h="16840"/>
          <w:pgMar w:top="277" w:right="841" w:bottom="0" w:left="1701" w:header="0" w:footer="0" w:gutter="0"/>
          <w:cols w:space="708"/>
        </w:sectPr>
      </w:pPr>
    </w:p>
    <w:p w:rsidR="004E32DF" w:rsidRPr="00DF3507" w:rsidRDefault="004E32DF" w:rsidP="004E32DF">
      <w:pPr>
        <w:ind w:left="27" w:right="-20"/>
        <w:rPr>
          <w:color w:val="000000"/>
          <w:sz w:val="28"/>
          <w:szCs w:val="28"/>
        </w:rPr>
      </w:pPr>
      <w:r w:rsidRPr="00DF3507">
        <w:rPr>
          <w:color w:val="000000"/>
          <w:sz w:val="28"/>
          <w:szCs w:val="28"/>
        </w:rPr>
        <w:lastRenderedPageBreak/>
        <w:t>Здоб</w:t>
      </w:r>
      <w:r w:rsidRPr="00DF3507">
        <w:rPr>
          <w:color w:val="000000"/>
          <w:spacing w:val="-1"/>
          <w:sz w:val="28"/>
          <w:szCs w:val="28"/>
        </w:rPr>
        <w:t>у</w:t>
      </w:r>
      <w:r w:rsidRPr="00DF3507">
        <w:rPr>
          <w:color w:val="000000"/>
          <w:sz w:val="28"/>
          <w:szCs w:val="28"/>
        </w:rPr>
        <w:t>в</w:t>
      </w:r>
      <w:r w:rsidRPr="00DF3507">
        <w:rPr>
          <w:color w:val="000000"/>
          <w:w w:val="101"/>
          <w:sz w:val="28"/>
          <w:szCs w:val="28"/>
        </w:rPr>
        <w:t>а</w:t>
      </w:r>
      <w:r w:rsidRPr="00DF3507">
        <w:rPr>
          <w:color w:val="000000"/>
          <w:sz w:val="28"/>
          <w:szCs w:val="28"/>
        </w:rPr>
        <w:t>ч ф</w:t>
      </w:r>
      <w:r w:rsidRPr="00DF3507">
        <w:rPr>
          <w:color w:val="000000"/>
          <w:spacing w:val="-1"/>
          <w:w w:val="101"/>
          <w:sz w:val="28"/>
          <w:szCs w:val="28"/>
        </w:rPr>
        <w:t>а</w:t>
      </w:r>
      <w:r w:rsidRPr="00DF3507">
        <w:rPr>
          <w:color w:val="000000"/>
          <w:sz w:val="28"/>
          <w:szCs w:val="28"/>
        </w:rPr>
        <w:t>хово</w:t>
      </w:r>
      <w:r w:rsidRPr="00DF3507">
        <w:rPr>
          <w:color w:val="000000"/>
          <w:w w:val="101"/>
          <w:sz w:val="28"/>
          <w:szCs w:val="28"/>
        </w:rPr>
        <w:t>ї</w:t>
      </w:r>
      <w:r w:rsidRPr="00DF3507">
        <w:rPr>
          <w:color w:val="000000"/>
          <w:sz w:val="28"/>
          <w:szCs w:val="28"/>
        </w:rPr>
        <w:t xml:space="preserve"> п</w:t>
      </w:r>
      <w:r w:rsidRPr="00DF3507">
        <w:rPr>
          <w:color w:val="000000"/>
          <w:w w:val="101"/>
          <w:sz w:val="28"/>
          <w:szCs w:val="28"/>
        </w:rPr>
        <w:t>е</w:t>
      </w:r>
      <w:r w:rsidRPr="00DF3507">
        <w:rPr>
          <w:color w:val="000000"/>
          <w:sz w:val="28"/>
          <w:szCs w:val="28"/>
        </w:rPr>
        <w:t>р</w:t>
      </w:r>
      <w:r w:rsidRPr="00DF3507">
        <w:rPr>
          <w:color w:val="000000"/>
          <w:spacing w:val="-1"/>
          <w:w w:val="101"/>
          <w:sz w:val="28"/>
          <w:szCs w:val="28"/>
        </w:rPr>
        <w:t>е</w:t>
      </w:r>
      <w:r w:rsidRPr="00DF3507">
        <w:rPr>
          <w:color w:val="000000"/>
          <w:sz w:val="28"/>
          <w:szCs w:val="28"/>
        </w:rPr>
        <w:t>дви</w:t>
      </w:r>
      <w:r w:rsidRPr="00DF3507">
        <w:rPr>
          <w:color w:val="000000"/>
          <w:spacing w:val="-2"/>
          <w:sz w:val="28"/>
          <w:szCs w:val="28"/>
        </w:rPr>
        <w:t>щ</w:t>
      </w:r>
      <w:r w:rsidRPr="00DF3507">
        <w:rPr>
          <w:color w:val="000000"/>
          <w:sz w:val="28"/>
          <w:szCs w:val="28"/>
        </w:rPr>
        <w:t>о</w:t>
      </w:r>
      <w:r w:rsidRPr="00DF3507">
        <w:rPr>
          <w:color w:val="000000"/>
          <w:w w:val="101"/>
          <w:sz w:val="28"/>
          <w:szCs w:val="28"/>
        </w:rPr>
        <w:t>ї</w:t>
      </w:r>
      <w:r w:rsidRPr="00DF3507">
        <w:rPr>
          <w:color w:val="000000"/>
          <w:spacing w:val="-1"/>
          <w:sz w:val="28"/>
          <w:szCs w:val="28"/>
        </w:rPr>
        <w:t xml:space="preserve"> </w:t>
      </w:r>
      <w:r w:rsidRPr="00DF3507">
        <w:rPr>
          <w:color w:val="000000"/>
          <w:sz w:val="28"/>
          <w:szCs w:val="28"/>
        </w:rPr>
        <w:t>о</w:t>
      </w:r>
      <w:r w:rsidRPr="00DF3507">
        <w:rPr>
          <w:color w:val="000000"/>
          <w:w w:val="101"/>
          <w:sz w:val="28"/>
          <w:szCs w:val="28"/>
        </w:rPr>
        <w:t>с</w:t>
      </w:r>
      <w:r w:rsidRPr="00DF3507">
        <w:rPr>
          <w:color w:val="000000"/>
          <w:spacing w:val="-2"/>
          <w:sz w:val="28"/>
          <w:szCs w:val="28"/>
        </w:rPr>
        <w:t>в</w:t>
      </w:r>
      <w:r w:rsidRPr="00DF3507">
        <w:rPr>
          <w:color w:val="000000"/>
          <w:w w:val="101"/>
          <w:sz w:val="28"/>
          <w:szCs w:val="28"/>
        </w:rPr>
        <w:t>і</w:t>
      </w:r>
      <w:r w:rsidRPr="00DF3507">
        <w:rPr>
          <w:color w:val="000000"/>
          <w:sz w:val="28"/>
          <w:szCs w:val="28"/>
        </w:rPr>
        <w:t>ти</w:t>
      </w:r>
      <w:r w:rsidRPr="00DF3507">
        <w:rPr>
          <w:color w:val="000000"/>
          <w:spacing w:val="210"/>
          <w:sz w:val="28"/>
          <w:szCs w:val="28"/>
        </w:rPr>
        <w:t xml:space="preserve"> </w:t>
      </w:r>
      <w:r w:rsidRPr="00DF3507">
        <w:rPr>
          <w:color w:val="000000"/>
          <w:sz w:val="28"/>
          <w:szCs w:val="28"/>
        </w:rPr>
        <w:t>______</w:t>
      </w:r>
      <w:r w:rsidRPr="00DF3507">
        <w:rPr>
          <w:color w:val="000000"/>
          <w:spacing w:val="-1"/>
          <w:sz w:val="28"/>
          <w:szCs w:val="28"/>
        </w:rPr>
        <w:t>_</w:t>
      </w:r>
      <w:r w:rsidRPr="00DF3507">
        <w:rPr>
          <w:color w:val="000000"/>
          <w:sz w:val="28"/>
          <w:szCs w:val="28"/>
        </w:rPr>
        <w:t>_</w:t>
      </w:r>
    </w:p>
    <w:p w:rsidR="004E32DF" w:rsidRPr="00DF3507" w:rsidRDefault="004E32DF" w:rsidP="004E32DF">
      <w:pPr>
        <w:ind w:left="4984" w:right="-20"/>
        <w:rPr>
          <w:color w:val="000000"/>
          <w:sz w:val="20"/>
          <w:szCs w:val="20"/>
        </w:rPr>
      </w:pPr>
      <w:r w:rsidRPr="00DF3507">
        <w:rPr>
          <w:color w:val="000000"/>
          <w:sz w:val="20"/>
          <w:szCs w:val="20"/>
        </w:rPr>
        <w:t>(підп</w:t>
      </w:r>
      <w:r w:rsidRPr="00DF3507">
        <w:rPr>
          <w:color w:val="000000"/>
          <w:spacing w:val="-1"/>
          <w:sz w:val="20"/>
          <w:szCs w:val="20"/>
        </w:rPr>
        <w:t>и</w:t>
      </w:r>
      <w:r w:rsidRPr="00DF3507">
        <w:rPr>
          <w:color w:val="000000"/>
          <w:sz w:val="20"/>
          <w:szCs w:val="20"/>
        </w:rPr>
        <w:t>с)</w:t>
      </w:r>
    </w:p>
    <w:p w:rsidR="004E32DF" w:rsidRPr="004E32DF" w:rsidRDefault="004E32DF" w:rsidP="004E32DF">
      <w:pPr>
        <w:ind w:right="-20"/>
        <w:rPr>
          <w:color w:val="000000"/>
          <w:sz w:val="28"/>
          <w:szCs w:val="28"/>
        </w:rPr>
      </w:pPr>
      <w:r w:rsidRPr="00DF3507">
        <w:br w:type="column"/>
      </w:r>
      <w:r>
        <w:rPr>
          <w:color w:val="000000"/>
          <w:sz w:val="28"/>
          <w:szCs w:val="28"/>
        </w:rPr>
        <w:lastRenderedPageBreak/>
        <w:t xml:space="preserve">  </w:t>
      </w:r>
      <w:r>
        <w:rPr>
          <w:color w:val="000000"/>
          <w:sz w:val="28"/>
          <w:szCs w:val="28"/>
          <w:u w:val="single"/>
        </w:rPr>
        <w:t xml:space="preserve">                 </w:t>
      </w:r>
      <w:r>
        <w:rPr>
          <w:color w:val="000000"/>
          <w:sz w:val="28"/>
          <w:szCs w:val="28"/>
        </w:rPr>
        <w:t>____________</w:t>
      </w:r>
    </w:p>
    <w:p w:rsidR="004E32DF" w:rsidRPr="00DF3507" w:rsidRDefault="004E32DF" w:rsidP="004E32DF">
      <w:pPr>
        <w:ind w:left="874" w:right="-20"/>
        <w:rPr>
          <w:color w:val="000000"/>
          <w:sz w:val="20"/>
          <w:szCs w:val="20"/>
        </w:rPr>
        <w:sectPr w:rsidR="004E32DF" w:rsidRPr="00DF3507">
          <w:type w:val="continuous"/>
          <w:pgSz w:w="11899" w:h="16840"/>
          <w:pgMar w:top="277" w:right="841" w:bottom="0" w:left="1701" w:header="0" w:footer="0" w:gutter="0"/>
          <w:cols w:num="2" w:space="708" w:equalWidth="0">
            <w:col w:w="5816" w:space="417"/>
            <w:col w:w="3122" w:space="0"/>
          </w:cols>
        </w:sectPr>
      </w:pPr>
      <w:r>
        <w:rPr>
          <w:color w:val="000000"/>
          <w:sz w:val="20"/>
          <w:szCs w:val="20"/>
        </w:rPr>
        <w:t xml:space="preserve"> </w:t>
      </w:r>
      <w:r w:rsidRPr="00DF3507">
        <w:rPr>
          <w:color w:val="000000"/>
          <w:sz w:val="20"/>
          <w:szCs w:val="20"/>
        </w:rPr>
        <w:t>(іні</w:t>
      </w:r>
      <w:r w:rsidRPr="00DF3507">
        <w:rPr>
          <w:color w:val="000000"/>
          <w:spacing w:val="-1"/>
          <w:sz w:val="20"/>
          <w:szCs w:val="20"/>
        </w:rPr>
        <w:t>ц</w:t>
      </w:r>
      <w:r w:rsidRPr="00DF3507">
        <w:rPr>
          <w:color w:val="000000"/>
          <w:sz w:val="20"/>
          <w:szCs w:val="20"/>
        </w:rPr>
        <w:t>іали, пріз</w:t>
      </w:r>
      <w:r w:rsidRPr="00DF3507">
        <w:rPr>
          <w:color w:val="000000"/>
          <w:spacing w:val="1"/>
          <w:sz w:val="20"/>
          <w:szCs w:val="20"/>
        </w:rPr>
        <w:t>в</w:t>
      </w:r>
      <w:r w:rsidRPr="00DF3507">
        <w:rPr>
          <w:color w:val="000000"/>
          <w:sz w:val="20"/>
          <w:szCs w:val="20"/>
        </w:rPr>
        <w:t>ище)</w:t>
      </w:r>
    </w:p>
    <w:p w:rsidR="00BB5495" w:rsidRDefault="005D3C19">
      <w:pPr>
        <w:pStyle w:val="a3"/>
        <w:spacing w:before="68"/>
        <w:ind w:right="46"/>
        <w:jc w:val="right"/>
      </w:pPr>
      <w:r>
        <w:lastRenderedPageBreak/>
        <w:t>Додаток</w:t>
      </w:r>
      <w:r>
        <w:rPr>
          <w:spacing w:val="-8"/>
        </w:rPr>
        <w:t xml:space="preserve"> </w:t>
      </w:r>
      <w:r w:rsidR="004E32DF">
        <w:rPr>
          <w:spacing w:val="-10"/>
        </w:rPr>
        <w:t>2</w:t>
      </w:r>
    </w:p>
    <w:p w:rsidR="00BB5495" w:rsidRDefault="005D3C19">
      <w:pPr>
        <w:spacing w:before="197" w:line="319" w:lineRule="exact"/>
        <w:ind w:right="394"/>
        <w:jc w:val="right"/>
        <w:rPr>
          <w:i/>
          <w:sz w:val="28"/>
        </w:rPr>
      </w:pPr>
      <w:r>
        <w:rPr>
          <w:i/>
          <w:sz w:val="28"/>
        </w:rPr>
        <w:t>ЗРАЗОК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ІНДИВІДУАЛЬНОГО</w:t>
      </w:r>
      <w:r>
        <w:rPr>
          <w:i/>
          <w:spacing w:val="-18"/>
          <w:sz w:val="28"/>
        </w:rPr>
        <w:t xml:space="preserve"> </w:t>
      </w:r>
      <w:r>
        <w:rPr>
          <w:i/>
          <w:spacing w:val="-2"/>
          <w:sz w:val="28"/>
        </w:rPr>
        <w:t>НАВЧАЛЬНОГО</w:t>
      </w:r>
    </w:p>
    <w:p w:rsidR="00BB5495" w:rsidRDefault="005D3C19">
      <w:pPr>
        <w:spacing w:line="319" w:lineRule="exact"/>
        <w:ind w:right="392"/>
        <w:jc w:val="right"/>
        <w:rPr>
          <w:i/>
          <w:sz w:val="28"/>
        </w:rPr>
      </w:pPr>
      <w:r>
        <w:rPr>
          <w:i/>
          <w:sz w:val="28"/>
        </w:rPr>
        <w:t>ПЛАНУ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СТУДЕНТА</w:t>
      </w:r>
    </w:p>
    <w:p w:rsidR="00BB5495" w:rsidRDefault="004E32DF">
      <w:pPr>
        <w:spacing w:before="200"/>
        <w:ind w:left="553" w:right="393"/>
        <w:jc w:val="center"/>
        <w:rPr>
          <w:sz w:val="24"/>
        </w:rPr>
      </w:pPr>
      <w:r>
        <w:rPr>
          <w:sz w:val="24"/>
        </w:rPr>
        <w:t xml:space="preserve">                                            ПВНЗ «Деснянський економіко-правовий коледж при МАУП»</w:t>
      </w:r>
    </w:p>
    <w:p w:rsidR="00BB5495" w:rsidRDefault="005D3C19">
      <w:pPr>
        <w:spacing w:before="248"/>
        <w:ind w:right="1453"/>
        <w:jc w:val="right"/>
        <w:rPr>
          <w:b/>
          <w:sz w:val="24"/>
        </w:rPr>
      </w:pPr>
      <w:r>
        <w:rPr>
          <w:b/>
          <w:spacing w:val="-2"/>
          <w:sz w:val="24"/>
        </w:rPr>
        <w:t>Затверджую</w:t>
      </w:r>
    </w:p>
    <w:p w:rsidR="00BB5495" w:rsidRDefault="005D3C19">
      <w:pPr>
        <w:tabs>
          <w:tab w:val="left" w:pos="9729"/>
        </w:tabs>
        <w:spacing w:before="36"/>
        <w:ind w:left="6162"/>
        <w:rPr>
          <w:sz w:val="24"/>
        </w:rPr>
      </w:pPr>
      <w:r>
        <w:rPr>
          <w:sz w:val="24"/>
        </w:rPr>
        <w:t xml:space="preserve">Завідувач відділення </w:t>
      </w:r>
      <w:r>
        <w:rPr>
          <w:sz w:val="24"/>
          <w:u w:val="single"/>
        </w:rPr>
        <w:tab/>
      </w:r>
    </w:p>
    <w:p w:rsidR="00BB5495" w:rsidRDefault="005A001B">
      <w:pPr>
        <w:pStyle w:val="a3"/>
        <w:spacing w:before="60"/>
        <w:rPr>
          <w:sz w:val="20"/>
        </w:rPr>
      </w:pPr>
      <w:r w:rsidRPr="005A001B">
        <w:rPr>
          <w:sz w:val="20"/>
        </w:rPr>
        <w:pict>
          <v:shape id="docshape1" o:spid="_x0000_s1034" style="position:absolute;margin-left:357.75pt;margin-top:15.7pt;width:180pt;height:.1pt;z-index:-251658752;mso-wrap-distance-left:0;mso-wrap-distance-right:0;mso-position-horizontal-relative:page" coordorigin="7155,314" coordsize="3600,0" path="m7155,314r3600,e" filled="f" strokeweight=".26669mm">
            <v:path arrowok="t"/>
            <w10:wrap type="topAndBottom" anchorx="page"/>
          </v:shape>
        </w:pict>
      </w:r>
    </w:p>
    <w:p w:rsidR="00BB5495" w:rsidRDefault="005D3C19">
      <w:pPr>
        <w:tabs>
          <w:tab w:val="left" w:pos="7156"/>
          <w:tab w:val="left" w:pos="8831"/>
          <w:tab w:val="left" w:pos="9366"/>
        </w:tabs>
        <w:spacing w:before="36"/>
        <w:ind w:left="655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р.</w:t>
      </w:r>
    </w:p>
    <w:p w:rsidR="00BB5495" w:rsidRDefault="00BB5495">
      <w:pPr>
        <w:pStyle w:val="a3"/>
        <w:spacing w:before="91"/>
        <w:rPr>
          <w:sz w:val="24"/>
        </w:rPr>
      </w:pPr>
    </w:p>
    <w:p w:rsidR="00BB5495" w:rsidRDefault="005D3C19">
      <w:pPr>
        <w:ind w:left="553" w:right="399"/>
        <w:jc w:val="center"/>
        <w:rPr>
          <w:b/>
          <w:sz w:val="24"/>
        </w:rPr>
      </w:pPr>
      <w:r>
        <w:rPr>
          <w:b/>
          <w:sz w:val="24"/>
        </w:rPr>
        <w:t>ІНДИВІДУАЛЬНИЙ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НАВЧАЛЬНИЙ</w:t>
      </w:r>
      <w:r>
        <w:rPr>
          <w:b/>
          <w:spacing w:val="57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BB5495" w:rsidRDefault="005D3C19">
      <w:pPr>
        <w:tabs>
          <w:tab w:val="left" w:pos="1106"/>
          <w:tab w:val="left" w:pos="1971"/>
        </w:tabs>
        <w:spacing w:before="36"/>
        <w:ind w:left="154"/>
        <w:jc w:val="center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 xml:space="preserve">- 20 </w:t>
      </w:r>
      <w:r>
        <w:rPr>
          <w:sz w:val="24"/>
          <w:u w:val="single"/>
        </w:rPr>
        <w:tab/>
      </w:r>
      <w:r>
        <w:rPr>
          <w:sz w:val="24"/>
        </w:rPr>
        <w:t>навчальний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рік</w:t>
      </w:r>
    </w:p>
    <w:p w:rsidR="00BB5495" w:rsidRDefault="00BB5495">
      <w:pPr>
        <w:pStyle w:val="a3"/>
        <w:spacing w:before="82"/>
        <w:rPr>
          <w:sz w:val="24"/>
        </w:rPr>
      </w:pPr>
    </w:p>
    <w:p w:rsidR="00BB5495" w:rsidRDefault="005D3C19">
      <w:pPr>
        <w:tabs>
          <w:tab w:val="left" w:pos="1492"/>
          <w:tab w:val="left" w:pos="3391"/>
          <w:tab w:val="left" w:pos="9561"/>
        </w:tabs>
        <w:ind w:right="579"/>
        <w:jc w:val="right"/>
        <w:rPr>
          <w:sz w:val="24"/>
        </w:rPr>
      </w:pPr>
      <w:r>
        <w:rPr>
          <w:sz w:val="24"/>
        </w:rPr>
        <w:t xml:space="preserve">Студента </w:t>
      </w:r>
      <w:r>
        <w:rPr>
          <w:sz w:val="24"/>
          <w:u w:val="single"/>
        </w:rPr>
        <w:tab/>
      </w:r>
      <w:r>
        <w:rPr>
          <w:spacing w:val="-4"/>
          <w:sz w:val="24"/>
        </w:rPr>
        <w:t>курсу</w:t>
      </w:r>
      <w:r>
        <w:rPr>
          <w:sz w:val="24"/>
          <w:u w:val="single"/>
        </w:rPr>
        <w:tab/>
      </w:r>
      <w:r>
        <w:rPr>
          <w:spacing w:val="-4"/>
          <w:sz w:val="24"/>
        </w:rPr>
        <w:t>групи</w:t>
      </w:r>
      <w:r>
        <w:rPr>
          <w:sz w:val="24"/>
          <w:u w:val="single"/>
        </w:rPr>
        <w:tab/>
      </w:r>
    </w:p>
    <w:p w:rsidR="00BB5495" w:rsidRDefault="005D3C19">
      <w:pPr>
        <w:spacing w:before="50"/>
        <w:ind w:left="5937"/>
        <w:rPr>
          <w:sz w:val="18"/>
        </w:rPr>
      </w:pPr>
      <w:r>
        <w:rPr>
          <w:sz w:val="18"/>
        </w:rPr>
        <w:t>(прізвище,</w:t>
      </w:r>
      <w:r>
        <w:rPr>
          <w:spacing w:val="-10"/>
          <w:sz w:val="18"/>
        </w:rPr>
        <w:t xml:space="preserve"> </w:t>
      </w:r>
      <w:r>
        <w:rPr>
          <w:sz w:val="18"/>
        </w:rPr>
        <w:t>ім’я,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батькові)</w:t>
      </w:r>
    </w:p>
    <w:p w:rsidR="00BB5495" w:rsidRDefault="005D3C19">
      <w:pPr>
        <w:tabs>
          <w:tab w:val="left" w:pos="9741"/>
          <w:tab w:val="left" w:pos="9804"/>
        </w:tabs>
        <w:spacing w:before="25" w:line="276" w:lineRule="auto"/>
        <w:ind w:left="208" w:right="536"/>
        <w:jc w:val="both"/>
        <w:rPr>
          <w:sz w:val="24"/>
        </w:rPr>
      </w:pPr>
      <w:r>
        <w:rPr>
          <w:sz w:val="24"/>
        </w:rPr>
        <w:t xml:space="preserve">Освітній ступінь, освітньо-кваліфікаційний рівень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Спеціальність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Освітньо-професійна програма </w:t>
      </w:r>
      <w:r>
        <w:rPr>
          <w:sz w:val="24"/>
          <w:u w:val="single"/>
        </w:rPr>
        <w:tab/>
      </w:r>
    </w:p>
    <w:p w:rsidR="00BB5495" w:rsidRDefault="00BB5495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650"/>
        <w:gridCol w:w="711"/>
        <w:gridCol w:w="481"/>
        <w:gridCol w:w="797"/>
        <w:gridCol w:w="553"/>
        <w:gridCol w:w="581"/>
        <w:gridCol w:w="697"/>
        <w:gridCol w:w="721"/>
        <w:gridCol w:w="1149"/>
      </w:tblGrid>
      <w:tr w:rsidR="00BB5495">
        <w:trPr>
          <w:trHeight w:val="355"/>
        </w:trPr>
        <w:tc>
          <w:tcPr>
            <w:tcW w:w="572" w:type="dxa"/>
            <w:vMerge w:val="restart"/>
          </w:tcPr>
          <w:p w:rsidR="00BB5495" w:rsidRDefault="00BB5495">
            <w:pPr>
              <w:pStyle w:val="TableParagraph"/>
              <w:rPr>
                <w:sz w:val="18"/>
              </w:rPr>
            </w:pPr>
          </w:p>
          <w:p w:rsidR="00BB5495" w:rsidRDefault="00BB5495">
            <w:pPr>
              <w:pStyle w:val="TableParagraph"/>
              <w:rPr>
                <w:sz w:val="18"/>
              </w:rPr>
            </w:pPr>
          </w:p>
          <w:p w:rsidR="00BB5495" w:rsidRDefault="00BB5495">
            <w:pPr>
              <w:pStyle w:val="TableParagraph"/>
              <w:spacing w:before="200"/>
              <w:rPr>
                <w:sz w:val="18"/>
              </w:rPr>
            </w:pPr>
          </w:p>
          <w:p w:rsidR="00BB5495" w:rsidRDefault="005D3C19">
            <w:pPr>
              <w:pStyle w:val="TableParagraph"/>
              <w:ind w:left="201" w:right="179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зп</w:t>
            </w:r>
            <w:proofErr w:type="spellEnd"/>
          </w:p>
        </w:tc>
        <w:tc>
          <w:tcPr>
            <w:tcW w:w="3650" w:type="dxa"/>
            <w:vMerge w:val="restart"/>
          </w:tcPr>
          <w:p w:rsidR="00BB5495" w:rsidRDefault="00BB5495">
            <w:pPr>
              <w:pStyle w:val="TableParagraph"/>
              <w:rPr>
                <w:sz w:val="18"/>
              </w:rPr>
            </w:pPr>
          </w:p>
          <w:p w:rsidR="00BB5495" w:rsidRDefault="00BB5495">
            <w:pPr>
              <w:pStyle w:val="TableParagraph"/>
              <w:rPr>
                <w:sz w:val="18"/>
              </w:rPr>
            </w:pPr>
          </w:p>
          <w:p w:rsidR="00BB5495" w:rsidRDefault="00BB5495">
            <w:pPr>
              <w:pStyle w:val="TableParagraph"/>
              <w:rPr>
                <w:sz w:val="18"/>
              </w:rPr>
            </w:pPr>
          </w:p>
          <w:p w:rsidR="00BB5495" w:rsidRDefault="00BB5495">
            <w:pPr>
              <w:pStyle w:val="TableParagraph"/>
              <w:spacing w:before="98"/>
              <w:rPr>
                <w:sz w:val="18"/>
              </w:rPr>
            </w:pPr>
          </w:p>
          <w:p w:rsidR="00BB5495" w:rsidRDefault="005D3C19">
            <w:pPr>
              <w:pStyle w:val="TableParagraph"/>
              <w:ind w:left="1132"/>
              <w:rPr>
                <w:sz w:val="18"/>
              </w:rPr>
            </w:pPr>
            <w:r>
              <w:rPr>
                <w:sz w:val="18"/>
              </w:rPr>
              <w:t>Назва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дисципліни</w:t>
            </w:r>
          </w:p>
        </w:tc>
        <w:tc>
          <w:tcPr>
            <w:tcW w:w="4541" w:type="dxa"/>
            <w:gridSpan w:val="7"/>
          </w:tcPr>
          <w:p w:rsidR="00BB5495" w:rsidRDefault="005D3C19">
            <w:pPr>
              <w:pStyle w:val="TableParagraph"/>
              <w:spacing w:before="77"/>
              <w:ind w:left="1204"/>
              <w:rPr>
                <w:b/>
                <w:sz w:val="18"/>
              </w:rPr>
            </w:pPr>
            <w:r>
              <w:rPr>
                <w:b/>
                <w:sz w:val="18"/>
              </w:rPr>
              <w:t>Навчальне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навантаження</w:t>
            </w:r>
          </w:p>
        </w:tc>
        <w:tc>
          <w:tcPr>
            <w:tcW w:w="1149" w:type="dxa"/>
            <w:vMerge w:val="restart"/>
            <w:textDirection w:val="btLr"/>
          </w:tcPr>
          <w:p w:rsidR="00BB5495" w:rsidRDefault="00BB5495">
            <w:pPr>
              <w:pStyle w:val="TableParagraph"/>
              <w:rPr>
                <w:sz w:val="18"/>
              </w:rPr>
            </w:pPr>
          </w:p>
          <w:p w:rsidR="00BB5495" w:rsidRDefault="00BB5495">
            <w:pPr>
              <w:pStyle w:val="TableParagraph"/>
              <w:spacing w:before="47"/>
              <w:rPr>
                <w:sz w:val="18"/>
              </w:rPr>
            </w:pPr>
          </w:p>
          <w:p w:rsidR="00BB5495" w:rsidRDefault="005D3C19">
            <w:pPr>
              <w:pStyle w:val="TableParagraph"/>
              <w:ind w:left="412"/>
              <w:rPr>
                <w:sz w:val="18"/>
              </w:rPr>
            </w:pPr>
            <w:r>
              <w:rPr>
                <w:sz w:val="16"/>
              </w:rPr>
              <w:t>Форма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pacing w:val="-2"/>
                <w:sz w:val="18"/>
              </w:rPr>
              <w:t>контрою</w:t>
            </w:r>
          </w:p>
        </w:tc>
      </w:tr>
      <w:tr w:rsidR="00BB5495">
        <w:trPr>
          <w:trHeight w:val="268"/>
        </w:trPr>
        <w:tc>
          <w:tcPr>
            <w:tcW w:w="572" w:type="dxa"/>
            <w:vMerge/>
            <w:tcBorders>
              <w:top w:val="nil"/>
            </w:tcBorders>
          </w:tcPr>
          <w:p w:rsidR="00BB5495" w:rsidRDefault="00BB5495"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vMerge/>
            <w:tcBorders>
              <w:top w:val="nil"/>
            </w:tcBorders>
          </w:tcPr>
          <w:p w:rsidR="00BB5495" w:rsidRDefault="00BB54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 w:val="restart"/>
            <w:textDirection w:val="btLr"/>
          </w:tcPr>
          <w:p w:rsidR="00BB5495" w:rsidRDefault="005D3C19">
            <w:pPr>
              <w:pStyle w:val="TableParagraph"/>
              <w:spacing w:before="225"/>
              <w:ind w:left="556"/>
            </w:pPr>
            <w:r>
              <w:rPr>
                <w:spacing w:val="-2"/>
              </w:rPr>
              <w:t>Годин</w:t>
            </w:r>
          </w:p>
        </w:tc>
        <w:tc>
          <w:tcPr>
            <w:tcW w:w="481" w:type="dxa"/>
            <w:vMerge w:val="restart"/>
            <w:textDirection w:val="btLr"/>
          </w:tcPr>
          <w:p w:rsidR="00BB5495" w:rsidRDefault="005D3C19">
            <w:pPr>
              <w:pStyle w:val="TableParagraph"/>
              <w:spacing w:before="109"/>
              <w:ind w:left="427"/>
            </w:pPr>
            <w:r>
              <w:rPr>
                <w:spacing w:val="-2"/>
              </w:rPr>
              <w:t>Кредитів</w:t>
            </w:r>
          </w:p>
        </w:tc>
        <w:tc>
          <w:tcPr>
            <w:tcW w:w="2628" w:type="dxa"/>
            <w:gridSpan w:val="4"/>
          </w:tcPr>
          <w:p w:rsidR="00BB5495" w:rsidRDefault="005D3C19">
            <w:pPr>
              <w:pStyle w:val="TableParagraph"/>
              <w:spacing w:before="5" w:line="243" w:lineRule="exact"/>
              <w:ind w:left="434"/>
            </w:pPr>
            <w:r>
              <w:t>Аудиторні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заняття</w:t>
            </w:r>
          </w:p>
        </w:tc>
        <w:tc>
          <w:tcPr>
            <w:tcW w:w="721" w:type="dxa"/>
            <w:vMerge w:val="restart"/>
            <w:textDirection w:val="btLr"/>
          </w:tcPr>
          <w:p w:rsidR="00BB5495" w:rsidRDefault="005D3C19">
            <w:pPr>
              <w:pStyle w:val="TableParagraph"/>
              <w:spacing w:before="103"/>
              <w:ind w:left="114"/>
            </w:pPr>
            <w:proofErr w:type="spellStart"/>
            <w:r>
              <w:t>Самост</w:t>
            </w:r>
            <w:proofErr w:type="spellEnd"/>
            <w:r>
              <w:t>.</w:t>
            </w:r>
            <w:r>
              <w:rPr>
                <w:spacing w:val="-2"/>
              </w:rPr>
              <w:t xml:space="preserve"> робота</w:t>
            </w:r>
          </w:p>
        </w:tc>
        <w:tc>
          <w:tcPr>
            <w:tcW w:w="1149" w:type="dxa"/>
            <w:vMerge/>
            <w:tcBorders>
              <w:top w:val="nil"/>
            </w:tcBorders>
            <w:textDirection w:val="btLr"/>
          </w:tcPr>
          <w:p w:rsidR="00BB5495" w:rsidRDefault="00BB5495">
            <w:pPr>
              <w:rPr>
                <w:sz w:val="2"/>
                <w:szCs w:val="2"/>
              </w:rPr>
            </w:pPr>
          </w:p>
        </w:tc>
      </w:tr>
      <w:tr w:rsidR="00BB5495">
        <w:trPr>
          <w:trHeight w:val="1420"/>
        </w:trPr>
        <w:tc>
          <w:tcPr>
            <w:tcW w:w="572" w:type="dxa"/>
            <w:vMerge/>
            <w:tcBorders>
              <w:top w:val="nil"/>
            </w:tcBorders>
          </w:tcPr>
          <w:p w:rsidR="00BB5495" w:rsidRDefault="00BB5495"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vMerge/>
            <w:tcBorders>
              <w:top w:val="nil"/>
            </w:tcBorders>
          </w:tcPr>
          <w:p w:rsidR="00BB5495" w:rsidRDefault="00BB54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BB5495" w:rsidRDefault="00BB5495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</w:tcBorders>
            <w:textDirection w:val="btLr"/>
          </w:tcPr>
          <w:p w:rsidR="00BB5495" w:rsidRDefault="00BB549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extDirection w:val="btLr"/>
          </w:tcPr>
          <w:p w:rsidR="00BB5495" w:rsidRDefault="00BB5495">
            <w:pPr>
              <w:pStyle w:val="TableParagraph"/>
              <w:spacing w:before="14"/>
            </w:pPr>
          </w:p>
          <w:p w:rsidR="00BB5495" w:rsidRDefault="005D3C19">
            <w:pPr>
              <w:pStyle w:val="TableParagraph"/>
              <w:ind w:left="412"/>
            </w:pPr>
            <w:r>
              <w:rPr>
                <w:spacing w:val="-2"/>
              </w:rPr>
              <w:t>Лекції</w:t>
            </w:r>
          </w:p>
        </w:tc>
        <w:tc>
          <w:tcPr>
            <w:tcW w:w="553" w:type="dxa"/>
            <w:textDirection w:val="btLr"/>
          </w:tcPr>
          <w:p w:rsidR="00BB5495" w:rsidRDefault="005D3C19">
            <w:pPr>
              <w:pStyle w:val="TableParagraph"/>
              <w:spacing w:before="143"/>
              <w:ind w:left="220"/>
            </w:pPr>
            <w:r>
              <w:rPr>
                <w:spacing w:val="-2"/>
              </w:rPr>
              <w:t>Практичні</w:t>
            </w:r>
          </w:p>
        </w:tc>
        <w:tc>
          <w:tcPr>
            <w:tcW w:w="581" w:type="dxa"/>
            <w:textDirection w:val="btLr"/>
          </w:tcPr>
          <w:p w:rsidR="00BB5495" w:rsidRDefault="005D3C19">
            <w:pPr>
              <w:pStyle w:val="TableParagraph"/>
              <w:spacing w:before="156"/>
              <w:ind w:left="264"/>
            </w:pPr>
            <w:r>
              <w:rPr>
                <w:spacing w:val="-2"/>
              </w:rPr>
              <w:t>Семінари</w:t>
            </w:r>
          </w:p>
        </w:tc>
        <w:tc>
          <w:tcPr>
            <w:tcW w:w="697" w:type="dxa"/>
            <w:textDirection w:val="btLr"/>
          </w:tcPr>
          <w:p w:rsidR="00BB5495" w:rsidRDefault="005D3C19">
            <w:pPr>
              <w:pStyle w:val="TableParagraph"/>
              <w:spacing w:before="214"/>
              <w:ind w:left="124"/>
            </w:pPr>
            <w:r>
              <w:rPr>
                <w:spacing w:val="-2"/>
              </w:rPr>
              <w:t>Лабораторні</w:t>
            </w:r>
          </w:p>
        </w:tc>
        <w:tc>
          <w:tcPr>
            <w:tcW w:w="721" w:type="dxa"/>
            <w:vMerge/>
            <w:tcBorders>
              <w:top w:val="nil"/>
            </w:tcBorders>
            <w:textDirection w:val="btLr"/>
          </w:tcPr>
          <w:p w:rsidR="00BB5495" w:rsidRDefault="00BB5495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  <w:textDirection w:val="btLr"/>
          </w:tcPr>
          <w:p w:rsidR="00BB5495" w:rsidRDefault="00BB5495">
            <w:pPr>
              <w:rPr>
                <w:sz w:val="2"/>
                <w:szCs w:val="2"/>
              </w:rPr>
            </w:pPr>
          </w:p>
        </w:tc>
      </w:tr>
      <w:tr w:rsidR="00BB5495">
        <w:trPr>
          <w:trHeight w:val="277"/>
        </w:trPr>
        <w:tc>
          <w:tcPr>
            <w:tcW w:w="572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BB5495" w:rsidRDefault="005D3C19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8"/>
        </w:trPr>
        <w:tc>
          <w:tcPr>
            <w:tcW w:w="572" w:type="dxa"/>
          </w:tcPr>
          <w:p w:rsidR="00BB5495" w:rsidRDefault="005D3C1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50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3"/>
        </w:trPr>
        <w:tc>
          <w:tcPr>
            <w:tcW w:w="572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8"/>
        </w:trPr>
        <w:tc>
          <w:tcPr>
            <w:tcW w:w="572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3"/>
        </w:trPr>
        <w:tc>
          <w:tcPr>
            <w:tcW w:w="572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8"/>
        </w:trPr>
        <w:tc>
          <w:tcPr>
            <w:tcW w:w="572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3"/>
        </w:trPr>
        <w:tc>
          <w:tcPr>
            <w:tcW w:w="572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7"/>
        </w:trPr>
        <w:tc>
          <w:tcPr>
            <w:tcW w:w="572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8"/>
        </w:trPr>
        <w:tc>
          <w:tcPr>
            <w:tcW w:w="572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3"/>
        </w:trPr>
        <w:tc>
          <w:tcPr>
            <w:tcW w:w="572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8"/>
        </w:trPr>
        <w:tc>
          <w:tcPr>
            <w:tcW w:w="572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3"/>
        </w:trPr>
        <w:tc>
          <w:tcPr>
            <w:tcW w:w="572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BB5495" w:rsidRDefault="005D3C19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2"/>
                <w:sz w:val="24"/>
              </w:rPr>
              <w:t xml:space="preserve"> дисципліни</w:t>
            </w: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8"/>
        </w:trPr>
        <w:tc>
          <w:tcPr>
            <w:tcW w:w="572" w:type="dxa"/>
          </w:tcPr>
          <w:p w:rsidR="00BB5495" w:rsidRDefault="005D3C1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50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3"/>
        </w:trPr>
        <w:tc>
          <w:tcPr>
            <w:tcW w:w="572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7"/>
        </w:trPr>
        <w:tc>
          <w:tcPr>
            <w:tcW w:w="572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8"/>
        </w:trPr>
        <w:tc>
          <w:tcPr>
            <w:tcW w:w="572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3"/>
        </w:trPr>
        <w:tc>
          <w:tcPr>
            <w:tcW w:w="572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8"/>
        </w:trPr>
        <w:tc>
          <w:tcPr>
            <w:tcW w:w="572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BB5495" w:rsidRDefault="005D3C19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3"/>
        </w:trPr>
        <w:tc>
          <w:tcPr>
            <w:tcW w:w="572" w:type="dxa"/>
          </w:tcPr>
          <w:p w:rsidR="00BB5495" w:rsidRDefault="005D3C1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50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8"/>
        </w:trPr>
        <w:tc>
          <w:tcPr>
            <w:tcW w:w="572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  <w:tr w:rsidR="00BB5495">
        <w:trPr>
          <w:trHeight w:val="278"/>
        </w:trPr>
        <w:tc>
          <w:tcPr>
            <w:tcW w:w="572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BB5495" w:rsidRDefault="005D3C1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РАЗОМ</w:t>
            </w:r>
          </w:p>
        </w:tc>
        <w:tc>
          <w:tcPr>
            <w:tcW w:w="71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58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BB5495" w:rsidRDefault="00BB5495">
            <w:pPr>
              <w:pStyle w:val="TableParagraph"/>
              <w:rPr>
                <w:sz w:val="20"/>
              </w:rPr>
            </w:pPr>
          </w:p>
        </w:tc>
      </w:tr>
    </w:tbl>
    <w:p w:rsidR="00BB5495" w:rsidRDefault="00BB5495">
      <w:pPr>
        <w:pStyle w:val="a3"/>
        <w:spacing w:before="40"/>
        <w:rPr>
          <w:sz w:val="24"/>
        </w:rPr>
      </w:pPr>
    </w:p>
    <w:p w:rsidR="00BB5495" w:rsidRDefault="005D3C19">
      <w:pPr>
        <w:tabs>
          <w:tab w:val="left" w:pos="2586"/>
          <w:tab w:val="left" w:pos="4347"/>
          <w:tab w:val="left" w:pos="4730"/>
          <w:tab w:val="left" w:pos="7911"/>
          <w:tab w:val="left" w:pos="9312"/>
        </w:tabs>
        <w:ind w:right="555"/>
        <w:jc w:val="right"/>
        <w:rPr>
          <w:sz w:val="24"/>
        </w:rPr>
      </w:pPr>
      <w:r>
        <w:rPr>
          <w:sz w:val="24"/>
        </w:rPr>
        <w:t xml:space="preserve">Студент </w:t>
      </w: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  <w:r>
        <w:rPr>
          <w:sz w:val="24"/>
        </w:rPr>
        <w:tab/>
        <w:t>Куратор групи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BB5495" w:rsidRDefault="005D3C19">
      <w:pPr>
        <w:tabs>
          <w:tab w:val="left" w:pos="7147"/>
        </w:tabs>
        <w:spacing w:before="1"/>
        <w:ind w:left="1841"/>
        <w:rPr>
          <w:sz w:val="18"/>
        </w:rPr>
      </w:pPr>
      <w:r>
        <w:rPr>
          <w:spacing w:val="-2"/>
          <w:sz w:val="18"/>
        </w:rPr>
        <w:t>(підпис)</w:t>
      </w:r>
      <w:r>
        <w:rPr>
          <w:sz w:val="18"/>
        </w:rPr>
        <w:tab/>
      </w:r>
      <w:r>
        <w:rPr>
          <w:spacing w:val="-2"/>
          <w:sz w:val="18"/>
        </w:rPr>
        <w:t>(підпис)</w:t>
      </w:r>
    </w:p>
    <w:p w:rsidR="00BB5495" w:rsidRDefault="00BB5495">
      <w:pPr>
        <w:rPr>
          <w:sz w:val="18"/>
        </w:rPr>
        <w:sectPr w:rsidR="00BB5495">
          <w:pgSz w:w="11910" w:h="16840"/>
          <w:pgMar w:top="1020" w:right="566" w:bottom="280" w:left="992" w:header="720" w:footer="720" w:gutter="0"/>
          <w:cols w:space="720"/>
        </w:sectPr>
      </w:pPr>
    </w:p>
    <w:p w:rsidR="00BB5495" w:rsidRDefault="005D3C19">
      <w:pPr>
        <w:pStyle w:val="a3"/>
        <w:spacing w:before="74"/>
        <w:ind w:right="46"/>
        <w:jc w:val="right"/>
      </w:pPr>
      <w:r>
        <w:lastRenderedPageBreak/>
        <w:t>Додаток</w:t>
      </w:r>
      <w:r>
        <w:rPr>
          <w:spacing w:val="-8"/>
        </w:rPr>
        <w:t xml:space="preserve"> </w:t>
      </w:r>
      <w:r w:rsidR="006151C6">
        <w:rPr>
          <w:spacing w:val="-10"/>
        </w:rPr>
        <w:t>3</w:t>
      </w:r>
    </w:p>
    <w:p w:rsidR="00BB5495" w:rsidRDefault="00BB5495">
      <w:pPr>
        <w:pStyle w:val="a3"/>
        <w:spacing w:before="133"/>
      </w:pPr>
    </w:p>
    <w:p w:rsidR="00BB5495" w:rsidRDefault="005D3C19">
      <w:pPr>
        <w:tabs>
          <w:tab w:val="left" w:pos="4826"/>
          <w:tab w:val="left" w:pos="5838"/>
          <w:tab w:val="left" w:pos="7406"/>
          <w:tab w:val="left" w:pos="8058"/>
          <w:tab w:val="left" w:pos="9670"/>
        </w:tabs>
        <w:spacing w:before="1"/>
        <w:ind w:left="3450" w:right="400"/>
        <w:rPr>
          <w:i/>
          <w:sz w:val="28"/>
        </w:rPr>
      </w:pPr>
      <w:r>
        <w:rPr>
          <w:i/>
          <w:spacing w:val="-2"/>
          <w:sz w:val="28"/>
        </w:rPr>
        <w:t>ЗРАЗОК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заяви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студента</w:t>
      </w:r>
      <w:r>
        <w:rPr>
          <w:i/>
          <w:sz w:val="28"/>
        </w:rPr>
        <w:tab/>
      </w:r>
      <w:r>
        <w:rPr>
          <w:i/>
          <w:spacing w:val="-6"/>
          <w:sz w:val="28"/>
        </w:rPr>
        <w:t>на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включення</w:t>
      </w:r>
      <w:r>
        <w:rPr>
          <w:i/>
          <w:sz w:val="28"/>
        </w:rPr>
        <w:tab/>
      </w:r>
      <w:r>
        <w:rPr>
          <w:i/>
          <w:spacing w:val="-6"/>
          <w:sz w:val="28"/>
        </w:rPr>
        <w:t xml:space="preserve">до </w:t>
      </w:r>
      <w:r>
        <w:rPr>
          <w:i/>
          <w:sz w:val="28"/>
        </w:rPr>
        <w:t>індивідуального плану дисциплін вільного вибору</w:t>
      </w:r>
    </w:p>
    <w:p w:rsidR="00BB5495" w:rsidRDefault="00BB5495">
      <w:pPr>
        <w:pStyle w:val="a3"/>
        <w:rPr>
          <w:i/>
          <w:sz w:val="20"/>
        </w:rPr>
      </w:pPr>
    </w:p>
    <w:p w:rsidR="00BB5495" w:rsidRDefault="00BB5495">
      <w:pPr>
        <w:pStyle w:val="a3"/>
        <w:spacing w:before="172"/>
        <w:rPr>
          <w:i/>
          <w:sz w:val="20"/>
        </w:rPr>
      </w:pPr>
    </w:p>
    <w:tbl>
      <w:tblPr>
        <w:tblStyle w:val="TableNormal"/>
        <w:tblW w:w="0" w:type="auto"/>
        <w:tblInd w:w="2926" w:type="dxa"/>
        <w:tblLayout w:type="fixed"/>
        <w:tblLook w:val="01E0"/>
      </w:tblPr>
      <w:tblGrid>
        <w:gridCol w:w="3130"/>
        <w:gridCol w:w="3656"/>
      </w:tblGrid>
      <w:tr w:rsidR="00BB5495">
        <w:trPr>
          <w:trHeight w:val="314"/>
        </w:trPr>
        <w:tc>
          <w:tcPr>
            <w:tcW w:w="3130" w:type="dxa"/>
          </w:tcPr>
          <w:p w:rsidR="00BB5495" w:rsidRDefault="005D3C19">
            <w:pPr>
              <w:pStyle w:val="TableParagraph"/>
              <w:spacing w:line="295" w:lineRule="exact"/>
              <w:ind w:left="50"/>
              <w:rPr>
                <w:sz w:val="28"/>
              </w:rPr>
            </w:pPr>
            <w:r>
              <w:rPr>
                <w:sz w:val="28"/>
              </w:rPr>
              <w:t>Завідувачу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відділення</w:t>
            </w:r>
          </w:p>
        </w:tc>
        <w:tc>
          <w:tcPr>
            <w:tcW w:w="3656" w:type="dxa"/>
          </w:tcPr>
          <w:p w:rsidR="00BB5495" w:rsidRDefault="005D3C19">
            <w:pPr>
              <w:pStyle w:val="TableParagraph"/>
              <w:tabs>
                <w:tab w:val="left" w:pos="3671"/>
              </w:tabs>
              <w:spacing w:line="295" w:lineRule="exact"/>
              <w:ind w:left="391" w:right="-29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BB5495">
        <w:trPr>
          <w:trHeight w:val="587"/>
        </w:trPr>
        <w:tc>
          <w:tcPr>
            <w:tcW w:w="6786" w:type="dxa"/>
            <w:gridSpan w:val="2"/>
          </w:tcPr>
          <w:p w:rsidR="00BB5495" w:rsidRDefault="005D3C19">
            <w:pPr>
              <w:pStyle w:val="TableParagraph"/>
              <w:tabs>
                <w:tab w:val="left" w:pos="1593"/>
                <w:tab w:val="left" w:pos="2768"/>
                <w:tab w:val="left" w:pos="6734"/>
              </w:tabs>
              <w:spacing w:line="315" w:lineRule="exact"/>
              <w:ind w:left="59"/>
              <w:rPr>
                <w:sz w:val="28"/>
              </w:rPr>
            </w:pPr>
            <w:r>
              <w:rPr>
                <w:sz w:val="28"/>
              </w:rPr>
              <w:t xml:space="preserve">студента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курсу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  <w:t>групи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BB5495">
        <w:trPr>
          <w:trHeight w:val="581"/>
        </w:trPr>
        <w:tc>
          <w:tcPr>
            <w:tcW w:w="6786" w:type="dxa"/>
            <w:gridSpan w:val="2"/>
          </w:tcPr>
          <w:p w:rsidR="00BB5495" w:rsidRDefault="005D3C19">
            <w:pPr>
              <w:pStyle w:val="TableParagraph"/>
              <w:spacing w:before="259" w:line="302" w:lineRule="exact"/>
              <w:ind w:left="21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(прізвище,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ініціали)</w:t>
            </w:r>
          </w:p>
        </w:tc>
      </w:tr>
    </w:tbl>
    <w:p w:rsidR="00BB5495" w:rsidRDefault="00BB5495">
      <w:pPr>
        <w:pStyle w:val="a3"/>
        <w:rPr>
          <w:i/>
        </w:rPr>
      </w:pPr>
    </w:p>
    <w:p w:rsidR="004E32DF" w:rsidRDefault="004E32DF" w:rsidP="004E32DF">
      <w:pPr>
        <w:pStyle w:val="a3"/>
        <w:rPr>
          <w:i/>
        </w:rPr>
      </w:pPr>
    </w:p>
    <w:p w:rsidR="004E32DF" w:rsidRDefault="004E32DF" w:rsidP="004E32DF">
      <w:pPr>
        <w:pStyle w:val="a3"/>
        <w:spacing w:before="1"/>
        <w:rPr>
          <w:i/>
        </w:rPr>
      </w:pPr>
    </w:p>
    <w:p w:rsidR="004E32DF" w:rsidRDefault="004E32DF" w:rsidP="004E32DF">
      <w:pPr>
        <w:pStyle w:val="a3"/>
        <w:ind w:left="553" w:right="141"/>
        <w:jc w:val="center"/>
      </w:pPr>
      <w:r>
        <w:rPr>
          <w:spacing w:val="-2"/>
        </w:rPr>
        <w:t>ЗАЯВА</w:t>
      </w:r>
    </w:p>
    <w:p w:rsidR="004E32DF" w:rsidRDefault="004E32DF" w:rsidP="004E32DF">
      <w:pPr>
        <w:pStyle w:val="a3"/>
      </w:pPr>
    </w:p>
    <w:p w:rsidR="004E32DF" w:rsidRDefault="004E32DF" w:rsidP="004E32DF">
      <w:pPr>
        <w:pStyle w:val="a3"/>
      </w:pPr>
    </w:p>
    <w:p w:rsidR="004E32DF" w:rsidRDefault="004E32DF" w:rsidP="004E32DF">
      <w:pPr>
        <w:pStyle w:val="a3"/>
        <w:tabs>
          <w:tab w:val="left" w:pos="2527"/>
          <w:tab w:val="left" w:pos="3949"/>
          <w:tab w:val="left" w:pos="4328"/>
          <w:tab w:val="left" w:pos="4991"/>
          <w:tab w:val="left" w:pos="7089"/>
          <w:tab w:val="left" w:pos="8731"/>
          <w:tab w:val="left" w:pos="9553"/>
        </w:tabs>
        <w:ind w:left="1471"/>
        <w:rPr>
          <w:sz w:val="26"/>
        </w:rPr>
      </w:pPr>
      <w:r>
        <w:rPr>
          <w:spacing w:val="-2"/>
        </w:rPr>
        <w:t>Прошу</w:t>
      </w:r>
      <w:r>
        <w:tab/>
      </w:r>
      <w:r>
        <w:rPr>
          <w:spacing w:val="-2"/>
        </w:rPr>
        <w:t>включити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5"/>
        </w:rPr>
        <w:t>мій</w:t>
      </w:r>
      <w:r>
        <w:tab/>
      </w:r>
      <w:r>
        <w:rPr>
          <w:spacing w:val="-2"/>
        </w:rPr>
        <w:t>індивідуальний</w:t>
      </w:r>
      <w:r>
        <w:tab/>
      </w:r>
      <w:r>
        <w:rPr>
          <w:spacing w:val="-2"/>
        </w:rPr>
        <w:t>навчальний</w:t>
      </w:r>
      <w:r>
        <w:tab/>
      </w:r>
      <w:r>
        <w:rPr>
          <w:spacing w:val="-4"/>
        </w:rPr>
        <w:t>план</w:t>
      </w:r>
      <w:r>
        <w:tab/>
      </w:r>
      <w:r>
        <w:rPr>
          <w:spacing w:val="-5"/>
          <w:sz w:val="26"/>
        </w:rPr>
        <w:t>на</w:t>
      </w:r>
    </w:p>
    <w:p w:rsidR="004E32DF" w:rsidRDefault="004E32DF" w:rsidP="004E32DF">
      <w:pPr>
        <w:pStyle w:val="a3"/>
        <w:tabs>
          <w:tab w:val="left" w:pos="1029"/>
          <w:tab w:val="left" w:pos="1798"/>
        </w:tabs>
        <w:spacing w:before="167"/>
        <w:ind w:left="472"/>
      </w:pPr>
      <w:r>
        <w:rPr>
          <w:spacing w:val="-5"/>
        </w:rPr>
        <w:t>20</w:t>
      </w:r>
      <w:r>
        <w:rPr>
          <w:u w:val="single"/>
        </w:rPr>
        <w:t>2</w:t>
      </w:r>
      <w:r w:rsidR="006151C6">
        <w:rPr>
          <w:u w:val="single"/>
        </w:rPr>
        <w:t>_</w:t>
      </w:r>
      <w:r>
        <w:rPr>
          <w:spacing w:val="-5"/>
        </w:rPr>
        <w:t>/20</w:t>
      </w:r>
      <w:r>
        <w:rPr>
          <w:u w:val="single"/>
        </w:rPr>
        <w:t>2</w:t>
      </w:r>
      <w:r w:rsidR="006151C6">
        <w:rPr>
          <w:u w:val="single"/>
        </w:rPr>
        <w:t>_</w:t>
      </w:r>
      <w:r>
        <w:t xml:space="preserve"> навчальний</w:t>
      </w:r>
      <w:r>
        <w:rPr>
          <w:spacing w:val="-2"/>
        </w:rPr>
        <w:t xml:space="preserve"> </w:t>
      </w:r>
      <w:r>
        <w:t>рік</w:t>
      </w:r>
      <w:r>
        <w:rPr>
          <w:spacing w:val="-2"/>
        </w:rPr>
        <w:t xml:space="preserve"> </w:t>
      </w:r>
      <w:r>
        <w:t>наступні</w:t>
      </w:r>
      <w:r>
        <w:rPr>
          <w:spacing w:val="-7"/>
        </w:rPr>
        <w:t xml:space="preserve"> </w:t>
      </w:r>
      <w:r>
        <w:t>навчальні</w:t>
      </w:r>
      <w:r>
        <w:rPr>
          <w:spacing w:val="-7"/>
        </w:rPr>
        <w:t xml:space="preserve"> </w:t>
      </w:r>
      <w:r>
        <w:t>дисципліни</w:t>
      </w:r>
      <w:r>
        <w:rPr>
          <w:spacing w:val="-2"/>
        </w:rPr>
        <w:t xml:space="preserve"> </w:t>
      </w:r>
      <w:r>
        <w:t>вільного</w:t>
      </w:r>
      <w:r>
        <w:rPr>
          <w:spacing w:val="-2"/>
        </w:rPr>
        <w:t xml:space="preserve"> </w:t>
      </w:r>
      <w:r>
        <w:t>вибору:</w:t>
      </w:r>
    </w:p>
    <w:p w:rsidR="004E32DF" w:rsidRDefault="004E32DF" w:rsidP="004E32DF">
      <w:pPr>
        <w:pStyle w:val="a3"/>
        <w:spacing w:before="163"/>
      </w:pPr>
    </w:p>
    <w:p w:rsidR="004E32DF" w:rsidRDefault="004E32DF" w:rsidP="004E32DF">
      <w:pPr>
        <w:pStyle w:val="a3"/>
        <w:ind w:left="467" w:right="4"/>
      </w:pPr>
      <w:r>
        <w:t>Дисципліни</w:t>
      </w:r>
      <w:r>
        <w:rPr>
          <w:spacing w:val="-18"/>
        </w:rPr>
        <w:t xml:space="preserve"> </w:t>
      </w:r>
      <w:r>
        <w:t>вибіркового блоку ( підкреслити свій вибір):</w:t>
      </w:r>
    </w:p>
    <w:p w:rsidR="004E32DF" w:rsidRDefault="004E32DF" w:rsidP="004E32DF">
      <w:pPr>
        <w:tabs>
          <w:tab w:val="left" w:pos="7809"/>
        </w:tabs>
        <w:ind w:left="948"/>
        <w:rPr>
          <w:i/>
          <w:sz w:val="28"/>
        </w:rPr>
      </w:pPr>
    </w:p>
    <w:p w:rsidR="004E32DF" w:rsidRDefault="006151C6" w:rsidP="006151C6">
      <w:pPr>
        <w:tabs>
          <w:tab w:val="left" w:pos="7809"/>
        </w:tabs>
        <w:rPr>
          <w:sz w:val="28"/>
        </w:rPr>
      </w:pPr>
      <w:r>
        <w:rPr>
          <w:sz w:val="28"/>
        </w:rPr>
        <w:t>1.</w:t>
      </w:r>
    </w:p>
    <w:p w:rsidR="006151C6" w:rsidRDefault="006151C6" w:rsidP="006151C6">
      <w:pPr>
        <w:tabs>
          <w:tab w:val="left" w:pos="7809"/>
        </w:tabs>
        <w:rPr>
          <w:sz w:val="28"/>
        </w:rPr>
      </w:pPr>
      <w:r>
        <w:rPr>
          <w:sz w:val="28"/>
        </w:rPr>
        <w:t>2.</w:t>
      </w:r>
    </w:p>
    <w:p w:rsidR="006151C6" w:rsidRDefault="006151C6" w:rsidP="006151C6">
      <w:pPr>
        <w:tabs>
          <w:tab w:val="left" w:pos="7809"/>
        </w:tabs>
        <w:rPr>
          <w:sz w:val="28"/>
        </w:rPr>
      </w:pPr>
      <w:r>
        <w:rPr>
          <w:sz w:val="28"/>
        </w:rPr>
        <w:t>3.</w:t>
      </w:r>
    </w:p>
    <w:p w:rsidR="006151C6" w:rsidRDefault="006151C6" w:rsidP="006151C6">
      <w:pPr>
        <w:tabs>
          <w:tab w:val="left" w:pos="7809"/>
        </w:tabs>
        <w:rPr>
          <w:sz w:val="28"/>
        </w:rPr>
      </w:pPr>
      <w:r>
        <w:rPr>
          <w:sz w:val="28"/>
        </w:rPr>
        <w:t>4.</w:t>
      </w:r>
    </w:p>
    <w:p w:rsidR="006151C6" w:rsidRDefault="006151C6" w:rsidP="006151C6">
      <w:pPr>
        <w:tabs>
          <w:tab w:val="left" w:pos="7809"/>
        </w:tabs>
        <w:rPr>
          <w:sz w:val="28"/>
        </w:rPr>
      </w:pPr>
      <w:r>
        <w:rPr>
          <w:sz w:val="28"/>
        </w:rPr>
        <w:t>5.</w:t>
      </w:r>
    </w:p>
    <w:p w:rsidR="006151C6" w:rsidRPr="006151C6" w:rsidRDefault="006151C6" w:rsidP="006151C6">
      <w:pPr>
        <w:tabs>
          <w:tab w:val="left" w:pos="7809"/>
        </w:tabs>
        <w:rPr>
          <w:sz w:val="28"/>
        </w:rPr>
      </w:pPr>
    </w:p>
    <w:p w:rsidR="00BB5495" w:rsidRDefault="00BB5495">
      <w:pPr>
        <w:pStyle w:val="a3"/>
        <w:spacing w:before="97"/>
        <w:rPr>
          <w:sz w:val="27"/>
        </w:rPr>
      </w:pPr>
    </w:p>
    <w:p w:rsidR="00BB5495" w:rsidRDefault="005D3C19">
      <w:pPr>
        <w:tabs>
          <w:tab w:val="left" w:pos="7809"/>
        </w:tabs>
        <w:ind w:left="948"/>
        <w:rPr>
          <w:i/>
          <w:sz w:val="27"/>
        </w:rPr>
      </w:pPr>
      <w:r>
        <w:rPr>
          <w:i/>
          <w:sz w:val="28"/>
        </w:rPr>
        <w:t>(дата</w:t>
      </w:r>
      <w:r>
        <w:rPr>
          <w:i/>
          <w:spacing w:val="-10"/>
          <w:sz w:val="28"/>
        </w:rPr>
        <w:t xml:space="preserve"> )</w:t>
      </w:r>
      <w:r>
        <w:rPr>
          <w:i/>
          <w:sz w:val="28"/>
        </w:rPr>
        <w:tab/>
      </w:r>
      <w:r>
        <w:rPr>
          <w:i/>
          <w:spacing w:val="-2"/>
          <w:sz w:val="27"/>
        </w:rPr>
        <w:t>(підпис)</w:t>
      </w:r>
    </w:p>
    <w:p w:rsidR="004E32DF" w:rsidRDefault="004E32DF">
      <w:pPr>
        <w:tabs>
          <w:tab w:val="left" w:pos="7809"/>
        </w:tabs>
        <w:ind w:left="948"/>
        <w:rPr>
          <w:i/>
          <w:sz w:val="27"/>
        </w:rPr>
      </w:pPr>
    </w:p>
    <w:sectPr w:rsidR="004E32DF" w:rsidSect="00BB5495">
      <w:pgSz w:w="11910" w:h="16840"/>
      <w:pgMar w:top="520" w:right="566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5BAE"/>
    <w:multiLevelType w:val="multilevel"/>
    <w:tmpl w:val="B16A9E6C"/>
    <w:lvl w:ilvl="0">
      <w:start w:val="1"/>
      <w:numFmt w:val="decimal"/>
      <w:lvlText w:val="%1."/>
      <w:lvlJc w:val="left"/>
      <w:pPr>
        <w:ind w:left="3720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" w:hanging="5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131" w:hanging="2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36" w:hanging="2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42" w:hanging="2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47" w:hanging="2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53" w:hanging="2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59" w:hanging="240"/>
      </w:pPr>
      <w:rPr>
        <w:rFonts w:hint="default"/>
        <w:lang w:val="uk-UA" w:eastAsia="en-US" w:bidi="ar-SA"/>
      </w:rPr>
    </w:lvl>
  </w:abstractNum>
  <w:abstractNum w:abstractNumId="1">
    <w:nsid w:val="122F409B"/>
    <w:multiLevelType w:val="multilevel"/>
    <w:tmpl w:val="05EC8038"/>
    <w:lvl w:ilvl="0">
      <w:start w:val="1"/>
      <w:numFmt w:val="decimal"/>
      <w:lvlText w:val="%1"/>
      <w:lvlJc w:val="left"/>
      <w:pPr>
        <w:ind w:left="424" w:hanging="59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4" w:hanging="5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2"/>
      <w:numFmt w:val="upperRoman"/>
      <w:lvlText w:val="%3."/>
      <w:lvlJc w:val="left"/>
      <w:pPr>
        <w:ind w:left="4054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457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56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55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54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53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52" w:hanging="567"/>
      </w:pPr>
      <w:rPr>
        <w:rFonts w:hint="default"/>
        <w:lang w:val="uk-UA" w:eastAsia="en-US" w:bidi="ar-SA"/>
      </w:rPr>
    </w:lvl>
  </w:abstractNum>
  <w:abstractNum w:abstractNumId="2">
    <w:nsid w:val="40025DB6"/>
    <w:multiLevelType w:val="multilevel"/>
    <w:tmpl w:val="5E2E7878"/>
    <w:lvl w:ilvl="0">
      <w:start w:val="5"/>
      <w:numFmt w:val="decimal"/>
      <w:lvlText w:val="%1"/>
      <w:lvlJc w:val="left"/>
      <w:pPr>
        <w:ind w:left="141" w:hanging="74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7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41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03" w:hanging="3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24" w:hanging="3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3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6" w:hanging="3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7" w:hanging="3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8" w:hanging="365"/>
      </w:pPr>
      <w:rPr>
        <w:rFonts w:hint="default"/>
        <w:lang w:val="uk-UA" w:eastAsia="en-US" w:bidi="ar-SA"/>
      </w:rPr>
    </w:lvl>
  </w:abstractNum>
  <w:abstractNum w:abstractNumId="3">
    <w:nsid w:val="4C96515C"/>
    <w:multiLevelType w:val="hybridMultilevel"/>
    <w:tmpl w:val="16EEF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D4DB8"/>
    <w:multiLevelType w:val="multilevel"/>
    <w:tmpl w:val="124A061A"/>
    <w:lvl w:ilvl="0">
      <w:start w:val="2"/>
      <w:numFmt w:val="decimal"/>
      <w:lvlText w:val="%1-"/>
      <w:lvlJc w:val="left"/>
      <w:pPr>
        <w:ind w:left="238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5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1" w:hanging="8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24" w:hanging="8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16" w:hanging="8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08" w:hanging="8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01" w:hanging="8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93" w:hanging="8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5" w:hanging="821"/>
      </w:pPr>
      <w:rPr>
        <w:rFonts w:hint="default"/>
        <w:lang w:val="uk-UA" w:eastAsia="en-US" w:bidi="ar-SA"/>
      </w:rPr>
    </w:lvl>
  </w:abstractNum>
  <w:abstractNum w:abstractNumId="5">
    <w:nsid w:val="601852B9"/>
    <w:multiLevelType w:val="hybridMultilevel"/>
    <w:tmpl w:val="8B747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613DD"/>
    <w:multiLevelType w:val="hybridMultilevel"/>
    <w:tmpl w:val="64BCFB52"/>
    <w:lvl w:ilvl="0" w:tplc="032E413A">
      <w:numFmt w:val="none"/>
      <w:lvlText w:val=""/>
      <w:lvlJc w:val="left"/>
      <w:pPr>
        <w:tabs>
          <w:tab w:val="num" w:pos="360"/>
        </w:tabs>
      </w:pPr>
    </w:lvl>
    <w:lvl w:ilvl="1" w:tplc="A1224418">
      <w:numFmt w:val="bullet"/>
      <w:lvlText w:val="•"/>
      <w:lvlJc w:val="left"/>
      <w:pPr>
        <w:ind w:left="1161" w:hanging="716"/>
      </w:pPr>
      <w:rPr>
        <w:rFonts w:hint="default"/>
        <w:lang w:val="uk-UA" w:eastAsia="en-US" w:bidi="ar-SA"/>
      </w:rPr>
    </w:lvl>
    <w:lvl w:ilvl="2" w:tplc="9A288CBA">
      <w:numFmt w:val="bullet"/>
      <w:lvlText w:val="•"/>
      <w:lvlJc w:val="left"/>
      <w:pPr>
        <w:ind w:left="2182" w:hanging="716"/>
      </w:pPr>
      <w:rPr>
        <w:rFonts w:hint="default"/>
        <w:lang w:val="uk-UA" w:eastAsia="en-US" w:bidi="ar-SA"/>
      </w:rPr>
    </w:lvl>
    <w:lvl w:ilvl="3" w:tplc="23049596">
      <w:numFmt w:val="bullet"/>
      <w:lvlText w:val="•"/>
      <w:lvlJc w:val="left"/>
      <w:pPr>
        <w:ind w:left="3203" w:hanging="716"/>
      </w:pPr>
      <w:rPr>
        <w:rFonts w:hint="default"/>
        <w:lang w:val="uk-UA" w:eastAsia="en-US" w:bidi="ar-SA"/>
      </w:rPr>
    </w:lvl>
    <w:lvl w:ilvl="4" w:tplc="45AEA226">
      <w:numFmt w:val="bullet"/>
      <w:lvlText w:val="•"/>
      <w:lvlJc w:val="left"/>
      <w:pPr>
        <w:ind w:left="4224" w:hanging="716"/>
      </w:pPr>
      <w:rPr>
        <w:rFonts w:hint="default"/>
        <w:lang w:val="uk-UA" w:eastAsia="en-US" w:bidi="ar-SA"/>
      </w:rPr>
    </w:lvl>
    <w:lvl w:ilvl="5" w:tplc="FFD8930E">
      <w:numFmt w:val="bullet"/>
      <w:lvlText w:val="•"/>
      <w:lvlJc w:val="left"/>
      <w:pPr>
        <w:ind w:left="5245" w:hanging="716"/>
      </w:pPr>
      <w:rPr>
        <w:rFonts w:hint="default"/>
        <w:lang w:val="uk-UA" w:eastAsia="en-US" w:bidi="ar-SA"/>
      </w:rPr>
    </w:lvl>
    <w:lvl w:ilvl="6" w:tplc="020E42D2">
      <w:numFmt w:val="bullet"/>
      <w:lvlText w:val="•"/>
      <w:lvlJc w:val="left"/>
      <w:pPr>
        <w:ind w:left="6266" w:hanging="716"/>
      </w:pPr>
      <w:rPr>
        <w:rFonts w:hint="default"/>
        <w:lang w:val="uk-UA" w:eastAsia="en-US" w:bidi="ar-SA"/>
      </w:rPr>
    </w:lvl>
    <w:lvl w:ilvl="7" w:tplc="EF68230C">
      <w:numFmt w:val="bullet"/>
      <w:lvlText w:val="•"/>
      <w:lvlJc w:val="left"/>
      <w:pPr>
        <w:ind w:left="7287" w:hanging="716"/>
      </w:pPr>
      <w:rPr>
        <w:rFonts w:hint="default"/>
        <w:lang w:val="uk-UA" w:eastAsia="en-US" w:bidi="ar-SA"/>
      </w:rPr>
    </w:lvl>
    <w:lvl w:ilvl="8" w:tplc="FD84757E">
      <w:numFmt w:val="bullet"/>
      <w:lvlText w:val="•"/>
      <w:lvlJc w:val="left"/>
      <w:pPr>
        <w:ind w:left="8308" w:hanging="716"/>
      </w:pPr>
      <w:rPr>
        <w:rFonts w:hint="default"/>
        <w:lang w:val="uk-UA" w:eastAsia="en-US" w:bidi="ar-SA"/>
      </w:rPr>
    </w:lvl>
  </w:abstractNum>
  <w:abstractNum w:abstractNumId="7">
    <w:nsid w:val="7BF671C9"/>
    <w:multiLevelType w:val="multilevel"/>
    <w:tmpl w:val="E69CB5F4"/>
    <w:lvl w:ilvl="0">
      <w:start w:val="4"/>
      <w:numFmt w:val="decimal"/>
      <w:lvlText w:val="%1"/>
      <w:lvlJc w:val="left"/>
      <w:pPr>
        <w:ind w:left="141" w:hanging="75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7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41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03" w:hanging="38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24" w:hanging="38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38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6" w:hanging="38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7" w:hanging="38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8" w:hanging="385"/>
      </w:pPr>
      <w:rPr>
        <w:rFonts w:hint="default"/>
        <w:lang w:val="uk-UA" w:eastAsia="en-US" w:bidi="ar-SA"/>
      </w:rPr>
    </w:lvl>
  </w:abstractNum>
  <w:abstractNum w:abstractNumId="8">
    <w:nsid w:val="7F9015D5"/>
    <w:multiLevelType w:val="hybridMultilevel"/>
    <w:tmpl w:val="6426A4E0"/>
    <w:lvl w:ilvl="0" w:tplc="0419000F">
      <w:start w:val="1"/>
      <w:numFmt w:val="decimal"/>
      <w:lvlText w:val="%1."/>
      <w:lvlJc w:val="left"/>
      <w:pPr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ind w:left="2388" w:hanging="360"/>
      </w:pPr>
    </w:lvl>
    <w:lvl w:ilvl="2" w:tplc="0419001B" w:tentative="1">
      <w:start w:val="1"/>
      <w:numFmt w:val="lowerRoman"/>
      <w:lvlText w:val="%3."/>
      <w:lvlJc w:val="right"/>
      <w:pPr>
        <w:ind w:left="3108" w:hanging="180"/>
      </w:pPr>
    </w:lvl>
    <w:lvl w:ilvl="3" w:tplc="0419000F" w:tentative="1">
      <w:start w:val="1"/>
      <w:numFmt w:val="decimal"/>
      <w:lvlText w:val="%4."/>
      <w:lvlJc w:val="left"/>
      <w:pPr>
        <w:ind w:left="3828" w:hanging="360"/>
      </w:pPr>
    </w:lvl>
    <w:lvl w:ilvl="4" w:tplc="04190019" w:tentative="1">
      <w:start w:val="1"/>
      <w:numFmt w:val="lowerLetter"/>
      <w:lvlText w:val="%5."/>
      <w:lvlJc w:val="left"/>
      <w:pPr>
        <w:ind w:left="4548" w:hanging="360"/>
      </w:pPr>
    </w:lvl>
    <w:lvl w:ilvl="5" w:tplc="0419001B" w:tentative="1">
      <w:start w:val="1"/>
      <w:numFmt w:val="lowerRoman"/>
      <w:lvlText w:val="%6."/>
      <w:lvlJc w:val="right"/>
      <w:pPr>
        <w:ind w:left="5268" w:hanging="180"/>
      </w:pPr>
    </w:lvl>
    <w:lvl w:ilvl="6" w:tplc="0419000F" w:tentative="1">
      <w:start w:val="1"/>
      <w:numFmt w:val="decimal"/>
      <w:lvlText w:val="%7."/>
      <w:lvlJc w:val="left"/>
      <w:pPr>
        <w:ind w:left="5988" w:hanging="360"/>
      </w:pPr>
    </w:lvl>
    <w:lvl w:ilvl="7" w:tplc="04190019" w:tentative="1">
      <w:start w:val="1"/>
      <w:numFmt w:val="lowerLetter"/>
      <w:lvlText w:val="%8."/>
      <w:lvlJc w:val="left"/>
      <w:pPr>
        <w:ind w:left="6708" w:hanging="360"/>
      </w:pPr>
    </w:lvl>
    <w:lvl w:ilvl="8" w:tplc="0419001B" w:tentative="1">
      <w:start w:val="1"/>
      <w:numFmt w:val="lowerRoman"/>
      <w:lvlText w:val="%9."/>
      <w:lvlJc w:val="right"/>
      <w:pPr>
        <w:ind w:left="7428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B5495"/>
    <w:rsid w:val="00235D21"/>
    <w:rsid w:val="004E32DF"/>
    <w:rsid w:val="00533E0A"/>
    <w:rsid w:val="005A001B"/>
    <w:rsid w:val="005D3C19"/>
    <w:rsid w:val="006151C6"/>
    <w:rsid w:val="007866A4"/>
    <w:rsid w:val="007A6E7D"/>
    <w:rsid w:val="008905A3"/>
    <w:rsid w:val="00A64231"/>
    <w:rsid w:val="00BB5495"/>
    <w:rsid w:val="00C3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549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54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549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B5495"/>
    <w:pPr>
      <w:ind w:left="21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BB5495"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BB5495"/>
  </w:style>
  <w:style w:type="paragraph" w:styleId="a6">
    <w:name w:val="Balloon Text"/>
    <w:basedOn w:val="a"/>
    <w:link w:val="a7"/>
    <w:uiPriority w:val="99"/>
    <w:semiHidden/>
    <w:unhideWhenUsed/>
    <w:rsid w:val="004E32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2DF"/>
    <w:rPr>
      <w:rFonts w:ascii="Tahoma" w:eastAsia="Times New Roman" w:hAnsi="Tahoma" w:cs="Tahoma"/>
      <w:sz w:val="16"/>
      <w:szCs w:val="16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4E32DF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2026-01-07T09:48:00Z</dcterms:created>
  <dcterms:modified xsi:type="dcterms:W3CDTF">2026-03-02T07:43:00Z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iLovePDF</vt:lpwstr>
  </property>
</Properties>
</file>