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ADD" w:rsidRPr="00135838" w:rsidRDefault="00D67AD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tbl>
      <w:tblPr>
        <w:tblStyle w:val="ae"/>
        <w:tblW w:w="13470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13470"/>
      </w:tblGrid>
      <w:tr w:rsidR="00D67ADD" w:rsidRPr="00DD40F9">
        <w:trPr>
          <w:trHeight w:val="1084"/>
        </w:trPr>
        <w:tc>
          <w:tcPr>
            <w:tcW w:w="13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3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Додаток</w:t>
            </w:r>
            <w:proofErr w:type="spellEnd"/>
            <w:r w:rsidRPr="00DD4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  <w:r w:rsidRPr="00DD4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 </w:t>
            </w:r>
            <w:proofErr w:type="spellStart"/>
            <w:r w:rsidRPr="00DD4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Ліцензійних</w:t>
            </w:r>
            <w:proofErr w:type="spellEnd"/>
            <w:r w:rsidRPr="00DD4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умов</w:t>
            </w:r>
          </w:p>
        </w:tc>
      </w:tr>
    </w:tbl>
    <w:p w:rsidR="00D67ADD" w:rsidRPr="00DD40F9" w:rsidRDefault="009A394C" w:rsidP="00653DA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60" w:right="4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>ВІДОМОСТІ</w:t>
      </w:r>
      <w:hyperlink r:id="rId6">
        <w:r w:rsidRPr="00DD40F9">
          <w:rPr>
            <w:rFonts w:ascii="Times New Roman" w:hAnsi="Times New Roman" w:cs="Times New Roman"/>
            <w:b/>
            <w:color w:val="000000"/>
            <w:sz w:val="28"/>
            <w:szCs w:val="28"/>
            <w:u w:val="single"/>
          </w:rPr>
          <w:br/>
        </w:r>
      </w:hyperlink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proofErr w:type="spellStart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>матеріально-технічне</w:t>
      </w:r>
      <w:proofErr w:type="spellEnd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>забезпечення</w:t>
      </w:r>
      <w:proofErr w:type="spellEnd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>освітньої</w:t>
      </w:r>
      <w:proofErr w:type="spellEnd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>діяльності</w:t>
      </w:r>
      <w:proofErr w:type="spellEnd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закладу </w:t>
      </w:r>
      <w:proofErr w:type="spellStart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>освіти</w:t>
      </w:r>
      <w:proofErr w:type="spellEnd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</w:t>
      </w:r>
      <w:proofErr w:type="spellStart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>рівні</w:t>
      </w:r>
      <w:proofErr w:type="spellEnd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>фахової</w:t>
      </w:r>
      <w:proofErr w:type="spellEnd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>передвищої</w:t>
      </w:r>
      <w:proofErr w:type="spellEnd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D40F9">
        <w:rPr>
          <w:rFonts w:ascii="Times New Roman" w:hAnsi="Times New Roman" w:cs="Times New Roman"/>
          <w:b/>
          <w:color w:val="000000"/>
          <w:sz w:val="28"/>
          <w:szCs w:val="28"/>
        </w:rPr>
        <w:t>освіти</w:t>
      </w:r>
      <w:proofErr w:type="spellEnd"/>
    </w:p>
    <w:p w:rsidR="00D67ADD" w:rsidRPr="00DD40F9" w:rsidRDefault="009A394C" w:rsidP="00653DAF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загальну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площу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приміщень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використовуються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освітньому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</w:t>
      </w:r>
      <w:proofErr w:type="spellEnd"/>
    </w:p>
    <w:tbl>
      <w:tblPr>
        <w:tblStyle w:val="af"/>
        <w:tblW w:w="15474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1365"/>
        <w:gridCol w:w="1695"/>
        <w:gridCol w:w="1159"/>
        <w:gridCol w:w="1701"/>
        <w:gridCol w:w="1460"/>
        <w:gridCol w:w="1245"/>
        <w:gridCol w:w="4965"/>
        <w:gridCol w:w="942"/>
        <w:gridCol w:w="942"/>
      </w:tblGrid>
      <w:tr w:rsidR="00D67ADD" w:rsidRPr="00DD40F9" w:rsidTr="0065528A">
        <w:trPr>
          <w:gridAfter w:val="2"/>
          <w:wAfter w:w="1884" w:type="dxa"/>
          <w:trHeight w:val="465"/>
        </w:trPr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Адреса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корпус,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гуртожиток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бібліотека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зал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власника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майна</w:t>
            </w:r>
          </w:p>
          <w:p w:rsidR="00D67ADD" w:rsidRPr="00DD40F9" w:rsidRDefault="00D67A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кв.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метрів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реквізити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 про право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оперативного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7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 про право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договір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оренди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67ADD" w:rsidRPr="00DD40F9" w:rsidTr="0065528A">
        <w:trPr>
          <w:gridAfter w:val="2"/>
          <w:wAfter w:w="1884" w:type="dxa"/>
          <w:trHeight w:val="2205"/>
        </w:trPr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D67A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D67A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D67A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D67A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строк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договору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оренди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позички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(з _____ по _____)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</w:p>
          <w:p w:rsidR="00D67ADD" w:rsidRPr="00DD40F9" w:rsidRDefault="00D67A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нотаріального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посвідчення</w:t>
            </w:r>
            <w:proofErr w:type="spellEnd"/>
          </w:p>
        </w:tc>
      </w:tr>
      <w:tr w:rsidR="00D67ADD" w:rsidRPr="00DD40F9" w:rsidTr="0065528A">
        <w:trPr>
          <w:gridAfter w:val="2"/>
          <w:wAfter w:w="1884" w:type="dxa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5" w:right="-5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Миколи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45б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5" w:right="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м.</w:t>
            </w:r>
            <w:r w:rsidR="009D670F" w:rsidRPr="00DD40F9">
              <w:rPr>
                <w:rFonts w:ascii="Times New Roman" w:eastAsia="Times New Roman" w:hAnsi="Times New Roman" w:cs="Times New Roman"/>
                <w:color w:val="000000"/>
              </w:rPr>
              <w:t>Київ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D670F" w:rsidRPr="00DD40F9">
              <w:rPr>
                <w:rFonts w:ascii="Times New Roman" w:eastAsia="Times New Roman" w:hAnsi="Times New Roman" w:cs="Times New Roman"/>
                <w:color w:val="000000"/>
              </w:rPr>
              <w:t>02222</w:t>
            </w:r>
          </w:p>
          <w:p w:rsidR="00D67ADD" w:rsidRPr="00DD40F9" w:rsidRDefault="009A394C" w:rsidP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="009D670F" w:rsidRPr="00DD40F9">
              <w:rPr>
                <w:rFonts w:ascii="Times New Roman" w:eastAsia="Times New Roman" w:hAnsi="Times New Roman" w:cs="Times New Roman"/>
                <w:color w:val="000000"/>
              </w:rPr>
              <w:t>будівел</w:t>
            </w:r>
            <w:proofErr w:type="spellEnd"/>
            <w:r w:rsidR="009D670F"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я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D67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Приватний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 «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Деснянський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економіко-правовий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колледж при МАУП»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1679,5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74637D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4637D">
              <w:rPr>
                <w:rFonts w:ascii="Times New Roman" w:eastAsia="Times New Roman" w:hAnsi="Times New Roman" w:cs="Times New Roman"/>
                <w:color w:val="000000"/>
              </w:rPr>
              <w:t>Рішення</w:t>
            </w:r>
            <w:proofErr w:type="spellEnd"/>
            <w:r w:rsidRPr="0074637D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74637D">
              <w:rPr>
                <w:rFonts w:ascii="Times New Roman" w:eastAsia="Times New Roman" w:hAnsi="Times New Roman" w:cs="Times New Roman"/>
                <w:color w:val="000000"/>
              </w:rPr>
              <w:t>державну</w:t>
            </w:r>
            <w:proofErr w:type="spellEnd"/>
            <w:r w:rsidRPr="007463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4637D">
              <w:rPr>
                <w:rFonts w:ascii="Times New Roman" w:eastAsia="Times New Roman" w:hAnsi="Times New Roman" w:cs="Times New Roman"/>
                <w:color w:val="000000"/>
              </w:rPr>
              <w:t>реєстрацію</w:t>
            </w:r>
            <w:proofErr w:type="spellEnd"/>
          </w:p>
          <w:p w:rsidR="00D67ADD" w:rsidRPr="0074637D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637D">
              <w:rPr>
                <w:rFonts w:ascii="Times New Roman" w:eastAsia="Times New Roman" w:hAnsi="Times New Roman" w:cs="Times New Roman"/>
                <w:color w:val="000000"/>
              </w:rPr>
              <w:t xml:space="preserve">права </w:t>
            </w:r>
            <w:proofErr w:type="spellStart"/>
            <w:r w:rsidRPr="0074637D">
              <w:rPr>
                <w:rFonts w:ascii="Times New Roman" w:eastAsia="Times New Roman" w:hAnsi="Times New Roman" w:cs="Times New Roman"/>
                <w:color w:val="000000"/>
              </w:rPr>
              <w:t>власності</w:t>
            </w:r>
            <w:proofErr w:type="spellEnd"/>
          </w:p>
          <w:p w:rsidR="00D67ADD" w:rsidRPr="0074637D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637D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="00135838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  <w:lang w:val="uk-UA"/>
              </w:rPr>
              <w:t>48458953</w:t>
            </w:r>
            <w:r w:rsidRPr="007463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4637D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</w:p>
          <w:p w:rsidR="00D67ADD" w:rsidRPr="0074637D" w:rsidRDefault="0013583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14</w:t>
            </w:r>
            <w:r w:rsidR="009A394C" w:rsidRPr="007463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</w:t>
            </w:r>
            <w:r w:rsidR="009A394C" w:rsidRPr="0074637D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22</w:t>
            </w:r>
            <w:r w:rsidR="009A394C" w:rsidRPr="0074637D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D67ADD" w:rsidRPr="0074637D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4637D">
              <w:rPr>
                <w:rFonts w:ascii="Times New Roman" w:eastAsia="Times New Roman" w:hAnsi="Times New Roman" w:cs="Times New Roman"/>
                <w:color w:val="000000"/>
              </w:rPr>
              <w:t>Реєстраційний</w:t>
            </w:r>
            <w:proofErr w:type="spellEnd"/>
            <w:r w:rsidRPr="0074637D">
              <w:rPr>
                <w:rFonts w:ascii="Times New Roman" w:eastAsia="Times New Roman" w:hAnsi="Times New Roman" w:cs="Times New Roman"/>
                <w:color w:val="000000"/>
              </w:rPr>
              <w:t xml:space="preserve"> номер</w:t>
            </w:r>
          </w:p>
          <w:p w:rsidR="00D67ADD" w:rsidRPr="0074637D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4637D">
              <w:rPr>
                <w:rFonts w:ascii="Times New Roman" w:eastAsia="Times New Roman" w:hAnsi="Times New Roman" w:cs="Times New Roman"/>
                <w:color w:val="000000"/>
              </w:rPr>
              <w:t>нерухомого</w:t>
            </w:r>
            <w:proofErr w:type="spellEnd"/>
            <w:r w:rsidRPr="0074637D">
              <w:rPr>
                <w:rFonts w:ascii="Times New Roman" w:eastAsia="Times New Roman" w:hAnsi="Times New Roman" w:cs="Times New Roman"/>
                <w:color w:val="000000"/>
              </w:rPr>
              <w:t xml:space="preserve"> майна</w:t>
            </w:r>
          </w:p>
          <w:p w:rsidR="00D67ADD" w:rsidRPr="00135838" w:rsidRDefault="0013583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  <w:lang w:val="uk-UA"/>
              </w:rPr>
              <w:t>2659837280000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5528A" w:rsidRPr="00DD40F9" w:rsidTr="0065528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6552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м. Київ, вул. проспект Валерія Лобановського, буд.119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літ. ХХ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ВНЗ 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«Міжрегіональна Академія управління персоналом»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Договір оренди приміщень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6552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Договір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б/н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від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</w:t>
            </w:r>
            <w:r w:rsidR="00813A13">
              <w:rPr>
                <w:rFonts w:ascii="Times New Roman" w:hAnsi="Times New Roman"/>
                <w:sz w:val="20"/>
                <w:szCs w:val="20"/>
                <w:lang w:val="uk-UA"/>
              </w:rPr>
              <w:t>. до 12.02.2029 р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2" w:type="dxa"/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42" w:type="dxa"/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5528A" w:rsidRPr="00DD40F9" w:rsidTr="0065528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м. Київ, вул. </w:t>
            </w:r>
            <w:proofErr w:type="spellStart"/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Фрометівська</w:t>
            </w:r>
            <w:proofErr w:type="spellEnd"/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, 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ВНЗ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«Міжрегіональна Академія управління персоналом»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813A13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813A13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Договір про спільне користування бібліотекою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813A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Договір №</w:t>
            </w:r>
            <w:r w:rsidR="00813A1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б/н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від 0</w:t>
            </w:r>
            <w:r w:rsidR="00813A1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813A1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.20</w:t>
            </w:r>
            <w:r w:rsidR="00813A13"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</w:t>
            </w:r>
            <w:r w:rsidR="00813A13">
              <w:rPr>
                <w:rFonts w:ascii="Times New Roman" w:hAnsi="Times New Roman"/>
                <w:sz w:val="20"/>
                <w:szCs w:val="20"/>
                <w:lang w:val="uk-UA"/>
              </w:rPr>
              <w:t>. по 04.12.2028р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2" w:type="dxa"/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2" w:type="dxa"/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5528A" w:rsidRPr="00DD40F9" w:rsidTr="0065528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м. Київ, вул. проспект Валерія Лобановського, буд.119 П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ВНЗ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«Міжрегіональна Академія управління персоналом»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br w:type="textWrapping" w:clear="all"/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813A13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813A13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Договір оренди приміщення (гуртожиток-50 ліжко-місць)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813A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>Договір №</w:t>
            </w:r>
            <w:r w:rsidR="00813A1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б/н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від </w:t>
            </w:r>
            <w:r w:rsidR="00813A13">
              <w:rPr>
                <w:rFonts w:ascii="Times New Roman" w:hAnsi="Times New Roman"/>
                <w:sz w:val="20"/>
                <w:szCs w:val="20"/>
                <w:lang w:val="uk-UA"/>
              </w:rPr>
              <w:t>02.03.2026</w:t>
            </w:r>
            <w:r w:rsidRPr="00500E3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  <w:r w:rsidR="00813A1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 01.02.2029 р.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2" w:type="dxa"/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2" w:type="dxa"/>
          </w:tcPr>
          <w:p w:rsidR="0065528A" w:rsidRPr="00500E33" w:rsidRDefault="0065528A" w:rsidP="00EA367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653DAF" w:rsidRPr="00DD40F9" w:rsidRDefault="00653DAF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ADD" w:rsidRPr="00DD40F9" w:rsidRDefault="009A394C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приміщеннями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призначення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іншими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приміщеннями</w:t>
      </w:r>
      <w:proofErr w:type="spellEnd"/>
    </w:p>
    <w:tbl>
      <w:tblPr>
        <w:tblStyle w:val="af0"/>
        <w:tblW w:w="13560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5340"/>
        <w:gridCol w:w="2340"/>
        <w:gridCol w:w="1875"/>
        <w:gridCol w:w="1875"/>
        <w:gridCol w:w="2130"/>
      </w:tblGrid>
      <w:tr w:rsidR="00D67ADD" w:rsidRPr="00DD40F9">
        <w:tc>
          <w:tcPr>
            <w:tcW w:w="5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8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кв.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метрів</w:t>
            </w:r>
            <w:proofErr w:type="spellEnd"/>
          </w:p>
        </w:tc>
      </w:tr>
      <w:tr w:rsidR="00D67ADD" w:rsidRPr="00DD40F9"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D67A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5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тому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числі</w:t>
            </w:r>
            <w:proofErr w:type="spellEnd"/>
          </w:p>
        </w:tc>
      </w:tr>
      <w:tr w:rsidR="00D67ADD" w:rsidRPr="00DD40F9"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D67A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D67A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власних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орендованих</w:t>
            </w:r>
            <w:proofErr w:type="spellEnd"/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зданих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оренду</w:t>
            </w:r>
            <w:proofErr w:type="spellEnd"/>
          </w:p>
        </w:tc>
      </w:tr>
      <w:tr w:rsidR="00D67ADD" w:rsidRPr="00DD40F9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  <w:proofErr w:type="spellEnd"/>
          </w:p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тому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813A13" w:rsidP="00813A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1351</w:t>
            </w:r>
            <w:r w:rsidR="009D670F"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 w:rsidP="00C228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C2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91</w:t>
            </w: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2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C22818" w:rsidRDefault="00C228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7ADD" w:rsidRPr="00DD40F9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занять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студентів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курсантів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слухачів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лекційні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аудиторні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кабінети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лабораторії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813A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1089</w:t>
            </w:r>
            <w:r w:rsidR="009D670F"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135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135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135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813A13" w:rsidRDefault="00813A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7ADD" w:rsidRPr="00DD40F9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комп’ютерні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лабораторії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116,8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116,8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7ADD" w:rsidRPr="00DD40F9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135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135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902E7F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135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135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7ADD" w:rsidRPr="00DD40F9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7ADD" w:rsidRPr="00DD40F9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Службові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244,2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244,2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7ADD" w:rsidRPr="00DD40F9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Бібліотека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 тому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читальні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813A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0" w:lineRule="auto"/>
              <w:ind w:left="7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358</w:t>
            </w:r>
            <w:r w:rsidR="009D670F"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57,5</w:t>
            </w:r>
          </w:p>
          <w:p w:rsidR="009D670F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186</w:t>
            </w:r>
          </w:p>
          <w:p w:rsidR="009D670F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7ADD" w:rsidRPr="00DD40F9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Гуртожитки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54" w:lineRule="auto"/>
              <w:ind w:left="7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54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54" w:lineRule="auto"/>
              <w:ind w:left="8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54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7ADD" w:rsidRPr="00DD40F9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Їдальні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буфети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54" w:lineRule="auto"/>
              <w:ind w:left="7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26,9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54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26,9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54" w:lineRule="auto"/>
              <w:ind w:left="8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54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7ADD" w:rsidRPr="00DD40F9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пункти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57" w:lineRule="auto"/>
              <w:ind w:left="7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16,9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57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16,9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57" w:lineRule="auto"/>
              <w:ind w:left="8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57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67ADD" w:rsidRPr="00DD40F9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C228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57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305,8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9D67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305,8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813A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DD" w:rsidRPr="00DD40F9" w:rsidRDefault="00D67A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7ADD" w:rsidRDefault="00D67ADD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22818" w:rsidRDefault="00C22818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22818" w:rsidRPr="00C22818" w:rsidRDefault="00C22818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67ADD" w:rsidRPr="00DD40F9" w:rsidRDefault="009A394C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200" w:line="240" w:lineRule="auto"/>
        <w:jc w:val="center"/>
        <w:rPr>
          <w:rFonts w:ascii="Times New Roman" w:hAnsi="Times New Roman" w:cs="Times New Roman"/>
          <w:color w:val="000000"/>
        </w:rPr>
      </w:pPr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засоби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провадження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освітньої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спеціальністю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58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="00135838" w:rsidRPr="00C2281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583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«Інформаційні системи та технології</w:t>
      </w:r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tbl>
      <w:tblPr>
        <w:tblStyle w:val="af1"/>
        <w:tblW w:w="13560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3285"/>
        <w:gridCol w:w="2340"/>
        <w:gridCol w:w="3825"/>
        <w:gridCol w:w="4110"/>
      </w:tblGrid>
      <w:tr w:rsidR="00D67ADD" w:rsidRPr="00DD40F9">
        <w:trPr>
          <w:trHeight w:val="1271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засобу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провадження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обладнання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устаткування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лабораторії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спеціалізованого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кв.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метрів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(адреса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якому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розташовується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лабораторія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спеціалізований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Default="007526CE" w:rsidP="007526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</w:rPr>
              <w:t>Основи</w:t>
            </w:r>
            <w:proofErr w:type="spellEnd"/>
            <w:r w:rsidRPr="00DD40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</w:rPr>
              <w:t>правознавства</w:t>
            </w:r>
            <w:proofErr w:type="spellEnd"/>
          </w:p>
          <w:p w:rsidR="002D701F" w:rsidRPr="002D701F" w:rsidRDefault="002D701F" w:rsidP="007526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Авторське право в галузі ІТ технологій.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2D701F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Матеріальні, нематеріальні та інші ресурси, що знаходяться  у користуванні для провадження освітньої діяльності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526CE"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8"/>
              </w:tabs>
              <w:spacing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магнітна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1,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526CE"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526CE"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1, 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526CE"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Комп’ютер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1,</w:t>
            </w:r>
          </w:p>
          <w:p w:rsidR="00D67ADD" w:rsidRPr="00DD40F9" w:rsidRDefault="007526C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Інтерактивна дошка</w:t>
            </w:r>
            <w:r w:rsidR="009A394C"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1,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 – 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E" w:rsidRPr="00DD40F9" w:rsidRDefault="007526CE" w:rsidP="007526CE">
            <w:pPr>
              <w:pStyle w:val="docdata"/>
              <w:spacing w:before="0" w:beforeAutospacing="0" w:after="0" w:afterAutospacing="0"/>
              <w:ind w:left="57"/>
            </w:pPr>
            <w:r w:rsidRPr="00DD40F9">
              <w:rPr>
                <w:color w:val="000000"/>
                <w:sz w:val="26"/>
                <w:szCs w:val="26"/>
              </w:rPr>
              <w:t xml:space="preserve">№ 201. </w:t>
            </w:r>
            <w:proofErr w:type="spellStart"/>
            <w:r w:rsidRPr="00DD40F9">
              <w:rPr>
                <w:color w:val="000000"/>
                <w:sz w:val="26"/>
                <w:szCs w:val="26"/>
              </w:rPr>
              <w:t>Кабінет</w:t>
            </w:r>
            <w:proofErr w:type="spellEnd"/>
            <w:r w:rsidRPr="00DD4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40F9">
              <w:rPr>
                <w:color w:val="000000"/>
                <w:sz w:val="26"/>
                <w:szCs w:val="26"/>
              </w:rPr>
              <w:t>суспільно-правових</w:t>
            </w:r>
            <w:proofErr w:type="spellEnd"/>
            <w:r w:rsidRPr="00DD4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40F9">
              <w:rPr>
                <w:color w:val="000000"/>
                <w:sz w:val="26"/>
                <w:szCs w:val="26"/>
              </w:rPr>
              <w:t>дисциплін</w:t>
            </w:r>
            <w:proofErr w:type="spellEnd"/>
            <w:r w:rsidRPr="00DD40F9">
              <w:rPr>
                <w:color w:val="000000"/>
                <w:sz w:val="26"/>
                <w:szCs w:val="26"/>
              </w:rPr>
              <w:t xml:space="preserve">, </w:t>
            </w:r>
          </w:p>
          <w:p w:rsidR="007526CE" w:rsidRPr="00DD40F9" w:rsidRDefault="007526CE" w:rsidP="007526CE">
            <w:pPr>
              <w:pStyle w:val="ac"/>
              <w:spacing w:before="0" w:beforeAutospacing="0" w:after="0" w:afterAutospacing="0"/>
              <w:ind w:left="57"/>
            </w:pPr>
            <w:r w:rsidRPr="00DD40F9">
              <w:rPr>
                <w:color w:val="000000"/>
                <w:sz w:val="26"/>
                <w:szCs w:val="26"/>
              </w:rPr>
              <w:t>54 м</w:t>
            </w:r>
            <w:r w:rsidRPr="00DD40F9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  <w:p w:rsidR="00D67ADD" w:rsidRPr="00DD40F9" w:rsidRDefault="009A394C" w:rsidP="007526C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8" w:right="32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7526CE"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="007526CE"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="007526CE"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526CE" w:rsidRPr="00DD40F9">
              <w:rPr>
                <w:rFonts w:ascii="Times New Roman" w:eastAsia="Times New Roman" w:hAnsi="Times New Roman" w:cs="Times New Roman"/>
                <w:color w:val="000000"/>
              </w:rPr>
              <w:t>5 б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м. </w:t>
            </w:r>
            <w:r w:rsidR="007526CE" w:rsidRPr="00DD40F9">
              <w:rPr>
                <w:rFonts w:ascii="Times New Roman" w:eastAsia="Times New Roman" w:hAnsi="Times New Roman" w:cs="Times New Roman"/>
                <w:color w:val="000000"/>
              </w:rPr>
              <w:t>Київ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EA68A7" w:rsidRDefault="00EA68A7" w:rsidP="00B848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Історія української державності та культури.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EA68A7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7"/>
                <w:tab w:val="left" w:pos="1847"/>
                <w:tab w:val="left" w:pos="19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A68A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Матеріальні, нематеріальні та інші ресурси, що знаходяться у користуванні для провадження освітньої діяльності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Шафа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B84800" w:rsidRPr="00DD40F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 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B84800" w:rsidRPr="00DD40F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B84800" w:rsidRPr="00DD40F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B84800" w:rsidRPr="00DD40F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B84800" w:rsidRPr="00DD40F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D67ADD" w:rsidRPr="00DD40F9" w:rsidRDefault="00B848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Ноутбук</w:t>
            </w:r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B84800" w:rsidRPr="00DD40F9" w:rsidRDefault="00B848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Екран для проектора-1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Проектор – 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800" w:rsidRPr="00DD40F9" w:rsidRDefault="00B84800" w:rsidP="00B84800">
            <w:pPr>
              <w:pStyle w:val="docdata"/>
              <w:spacing w:before="0" w:beforeAutospacing="0" w:after="0" w:afterAutospacing="0"/>
              <w:ind w:left="57"/>
            </w:pPr>
            <w:r w:rsidRPr="00DD40F9">
              <w:rPr>
                <w:color w:val="000000"/>
                <w:sz w:val="26"/>
                <w:szCs w:val="26"/>
              </w:rPr>
              <w:t xml:space="preserve">№ 202. </w:t>
            </w:r>
            <w:proofErr w:type="spellStart"/>
            <w:r w:rsidRPr="00DD40F9">
              <w:rPr>
                <w:color w:val="000000"/>
                <w:sz w:val="26"/>
                <w:szCs w:val="26"/>
              </w:rPr>
              <w:t>Кабінет</w:t>
            </w:r>
            <w:proofErr w:type="spellEnd"/>
            <w:r w:rsidRPr="00DD4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40F9">
              <w:rPr>
                <w:color w:val="000000"/>
                <w:sz w:val="26"/>
                <w:szCs w:val="26"/>
              </w:rPr>
              <w:t>історії</w:t>
            </w:r>
            <w:proofErr w:type="spellEnd"/>
            <w:r w:rsidRPr="00DD40F9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DD40F9">
              <w:rPr>
                <w:color w:val="000000"/>
                <w:sz w:val="26"/>
                <w:szCs w:val="26"/>
              </w:rPr>
              <w:t>географії</w:t>
            </w:r>
            <w:proofErr w:type="spellEnd"/>
            <w:r w:rsidRPr="00DD40F9">
              <w:rPr>
                <w:color w:val="000000"/>
                <w:sz w:val="26"/>
                <w:szCs w:val="26"/>
              </w:rPr>
              <w:t>, 53 м</w:t>
            </w:r>
            <w:r w:rsidRPr="00DD40F9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  <w:p w:rsidR="00D67ADD" w:rsidRPr="00DD40F9" w:rsidRDefault="00B848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. М.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45 б, м. Київ 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5C" w:rsidRDefault="00D2775C" w:rsidP="00D2775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</w:rPr>
              <w:t xml:space="preserve"> мова</w:t>
            </w:r>
            <w:r w:rsidR="00EA68A7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gramStart"/>
            <w:r w:rsidR="00EA68A7">
              <w:rPr>
                <w:rFonts w:ascii="Times New Roman" w:eastAsia="Times New Roman" w:hAnsi="Times New Roman" w:cs="Times New Roman"/>
                <w:lang w:val="uk-UA"/>
              </w:rPr>
              <w:t>( за</w:t>
            </w:r>
            <w:proofErr w:type="gramEnd"/>
            <w:r w:rsidR="00EA68A7">
              <w:rPr>
                <w:rFonts w:ascii="Times New Roman" w:eastAsia="Times New Roman" w:hAnsi="Times New Roman" w:cs="Times New Roman"/>
                <w:lang w:val="uk-UA"/>
              </w:rPr>
              <w:t xml:space="preserve"> професійним спрямуванням).</w:t>
            </w:r>
          </w:p>
          <w:p w:rsidR="00EA68A7" w:rsidRPr="00EA68A7" w:rsidRDefault="00EA68A7" w:rsidP="00D2775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D67ADD" w:rsidRPr="00DD40F9" w:rsidRDefault="00D67ADD" w:rsidP="00EA68A7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Матеріальні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нематеріальні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інші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ресурси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що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знаходяться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користуванні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провадження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освітньої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діяльності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5C" w:rsidRPr="00DD40F9" w:rsidRDefault="00D2775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Шафа-5</w:t>
            </w:r>
          </w:p>
          <w:p w:rsidR="00D67ADD" w:rsidRPr="00DD40F9" w:rsidRDefault="009A394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–1шт,</w:t>
            </w:r>
          </w:p>
          <w:p w:rsidR="00D2775C" w:rsidRPr="00DD40F9" w:rsidRDefault="00D2775C" w:rsidP="00D277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28 </w:t>
            </w:r>
          </w:p>
          <w:p w:rsidR="00D2775C" w:rsidRPr="00DD40F9" w:rsidRDefault="00D2775C" w:rsidP="00D277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13, </w:t>
            </w:r>
          </w:p>
          <w:p w:rsidR="00D2775C" w:rsidRPr="00DD40F9" w:rsidRDefault="00D2775C" w:rsidP="00D277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2, </w:t>
            </w:r>
          </w:p>
          <w:p w:rsidR="00D2775C" w:rsidRPr="00DD40F9" w:rsidRDefault="00D2775C" w:rsidP="00D277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2,</w:t>
            </w:r>
          </w:p>
          <w:p w:rsidR="00D2775C" w:rsidRPr="00DD40F9" w:rsidRDefault="00D2775C" w:rsidP="00D277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Ноутбук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D67ADD" w:rsidRPr="00DD40F9" w:rsidRDefault="00D2775C" w:rsidP="00D277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Екран для проектора-1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5C" w:rsidRPr="00DD40F9" w:rsidRDefault="00D2775C" w:rsidP="00D2775C">
            <w:pPr>
              <w:pStyle w:val="docdata"/>
              <w:spacing w:before="0" w:beforeAutospacing="0" w:after="0" w:afterAutospacing="0"/>
              <w:ind w:left="57"/>
            </w:pPr>
            <w:r w:rsidRPr="00DD40F9">
              <w:rPr>
                <w:color w:val="000000"/>
                <w:sz w:val="26"/>
                <w:szCs w:val="26"/>
              </w:rPr>
              <w:lastRenderedPageBreak/>
              <w:t xml:space="preserve">№ 203. </w:t>
            </w:r>
            <w:proofErr w:type="spellStart"/>
            <w:r w:rsidRPr="00DD40F9">
              <w:rPr>
                <w:color w:val="000000"/>
                <w:sz w:val="26"/>
                <w:szCs w:val="26"/>
              </w:rPr>
              <w:t>Кабінет</w:t>
            </w:r>
            <w:proofErr w:type="spellEnd"/>
            <w:r w:rsidRPr="00DD4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40F9">
              <w:rPr>
                <w:color w:val="000000"/>
                <w:sz w:val="26"/>
                <w:szCs w:val="26"/>
              </w:rPr>
              <w:t>української</w:t>
            </w:r>
            <w:proofErr w:type="spellEnd"/>
            <w:r w:rsidRPr="00DD4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40F9">
              <w:rPr>
                <w:color w:val="000000"/>
                <w:sz w:val="26"/>
                <w:szCs w:val="26"/>
              </w:rPr>
              <w:t>мови</w:t>
            </w:r>
            <w:proofErr w:type="spellEnd"/>
            <w:r w:rsidRPr="00DD40F9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DD40F9">
              <w:rPr>
                <w:color w:val="000000"/>
                <w:sz w:val="26"/>
                <w:szCs w:val="26"/>
              </w:rPr>
              <w:t>літератури</w:t>
            </w:r>
            <w:proofErr w:type="spellEnd"/>
            <w:r w:rsidRPr="00DD40F9">
              <w:rPr>
                <w:color w:val="000000"/>
                <w:sz w:val="26"/>
                <w:szCs w:val="26"/>
              </w:rPr>
              <w:t xml:space="preserve">, </w:t>
            </w:r>
          </w:p>
          <w:p w:rsidR="00D2775C" w:rsidRPr="00DD40F9" w:rsidRDefault="00D2775C" w:rsidP="00D2775C">
            <w:pPr>
              <w:pStyle w:val="ac"/>
              <w:spacing w:before="0" w:beforeAutospacing="0" w:after="0" w:afterAutospacing="0"/>
              <w:ind w:left="57"/>
            </w:pPr>
            <w:r w:rsidRPr="00DD40F9">
              <w:rPr>
                <w:color w:val="000000"/>
                <w:sz w:val="26"/>
                <w:szCs w:val="26"/>
              </w:rPr>
              <w:t>54 м</w:t>
            </w:r>
            <w:r w:rsidRPr="00DD40F9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  <w:p w:rsidR="00D67ADD" w:rsidRPr="00DD40F9" w:rsidRDefault="00D2775C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. М.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 45 б, м. Київ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13B" w:rsidRPr="00EA68A7" w:rsidRDefault="003B513B" w:rsidP="003B513B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</w:rPr>
              <w:t>Ви</w:t>
            </w:r>
            <w:r w:rsidR="00EA68A7">
              <w:rPr>
                <w:rFonts w:ascii="Times New Roman" w:eastAsia="Times New Roman" w:hAnsi="Times New Roman" w:cs="Times New Roman"/>
                <w:lang w:val="uk-UA"/>
              </w:rPr>
              <w:t>щ</w:t>
            </w:r>
            <w:r w:rsidRPr="00DD40F9">
              <w:rPr>
                <w:rFonts w:ascii="Times New Roman" w:eastAsia="Times New Roman" w:hAnsi="Times New Roman" w:cs="Times New Roman"/>
              </w:rPr>
              <w:t>а математика</w:t>
            </w:r>
            <w:r w:rsidR="00EA68A7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D67ADD" w:rsidRDefault="00EA68A7" w:rsidP="00EA68A7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Дискретна математика.</w:t>
            </w:r>
          </w:p>
          <w:p w:rsidR="00EA68A7" w:rsidRDefault="00EA68A7" w:rsidP="00EA68A7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Теорія ймовірності та математична статистика.</w:t>
            </w:r>
          </w:p>
          <w:p w:rsidR="00EA68A7" w:rsidRDefault="00EA68A7" w:rsidP="00EA68A7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Теорія алгоритмів.</w:t>
            </w:r>
          </w:p>
          <w:p w:rsidR="00EA68A7" w:rsidRDefault="00EA68A7" w:rsidP="00EA68A7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Системи бухгалтерського обліку.</w:t>
            </w:r>
          </w:p>
          <w:p w:rsidR="002C5AA1" w:rsidRPr="00EA68A7" w:rsidRDefault="002C5AA1" w:rsidP="00EA68A7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Комп’ютерна бухгалтерія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EA68A7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7"/>
                <w:tab w:val="left" w:pos="1847"/>
                <w:tab w:val="left" w:pos="19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/>
              </w:rPr>
            </w:pPr>
            <w:r w:rsidRPr="00EA68A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Матеріальні, нематеріальні та інші ресурси, що знаходяться у користуванні для провадження освітньої діяльності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13B" w:rsidRPr="00DD40F9" w:rsidRDefault="003B513B" w:rsidP="003B513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Шафа-4</w:t>
            </w:r>
          </w:p>
          <w:p w:rsidR="003B513B" w:rsidRPr="00DD40F9" w:rsidRDefault="003B513B" w:rsidP="003B513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–1шт,</w:t>
            </w:r>
          </w:p>
          <w:p w:rsidR="003B513B" w:rsidRPr="00DD40F9" w:rsidRDefault="003B513B" w:rsidP="003B513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37 </w:t>
            </w:r>
          </w:p>
          <w:p w:rsidR="003B513B" w:rsidRPr="00DD40F9" w:rsidRDefault="003B513B" w:rsidP="003B513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18, </w:t>
            </w:r>
          </w:p>
          <w:p w:rsidR="003B513B" w:rsidRPr="00DD40F9" w:rsidRDefault="003B513B" w:rsidP="003B513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2, </w:t>
            </w:r>
          </w:p>
          <w:p w:rsidR="003B513B" w:rsidRPr="00DD40F9" w:rsidRDefault="003B513B" w:rsidP="003B513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3B513B" w:rsidRPr="00DD40F9" w:rsidRDefault="003B513B" w:rsidP="003B513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Ноутбук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D67ADD" w:rsidRPr="00DD40F9" w:rsidRDefault="003B513B" w:rsidP="003B513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Екран для проектора-1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3B513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D40F9">
              <w:rPr>
                <w:rStyle w:val="2459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204., </w:t>
            </w:r>
            <w:proofErr w:type="spellStart"/>
            <w:r w:rsidRPr="00DD40F9">
              <w:rPr>
                <w:rStyle w:val="2459"/>
                <w:rFonts w:ascii="Times New Roman" w:hAnsi="Times New Roman" w:cs="Times New Roman"/>
                <w:color w:val="000000"/>
                <w:sz w:val="26"/>
                <w:szCs w:val="26"/>
              </w:rPr>
              <w:t>Кабінет</w:t>
            </w:r>
            <w:proofErr w:type="spellEnd"/>
            <w:r w:rsidRPr="00DD40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40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фінансових</w:t>
            </w:r>
            <w:proofErr w:type="spellEnd"/>
            <w:r w:rsidRPr="00DD40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40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дисциплін</w:t>
            </w:r>
            <w:proofErr w:type="spellEnd"/>
            <w:r w:rsidRPr="00DD40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54,4 </w:t>
            </w:r>
            <w:r w:rsidRPr="00DD40F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. М.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 45 б, м. Київ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Default="00EA68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філософії.</w:t>
            </w:r>
          </w:p>
          <w:p w:rsidR="00EA68A7" w:rsidRPr="00EA68A7" w:rsidRDefault="00EA68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економічної теорії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EA68A7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7"/>
                <w:tab w:val="left" w:pos="1847"/>
                <w:tab w:val="left" w:pos="19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/>
              </w:rPr>
            </w:pPr>
            <w:r w:rsidRPr="00EA68A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Матеріальні, нематеріальні та інші ресурси, що знаходяться у користуванні для провадження освітньої діяльності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F9" w:rsidRPr="00DD40F9" w:rsidRDefault="00DD40F9" w:rsidP="00DD40F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Шафа-4</w:t>
            </w:r>
          </w:p>
          <w:p w:rsidR="00DD40F9" w:rsidRPr="00DD40F9" w:rsidRDefault="00DD40F9" w:rsidP="00DD40F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–1шт,</w:t>
            </w:r>
          </w:p>
          <w:p w:rsidR="00DD40F9" w:rsidRPr="00DD40F9" w:rsidRDefault="00DD40F9" w:rsidP="00DD40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34 </w:t>
            </w:r>
          </w:p>
          <w:p w:rsidR="00DD40F9" w:rsidRPr="00DD40F9" w:rsidRDefault="00DD40F9" w:rsidP="00DD40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17, </w:t>
            </w:r>
          </w:p>
          <w:p w:rsidR="00DD40F9" w:rsidRPr="00DD40F9" w:rsidRDefault="00DD40F9" w:rsidP="00DD40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 </w:t>
            </w:r>
          </w:p>
          <w:p w:rsidR="00DD40F9" w:rsidRPr="00DD40F9" w:rsidRDefault="00DD40F9" w:rsidP="00DD40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DD40F9" w:rsidRPr="00DD40F9" w:rsidRDefault="00DD40F9" w:rsidP="00DD40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Ноутбук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D67ADD" w:rsidRPr="00DD40F9" w:rsidRDefault="00D67ADD" w:rsidP="00DD40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DD40F9">
            <w:pPr>
              <w:pStyle w:val="10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№ 301. Кабінет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зарубіжної літератури, 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874574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874574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</w:t>
            </w:r>
            <w:r w:rsidRPr="00DD40F9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2</w:t>
            </w:r>
            <w:r w:rsidR="009A394C"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94C"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9A394C"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 45 б, м. Київ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7" w:rsidRDefault="00EA68A7" w:rsidP="00EA68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Фізичні основи комп’ютерної технології.</w:t>
            </w:r>
          </w:p>
          <w:p w:rsidR="00EA68A7" w:rsidRDefault="00EA68A7" w:rsidP="00EA68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Основи електронної комерції.</w:t>
            </w:r>
          </w:p>
          <w:p w:rsidR="00D67ADD" w:rsidRDefault="00EA68A7" w:rsidP="00EA68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Інформаційна безпека та захист даних.</w:t>
            </w:r>
          </w:p>
          <w:p w:rsidR="002D701F" w:rsidRDefault="002D701F" w:rsidP="00EA68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Організація баз даних.</w:t>
            </w:r>
          </w:p>
          <w:p w:rsidR="002D701F" w:rsidRDefault="002D701F" w:rsidP="00EA68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Алгоритмізація та структури даних.</w:t>
            </w:r>
          </w:p>
          <w:p w:rsidR="002D701F" w:rsidRDefault="002D701F" w:rsidP="00EA68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Комп’ютерна схемотехніка та електроніка.</w:t>
            </w:r>
          </w:p>
          <w:p w:rsidR="002D701F" w:rsidRPr="00DD40F9" w:rsidRDefault="002D701F" w:rsidP="00EA68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bottom w:val="single" w:sz="4" w:space="0" w:color="000000"/>
            </w:tcBorders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7"/>
                <w:tab w:val="left" w:pos="1847"/>
                <w:tab w:val="left" w:pos="19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нематеріальні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ресурси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знаходяться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користуванні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провадження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41E" w:rsidRPr="0097441E" w:rsidRDefault="0097441E" w:rsidP="009744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97441E" w:rsidRPr="00DD40F9" w:rsidRDefault="0097441E" w:rsidP="009744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–1шт,</w:t>
            </w:r>
          </w:p>
          <w:p w:rsidR="0097441E" w:rsidRPr="00DD40F9" w:rsidRDefault="0097441E" w:rsidP="009744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40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7441E" w:rsidRPr="00DD40F9" w:rsidRDefault="0097441E" w:rsidP="009744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20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7441E" w:rsidRPr="00DD40F9" w:rsidRDefault="0097441E" w:rsidP="009744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97441E" w:rsidRPr="00DD40F9" w:rsidRDefault="0097441E" w:rsidP="009744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97441E" w:rsidRPr="00D5274D" w:rsidRDefault="0097441E" w:rsidP="009744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Ноутбук</w:t>
            </w:r>
            <w:r w:rsidR="00D5274D">
              <w:rPr>
                <w:rFonts w:ascii="Times New Roman" w:eastAsia="Times New Roman" w:hAnsi="Times New Roman" w:cs="Times New Roman"/>
                <w:color w:val="000000"/>
              </w:rPr>
              <w:t xml:space="preserve"> – 1</w:t>
            </w:r>
          </w:p>
          <w:p w:rsidR="00D67ADD" w:rsidRPr="00DD40F9" w:rsidRDefault="00D67A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7"/>
                <w:tab w:val="left" w:pos="1847"/>
                <w:tab w:val="left" w:pos="1940"/>
              </w:tabs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7441E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№ 302. Кабінет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фізики 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асторономії</w:t>
            </w:r>
            <w:proofErr w:type="spellEnd"/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 5</w:t>
            </w:r>
            <w:r w:rsidR="00874574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874574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 м</w:t>
            </w:r>
            <w:r w:rsidRPr="00AD1AF0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2</w:t>
            </w:r>
            <w:proofErr w:type="spellStart"/>
            <w:r w:rsidR="009A394C"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9A394C"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 45 б, м. Київ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7" w:rsidRPr="002D701F" w:rsidRDefault="00EA68A7" w:rsidP="00D527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Діловодство</w:t>
            </w:r>
            <w:r w:rsidR="002D701F" w:rsidRPr="002D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2D701F" w:rsidRPr="002D701F" w:rsidRDefault="002D701F" w:rsidP="00D527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персоналом.</w:t>
            </w:r>
          </w:p>
          <w:p w:rsidR="002D701F" w:rsidRPr="002D701F" w:rsidRDefault="002D701F" w:rsidP="00D527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Основи комунікації.</w:t>
            </w:r>
          </w:p>
          <w:p w:rsidR="002D701F" w:rsidRPr="002D701F" w:rsidRDefault="002D701F" w:rsidP="00D527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Інтернет маркетинг.</w:t>
            </w:r>
          </w:p>
          <w:p w:rsidR="002D701F" w:rsidRPr="002D701F" w:rsidRDefault="002D701F" w:rsidP="00D527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Економіка та організація виробництва програмних продуктів.</w:t>
            </w:r>
          </w:p>
          <w:p w:rsidR="002D701F" w:rsidRPr="002D701F" w:rsidRDefault="002D701F" w:rsidP="00D527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Основи економіки та ІТ бізнесу.</w:t>
            </w:r>
          </w:p>
          <w:p w:rsidR="002D701F" w:rsidRDefault="002D701F" w:rsidP="00D527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2D701F" w:rsidRPr="00EA68A7" w:rsidRDefault="002D701F" w:rsidP="00D527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EA68A7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7"/>
                <w:tab w:val="left" w:pos="1847"/>
                <w:tab w:val="left" w:pos="19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68A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 xml:space="preserve">Матеріальні, нематеріальні та інші ресурси, що знаходяться у користуванні для </w:t>
            </w:r>
            <w:r w:rsidRPr="00EA68A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провадження освітньої діяльності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4D" w:rsidRPr="00D5274D" w:rsidRDefault="00D5274D" w:rsidP="00D527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Шафа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5274D" w:rsidRPr="00DD40F9" w:rsidRDefault="00D5274D" w:rsidP="00D527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–1шт,</w:t>
            </w:r>
          </w:p>
          <w:p w:rsidR="00D5274D" w:rsidRPr="00DD40F9" w:rsidRDefault="00D5274D" w:rsidP="00D527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40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5274D" w:rsidRPr="00DD40F9" w:rsidRDefault="00D5274D" w:rsidP="00D527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20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D5274D" w:rsidRPr="00DD40F9" w:rsidRDefault="00D5274D" w:rsidP="00D527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2, </w:t>
            </w:r>
          </w:p>
          <w:p w:rsidR="00D5274D" w:rsidRPr="00DD40F9" w:rsidRDefault="00D5274D" w:rsidP="00D527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D5274D" w:rsidRPr="00DD40F9" w:rsidRDefault="00D5274D" w:rsidP="00D527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Ноутбук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D67ADD" w:rsidRDefault="00D5274D" w:rsidP="00D527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Екран для проектора-1</w:t>
            </w:r>
          </w:p>
          <w:p w:rsidR="00D5274D" w:rsidRPr="00DD40F9" w:rsidRDefault="00D5274D" w:rsidP="00D527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Проектор-1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D527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№ 303. Кабінет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економічних дисциплін та менеджменту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 54м</w:t>
            </w:r>
            <w:r w:rsidRPr="00AD1AF0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 xml:space="preserve"> </w:t>
            </w:r>
            <w:proofErr w:type="spellStart"/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 45 б, м. Київ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Default="00D7498C" w:rsidP="00D7498C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701F">
              <w:rPr>
                <w:rFonts w:ascii="Times New Roman" w:hAnsi="Times New Roman"/>
                <w:sz w:val="24"/>
                <w:szCs w:val="24"/>
                <w:lang w:val="uk-UA"/>
              </w:rPr>
              <w:t>Іноземна мова (за професійним спрямуванням).</w:t>
            </w:r>
          </w:p>
          <w:p w:rsidR="002D701F" w:rsidRDefault="002D701F" w:rsidP="00D7498C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Інформатика (Інформаційні технології в професійній діяльності).</w:t>
            </w:r>
          </w:p>
          <w:p w:rsidR="002D701F" w:rsidRDefault="002D701F" w:rsidP="00D7498C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Вступ до спеціальності.</w:t>
            </w:r>
          </w:p>
          <w:p w:rsidR="002D701F" w:rsidRDefault="002D701F" w:rsidP="00D7498C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Основи програмування.</w:t>
            </w:r>
          </w:p>
          <w:p w:rsidR="002D701F" w:rsidRDefault="002D701F" w:rsidP="00D7498C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Об’єктно-орієнтовне програмування.</w:t>
            </w:r>
          </w:p>
          <w:p w:rsidR="002D701F" w:rsidRDefault="002D701F" w:rsidP="00D7498C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Технології розробки програмного забезпечення.</w:t>
            </w:r>
          </w:p>
          <w:p w:rsidR="002D701F" w:rsidRPr="002D701F" w:rsidRDefault="002C5AA1" w:rsidP="00D7498C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Проектування інформаційних систем.</w:t>
            </w:r>
          </w:p>
          <w:p w:rsidR="002D701F" w:rsidRDefault="002C5AA1" w:rsidP="00D7498C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Засоби мультимедіа</w:t>
            </w:r>
            <w:r w:rsidR="00647F4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47F41" w:rsidRDefault="00647F41" w:rsidP="00D7498C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Технології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блокчейн</w:t>
            </w:r>
            <w:proofErr w:type="spellEnd"/>
            <w:r w:rsidR="00C2395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D67ADD" w:rsidRPr="00D7498C" w:rsidRDefault="00D67ADD" w:rsidP="002D701F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135838" w:rsidRDefault="009A394C">
            <w:pPr>
              <w:pStyle w:val="10"/>
              <w:widowControl w:val="0"/>
              <w:tabs>
                <w:tab w:val="left" w:pos="1707"/>
                <w:tab w:val="left" w:pos="1847"/>
                <w:tab w:val="left" w:pos="19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5838">
              <w:rPr>
                <w:rFonts w:ascii="Times New Roman" w:eastAsia="Times New Roman" w:hAnsi="Times New Roman" w:cs="Times New Roman"/>
                <w:lang w:val="uk-UA"/>
              </w:rPr>
              <w:t>Матеріальні, нематеріальні та інші ресурси, що знаходяться у користуванні для провадження освітньої діяльності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D5274D" w:rsidRDefault="00D7498C" w:rsidP="00D7498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7498C" w:rsidRPr="00DD40F9" w:rsidRDefault="00D7498C" w:rsidP="00D7498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–1шт,</w:t>
            </w:r>
          </w:p>
          <w:p w:rsidR="00D7498C" w:rsidRPr="00DD40F9" w:rsidRDefault="00D7498C" w:rsidP="00D7498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35</w:t>
            </w:r>
          </w:p>
          <w:p w:rsidR="00D7498C" w:rsidRPr="00DD40F9" w:rsidRDefault="00D7498C" w:rsidP="00D7498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13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D7498C" w:rsidRPr="00DD40F9" w:rsidRDefault="00D7498C" w:rsidP="00D7498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D7498C" w:rsidRPr="00DD40F9" w:rsidRDefault="00D7498C" w:rsidP="00D7498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D7498C" w:rsidRPr="00DD40F9" w:rsidRDefault="00D7498C" w:rsidP="00D7498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Ноутбук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C2281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D67ADD" w:rsidRDefault="00D7498C" w:rsidP="00D7498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Стіл коип’ютерний-12</w:t>
            </w:r>
          </w:p>
          <w:p w:rsidR="00D7498C" w:rsidRPr="00DD40F9" w:rsidRDefault="00D7498C" w:rsidP="00D7498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Комп’ютери-12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D7498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№ 30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. Кабінет іноземної мови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комп’ютерних технологій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="00246D2F"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246D2F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</w:t>
            </w:r>
            <w:r w:rsidRPr="00AD1AF0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 xml:space="preserve"> </w:t>
            </w:r>
            <w:proofErr w:type="spellStart"/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 45 б, м. Київ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B3" w:rsidRPr="00AD1AF0" w:rsidRDefault="00553DB3" w:rsidP="00553DB3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Основи екології (екологія)</w:t>
            </w:r>
          </w:p>
          <w:p w:rsidR="00553DB3" w:rsidRPr="00AD1AF0" w:rsidRDefault="00553DB3" w:rsidP="00553DB3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Екологічна етика.</w:t>
            </w:r>
          </w:p>
          <w:p w:rsidR="00553DB3" w:rsidRPr="00AD1AF0" w:rsidRDefault="00553DB3" w:rsidP="00553DB3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Біологія</w:t>
            </w:r>
          </w:p>
          <w:p w:rsidR="00553DB3" w:rsidRPr="00AD1AF0" w:rsidRDefault="00553DB3" w:rsidP="00553DB3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Географія.</w:t>
            </w:r>
          </w:p>
          <w:p w:rsidR="00D67ADD" w:rsidRPr="00DD40F9" w:rsidRDefault="00553DB3" w:rsidP="00553D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Хімія.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7"/>
                <w:tab w:val="left" w:pos="1847"/>
                <w:tab w:val="left" w:pos="19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Матеріальні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нематеріальні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інші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ресурси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що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знаходяться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користуванні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провадження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освітньої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діяльності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B3" w:rsidRDefault="00553DB3" w:rsidP="00553DB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553DB3" w:rsidRPr="00D5274D" w:rsidRDefault="00553DB3" w:rsidP="00553DB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Шафа стінка-1</w:t>
            </w:r>
          </w:p>
          <w:p w:rsidR="00553DB3" w:rsidRPr="00DD40F9" w:rsidRDefault="00553DB3" w:rsidP="00553DB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–1шт,</w:t>
            </w:r>
          </w:p>
          <w:p w:rsidR="00553DB3" w:rsidRPr="00DD40F9" w:rsidRDefault="00553DB3" w:rsidP="00553D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32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553DB3" w:rsidRPr="00DD40F9" w:rsidRDefault="00553DB3" w:rsidP="00553D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553DB3" w:rsidRPr="00DD40F9" w:rsidRDefault="00553DB3" w:rsidP="00553D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2, </w:t>
            </w:r>
          </w:p>
          <w:p w:rsidR="00553DB3" w:rsidRPr="00DD40F9" w:rsidRDefault="00553DB3" w:rsidP="00553D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D67ADD" w:rsidRPr="00C2395F" w:rsidRDefault="00553DB3" w:rsidP="00553D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Ноутбук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</w:t>
            </w:r>
            <w:r w:rsidR="00C239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553DB3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№ 306. Кабінет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хімії, біології та екології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 54,1 м</w:t>
            </w:r>
            <w:r w:rsidRPr="00AD1AF0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2</w:t>
            </w:r>
            <w:r w:rsidR="009A394C" w:rsidRPr="00553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 45 б, м. Київ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Default="002C5AA1" w:rsidP="004B6C4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Web</w:t>
            </w:r>
            <w:r w:rsidRPr="002C5AA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програмування.</w:t>
            </w:r>
          </w:p>
          <w:p w:rsidR="002C5AA1" w:rsidRDefault="002C5AA1" w:rsidP="004B6C4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Основи хмарних технологій.</w:t>
            </w:r>
          </w:p>
          <w:p w:rsidR="002C5AA1" w:rsidRDefault="002C5AA1" w:rsidP="002C5A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Система контролю версій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Git</w:t>
            </w:r>
            <w:r w:rsidRPr="0065528A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2C5AA1" w:rsidRDefault="002C5AA1" w:rsidP="002C5A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Програмування інтернет речей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ІоТ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).</w:t>
            </w:r>
          </w:p>
          <w:p w:rsidR="002C5AA1" w:rsidRDefault="002C5AA1" w:rsidP="002C5A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Основи крос-платформного програмування.</w:t>
            </w:r>
          </w:p>
          <w:p w:rsidR="002C5AA1" w:rsidRPr="0065528A" w:rsidRDefault="002C5AA1" w:rsidP="002C5A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Тестування програмного </w:t>
            </w:r>
            <w:r w:rsidR="00647F4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забезпечення ( </w:t>
            </w:r>
            <w:r w:rsidR="00647F41">
              <w:rPr>
                <w:rFonts w:ascii="Times New Roman" w:hAnsi="Times New Roman"/>
                <w:sz w:val="26"/>
                <w:szCs w:val="26"/>
                <w:lang w:val="en-US"/>
              </w:rPr>
              <w:t>QA</w:t>
            </w:r>
            <w:r w:rsidR="00647F41" w:rsidRPr="0065528A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647F41" w:rsidRDefault="00647F41" w:rsidP="002C5A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Мультимедійні технології.</w:t>
            </w:r>
          </w:p>
          <w:p w:rsidR="00647F41" w:rsidRPr="00647F41" w:rsidRDefault="00647F41" w:rsidP="002C5A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Комп’ютерний дизайн.</w:t>
            </w:r>
          </w:p>
          <w:p w:rsidR="002C5AA1" w:rsidRPr="002C5AA1" w:rsidRDefault="002C5AA1" w:rsidP="002C5A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2C5AA1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7"/>
                <w:tab w:val="left" w:pos="1847"/>
                <w:tab w:val="left" w:pos="19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C5AA1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lastRenderedPageBreak/>
              <w:t xml:space="preserve">Матеріальні, </w:t>
            </w:r>
            <w:r w:rsidRPr="002C5AA1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lastRenderedPageBreak/>
              <w:t>нематеріальні та інші ресурси, що знаходяться у користуванні для провадження освітньої діяльності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42" w:rsidRPr="00D5274D" w:rsidRDefault="004B6C42" w:rsidP="004B6C4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Шафа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4B6C42" w:rsidRPr="00DD40F9" w:rsidRDefault="004B6C42" w:rsidP="004B6C4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–1шт,</w:t>
            </w:r>
          </w:p>
          <w:p w:rsidR="004B6C42" w:rsidRPr="00DD40F9" w:rsidRDefault="004B6C42" w:rsidP="004B6C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28</w:t>
            </w:r>
          </w:p>
          <w:p w:rsidR="004B6C42" w:rsidRPr="00DD40F9" w:rsidRDefault="004B6C42" w:rsidP="004B6C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4B6C42" w:rsidRPr="00DD40F9" w:rsidRDefault="004B6C42" w:rsidP="004B6C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4B6C42" w:rsidRPr="00DD40F9" w:rsidRDefault="004B6C42" w:rsidP="004B6C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4B6C42" w:rsidRPr="00DD40F9" w:rsidRDefault="004B6C42" w:rsidP="004B6C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Ноутбук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C2281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4B6C42" w:rsidRDefault="004B6C42" w:rsidP="004B6C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Стіл коип’ютерний-12</w:t>
            </w:r>
          </w:p>
          <w:p w:rsidR="00D67ADD" w:rsidRDefault="004B6C42" w:rsidP="004B6C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Комп’ютери-1</w:t>
            </w:r>
            <w:r w:rsidR="00C2281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  <w:p w:rsidR="004B6C42" w:rsidRDefault="004B6C42" w:rsidP="004B6C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Дошка екран-1</w:t>
            </w:r>
          </w:p>
          <w:p w:rsidR="00EC4263" w:rsidRPr="00DD40F9" w:rsidRDefault="00EC4263" w:rsidP="004B6C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Проектор-1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4B6C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№ 30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. Кабінет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інформатики та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КТ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 6</w:t>
            </w:r>
            <w:r w:rsidR="00246D2F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246D2F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</w:t>
            </w:r>
            <w:r w:rsidRPr="00AD1AF0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 xml:space="preserve"> </w:t>
            </w:r>
            <w:proofErr w:type="spellStart"/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 45 б, м. Київ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EC4263" w:rsidP="00EC426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Безпека життєдіяльності та о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снови охорони праці.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7"/>
                <w:tab w:val="left" w:pos="1847"/>
                <w:tab w:val="left" w:pos="19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Матеріальні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нематеріальні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інші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ресурси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що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знаходяться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користуванні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провадження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освітньої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діяльності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Шафа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EC42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8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магнітна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EC42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28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EC42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EC42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EC42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D67ADD" w:rsidRPr="00DD40F9" w:rsidRDefault="00EC426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ноутбук</w:t>
            </w:r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D67ADD" w:rsidRPr="00DD40F9" w:rsidRDefault="00EC426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Мультимедійна дошка</w:t>
            </w:r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D67ADD" w:rsidRPr="00DD40F9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Проектор – 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263" w:rsidRPr="00AD1AF0" w:rsidRDefault="00EC4263" w:rsidP="00EC4263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№ 30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Кабінет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Захисту України та Громадянської освіти</w:t>
            </w:r>
          </w:p>
          <w:p w:rsidR="00D67ADD" w:rsidRPr="00DD40F9" w:rsidRDefault="00EC4263" w:rsidP="00EC426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246D2F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246D2F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</w:t>
            </w:r>
            <w:r w:rsidRPr="00AD1AF0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2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9A394C" w:rsidRPr="00DD40F9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М.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 45 б, м. Київ</w:t>
            </w:r>
          </w:p>
        </w:tc>
      </w:tr>
      <w:tr w:rsidR="00D67ADD" w:rsidRPr="00DD40F9">
        <w:trPr>
          <w:trHeight w:val="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2C5AA1" w:rsidRDefault="002C5AA1" w:rsidP="002D701F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Основи штучного інтелекту.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DD" w:rsidRPr="0065528A" w:rsidRDefault="009A3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7"/>
                <w:tab w:val="left" w:pos="1847"/>
                <w:tab w:val="left" w:pos="19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528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Матеріальні, нематеріальні та інші ресурси, що знаходяться у користуванні для провадження освітньої діяльності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9" w:rsidRPr="00DD40F9" w:rsidRDefault="00A03579" w:rsidP="00A035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Шафа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A03579" w:rsidRPr="00DD40F9" w:rsidRDefault="00A03579" w:rsidP="00A035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8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Дошка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магнітна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аудиторна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1,</w:t>
            </w:r>
          </w:p>
          <w:p w:rsidR="00A03579" w:rsidRPr="00DD40F9" w:rsidRDefault="00A03579" w:rsidP="00A035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20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A03579" w:rsidRPr="00DD40F9" w:rsidRDefault="00A03579" w:rsidP="00A035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учнівський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A03579" w:rsidRPr="00DD40F9" w:rsidRDefault="00A03579" w:rsidP="00A035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вчительський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A03579" w:rsidRPr="00DD40F9" w:rsidRDefault="00A03579" w:rsidP="00A035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Стілець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вчителя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D67ADD" w:rsidRPr="00C2395F" w:rsidRDefault="00A03579" w:rsidP="00C2395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ноутбук</w:t>
            </w:r>
            <w:r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 – 1</w:t>
            </w:r>
            <w:r w:rsidR="00C239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  <w:p w:rsidR="00C2395F" w:rsidRPr="00C2395F" w:rsidRDefault="00C2395F" w:rsidP="00C2395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D2F" w:rsidRDefault="00A03579">
            <w:pPr>
              <w:pStyle w:val="1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№ 309. Кабінет суспільних </w:t>
            </w:r>
          </w:p>
          <w:p w:rsidR="00246D2F" w:rsidRDefault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дисциплін</w:t>
            </w:r>
            <w:r w:rsidR="009A394C"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</w:p>
          <w:p w:rsidR="00D67ADD" w:rsidRPr="00DD40F9" w:rsidRDefault="00246D2F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63,4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</w:t>
            </w:r>
            <w:r w:rsidRPr="00AD1AF0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394C"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9A394C"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03579" w:rsidRPr="00DD40F9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="00A03579" w:rsidRPr="00DD40F9">
              <w:rPr>
                <w:rFonts w:ascii="Times New Roman" w:eastAsia="Times New Roman" w:hAnsi="Times New Roman" w:cs="Times New Roman"/>
                <w:color w:val="000000"/>
              </w:rPr>
              <w:t>Закревського</w:t>
            </w:r>
            <w:proofErr w:type="spellEnd"/>
            <w:r w:rsidR="00A03579" w:rsidRPr="00DD40F9">
              <w:rPr>
                <w:rFonts w:ascii="Times New Roman" w:eastAsia="Times New Roman" w:hAnsi="Times New Roman" w:cs="Times New Roman"/>
                <w:color w:val="000000"/>
              </w:rPr>
              <w:t>, 45 б, м. Київ</w:t>
            </w:r>
          </w:p>
        </w:tc>
      </w:tr>
    </w:tbl>
    <w:p w:rsidR="00D67ADD" w:rsidRPr="00DD40F9" w:rsidRDefault="009A394C" w:rsidP="00135838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200" w:line="240" w:lineRule="auto"/>
        <w:jc w:val="center"/>
        <w:rPr>
          <w:rFonts w:ascii="Times New Roman" w:hAnsi="Times New Roman" w:cs="Times New Roman"/>
          <w:color w:val="000000"/>
        </w:rPr>
      </w:pPr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Обладнання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устаткування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програмне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спеціалізованих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комп’ютерних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лабораторій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забезпечують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плану за </w:t>
      </w:r>
      <w:proofErr w:type="spellStart"/>
      <w:proofErr w:type="gramStart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спеціальністю</w:t>
      </w:r>
      <w:proofErr w:type="spellEnd"/>
      <w:r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4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8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gramEnd"/>
      <w:r w:rsidR="001358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="00135838"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583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«Інформаційні системи та технології</w:t>
      </w:r>
      <w:r w:rsidR="00135838" w:rsidRPr="00DD40F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tbl>
      <w:tblPr>
        <w:tblStyle w:val="af2"/>
        <w:tblW w:w="13560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2940"/>
        <w:gridCol w:w="2805"/>
        <w:gridCol w:w="2475"/>
        <w:gridCol w:w="2895"/>
        <w:gridCol w:w="2445"/>
      </w:tblGrid>
      <w:tr w:rsidR="00D67ADD" w:rsidRPr="00DD40F9">
        <w:trPr>
          <w:trHeight w:val="1119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комп’ютерної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лабораторії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кв.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метрів</w:t>
            </w:r>
            <w:proofErr w:type="spellEnd"/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навчальної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персональних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комп’ютерів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строком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більше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восьми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пакетів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прикладних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тому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ліцензованих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DD" w:rsidRPr="00DD40F9" w:rsidRDefault="009A3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каналів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доступу до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Інтернету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(так/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3579" w:rsidRPr="00DD40F9" w:rsidTr="00A03579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№ 30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. Кабінет іноземної мови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комп’ютерних технологій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="001B6755"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1B67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 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1B6755" w:rsidRPr="00AD1AF0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 w:rsidR="001B6755" w:rsidRPr="00AD1AF0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Default="001B6755" w:rsidP="001B6755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Інформатика (Інформаційні технології в професійній діяльності).</w:t>
            </w:r>
          </w:p>
          <w:p w:rsidR="001B6755" w:rsidRDefault="001B6755" w:rsidP="001B6755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Вступ до спеціальності.</w:t>
            </w:r>
          </w:p>
          <w:p w:rsidR="001B6755" w:rsidRDefault="001B6755" w:rsidP="001B6755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Основи програмування.</w:t>
            </w:r>
          </w:p>
          <w:p w:rsidR="001B6755" w:rsidRDefault="001B6755" w:rsidP="001B6755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Об’єктно-орієнтовне програмування.</w:t>
            </w:r>
          </w:p>
          <w:p w:rsidR="001B6755" w:rsidRDefault="001B6755" w:rsidP="001B6755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Технології розробки програмного забезпечення.</w:t>
            </w:r>
          </w:p>
          <w:p w:rsidR="001B6755" w:rsidRPr="002D701F" w:rsidRDefault="001B6755" w:rsidP="001B6755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Проектування інформаційних систем.</w:t>
            </w:r>
          </w:p>
          <w:p w:rsidR="001B6755" w:rsidRDefault="001B6755" w:rsidP="001B6755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Засоби мультимедіа.</w:t>
            </w:r>
          </w:p>
          <w:p w:rsidR="001B6755" w:rsidRDefault="001B6755" w:rsidP="001B6755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Технології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блокчейн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1B6755" w:rsidRDefault="001B6755" w:rsidP="001B6755">
            <w:pPr>
              <w:pStyle w:val="2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03579" w:rsidRPr="00AD1AF0" w:rsidRDefault="00A03579" w:rsidP="00A03579">
            <w:pPr>
              <w:pStyle w:val="22"/>
              <w:spacing w:after="0" w:line="240" w:lineRule="auto"/>
              <w:ind w:lef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79" w:rsidRDefault="00A03579" w:rsidP="00A03579">
            <w:pPr>
              <w:pStyle w:val="22"/>
              <w:spacing w:after="0" w:line="240" w:lineRule="auto"/>
              <w:ind w:left="-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3579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блок: EXPERT №4000-1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A035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 Монітор: VIEV SONIC VA 703b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A035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 LG-FLETRON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A035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 </w:t>
            </w:r>
          </w:p>
          <w:p w:rsidR="00C22818" w:rsidRPr="00143D5B" w:rsidRDefault="00C22818" w:rsidP="00C22818">
            <w:pPr>
              <w:pStyle w:val="22"/>
              <w:spacing w:after="0" w:line="240" w:lineRule="auto"/>
              <w:ind w:left="-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Ноутбуки:</w:t>
            </w:r>
          </w:p>
          <w:p w:rsidR="00C22818" w:rsidRPr="00C22818" w:rsidRDefault="00C22818" w:rsidP="00C22818">
            <w:pPr>
              <w:pStyle w:val="22"/>
              <w:spacing w:after="0" w:line="240" w:lineRule="auto"/>
              <w:ind w:left="-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HP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250 G3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i3-4005U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HP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250 G5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i3-5005U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HP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250 G6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i3-6006U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Lenovo</w:t>
            </w:r>
            <w:proofErr w:type="spellEnd"/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E530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i5-3230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Lenovo</w:t>
            </w:r>
            <w:proofErr w:type="spellEnd"/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E530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Pentium</w:t>
            </w:r>
            <w:proofErr w:type="spellEnd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B960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Fujitsu</w:t>
            </w:r>
            <w:proofErr w:type="spellEnd"/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LifeBook</w:t>
            </w:r>
            <w:proofErr w:type="spellEnd"/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A512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i3-3110</w:t>
            </w:r>
          </w:p>
          <w:p w:rsidR="00C22818" w:rsidRDefault="00C22818" w:rsidP="00A03579">
            <w:pPr>
              <w:pStyle w:val="22"/>
              <w:spacing w:after="0" w:line="240" w:lineRule="auto"/>
              <w:ind w:left="-8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22818" w:rsidRPr="00143D5B" w:rsidRDefault="00C22818" w:rsidP="00A03579">
            <w:pPr>
              <w:pStyle w:val="22"/>
              <w:spacing w:after="0" w:line="240" w:lineRule="auto"/>
              <w:ind w:left="-82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Windows 10 Pro x 64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Microsoft Office 2010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3.MS  VS Code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Scratch 3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5. Oracle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Vm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VirtualBox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6.Google Chrome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MatLab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R2015b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8.Python 3.10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10.Dev-Cpp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11.MiniMetro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12.Cisco Packet Tracer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13.Lightshot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14.Visual Studio 2019,2022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 Git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 Node.js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18.PDF-XChange Editor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 Blend for Visual Studio 2019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20.K-lite Code Pack</w:t>
            </w:r>
          </w:p>
          <w:p w:rsidR="00A03579" w:rsidRPr="00DD40F9" w:rsidRDefault="00A03579" w:rsidP="00A0357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21.Shadow Defender</w:t>
            </w:r>
          </w:p>
          <w:p w:rsidR="00A03579" w:rsidRPr="00DD40F9" w:rsidRDefault="00A03579" w:rsidP="00A035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>WinRAR</w:t>
            </w:r>
            <w:proofErr w:type="spellEnd"/>
            <w:r w:rsidRPr="00DD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6.02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9" w:rsidRPr="00DD40F9" w:rsidRDefault="00A03579" w:rsidP="00A035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56"/>
              <w:rPr>
                <w:rFonts w:ascii="Times New Roman" w:eastAsia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так</w:t>
            </w:r>
          </w:p>
        </w:tc>
      </w:tr>
      <w:tr w:rsidR="00A03579" w:rsidRPr="00DD40F9" w:rsidTr="00A03579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9" w:rsidRPr="00DD40F9" w:rsidRDefault="00A03579" w:rsidP="00A035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№ 30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. Кабінет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інформатики та КТ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 6</w:t>
            </w:r>
            <w:r w:rsidR="001B67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1B67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  <w:r w:rsidRPr="00AD1AF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</w:t>
            </w:r>
            <w:r w:rsidRPr="00AD1AF0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Default="001B6755" w:rsidP="001B67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Web</w:t>
            </w:r>
            <w:r w:rsidRPr="002C5AA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програмування.</w:t>
            </w:r>
          </w:p>
          <w:p w:rsidR="001B6755" w:rsidRDefault="001B6755" w:rsidP="001B67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Основи хмарних технологій.</w:t>
            </w:r>
          </w:p>
          <w:p w:rsidR="001B6755" w:rsidRDefault="001B6755" w:rsidP="001B67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Система контролю версій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Git</w:t>
            </w:r>
            <w:r w:rsidRPr="001B6755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1B6755" w:rsidRDefault="001B6755" w:rsidP="001B67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Програмування інтернет речей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ІоТ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).</w:t>
            </w:r>
          </w:p>
          <w:p w:rsidR="001B6755" w:rsidRDefault="001B6755" w:rsidP="001B67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Основи крос-платформного програмування.</w:t>
            </w:r>
          </w:p>
          <w:p w:rsidR="001B6755" w:rsidRPr="001B6755" w:rsidRDefault="001B6755" w:rsidP="001B67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Тестування програмного забезпечення (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QA</w:t>
            </w:r>
            <w:r w:rsidRPr="001B6755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1B6755" w:rsidRDefault="001B6755" w:rsidP="001B67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Мультимедійні технології.</w:t>
            </w:r>
          </w:p>
          <w:p w:rsidR="001B6755" w:rsidRDefault="001B6755" w:rsidP="001B67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Комп’ютерний дизайн.</w:t>
            </w:r>
          </w:p>
          <w:p w:rsidR="001B6755" w:rsidRPr="00647F41" w:rsidRDefault="001B6755" w:rsidP="001B67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03579" w:rsidRPr="00AD1AF0" w:rsidRDefault="00A03579" w:rsidP="00A03579">
            <w:pPr>
              <w:pStyle w:val="22"/>
              <w:spacing w:after="0" w:line="240" w:lineRule="auto"/>
              <w:ind w:lef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79" w:rsidRDefault="00A03579" w:rsidP="00A03579">
            <w:pPr>
              <w:pStyle w:val="22"/>
              <w:spacing w:after="0" w:line="240" w:lineRule="auto"/>
              <w:ind w:left="-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35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Системний блок: </w:t>
            </w:r>
            <w:proofErr w:type="spellStart"/>
            <w:r w:rsidRPr="00A03579">
              <w:rPr>
                <w:rFonts w:ascii="Times New Roman" w:hAnsi="Times New Roman"/>
                <w:sz w:val="24"/>
                <w:szCs w:val="24"/>
                <w:lang w:val="uk-UA"/>
              </w:rPr>
              <w:t>Celeron</w:t>
            </w:r>
            <w:proofErr w:type="spellEnd"/>
            <w:r w:rsidRPr="00A035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G550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281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A035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 Монітор: LG W 1943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281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A035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 </w:t>
            </w:r>
          </w:p>
          <w:p w:rsidR="00C22818" w:rsidRPr="00143D5B" w:rsidRDefault="00C22818" w:rsidP="00A03579">
            <w:pPr>
              <w:pStyle w:val="22"/>
              <w:spacing w:after="0" w:line="240" w:lineRule="auto"/>
              <w:ind w:left="-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Ноутбуки:</w:t>
            </w:r>
          </w:p>
          <w:p w:rsidR="00C22818" w:rsidRPr="00C22818" w:rsidRDefault="00C22818" w:rsidP="00C22818">
            <w:pPr>
              <w:pStyle w:val="22"/>
              <w:spacing w:after="0" w:line="240" w:lineRule="auto"/>
              <w:ind w:left="-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HP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250 G3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i3-4005U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HP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250 G5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i3-5005U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HP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250 G6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i3-6006U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Lenovo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E530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i5-3230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Lenovo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E530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Pentium</w:t>
            </w:r>
            <w:proofErr w:type="spellEnd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B960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Fujitsu</w:t>
            </w:r>
            <w:proofErr w:type="spellEnd"/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LifeBook</w:t>
            </w:r>
            <w:proofErr w:type="spellEnd"/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A512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i3-3110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Asus</w:t>
            </w:r>
            <w:proofErr w:type="spellEnd"/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N76V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i7-3610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Acer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Aspire</w:t>
            </w:r>
            <w:proofErr w:type="spellEnd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5553G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AMD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Turion</w:t>
            </w:r>
            <w:proofErr w:type="spellEnd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II P540</w:t>
            </w:r>
          </w:p>
          <w:p w:rsidR="00C22818" w:rsidRPr="00C22818" w:rsidRDefault="00C22818" w:rsidP="00C22818">
            <w:pPr>
              <w:pStyle w:val="22"/>
              <w:spacing w:after="0" w:line="240" w:lineRule="auto"/>
              <w:ind w:left="-82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Lenovo</w:t>
            </w:r>
            <w:proofErr w:type="spellEnd"/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B590</w:t>
            </w:r>
            <w:r w:rsidRPr="00C22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>Pentium</w:t>
            </w:r>
            <w:proofErr w:type="spellEnd"/>
            <w:r w:rsidRPr="00693B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B960</w:t>
            </w:r>
          </w:p>
          <w:p w:rsidR="00A03579" w:rsidRPr="00143D5B" w:rsidRDefault="00A03579" w:rsidP="00A03579">
            <w:pPr>
              <w:pStyle w:val="22"/>
              <w:spacing w:after="0" w:line="240" w:lineRule="auto"/>
              <w:ind w:left="-82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9" w:rsidRPr="00DD40F9" w:rsidRDefault="00A03579" w:rsidP="00A035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MS Windows 7, 10</w:t>
            </w:r>
          </w:p>
          <w:p w:rsidR="00A03579" w:rsidRPr="00DD40F9" w:rsidRDefault="00A03579" w:rsidP="00A035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MS Office</w:t>
            </w:r>
          </w:p>
          <w:p w:rsidR="00A03579" w:rsidRPr="00DD40F9" w:rsidRDefault="00A03579" w:rsidP="00A035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VisualStudioCode</w:t>
            </w:r>
            <w:proofErr w:type="spellEnd"/>
          </w:p>
          <w:p w:rsidR="00A03579" w:rsidRPr="00DD40F9" w:rsidRDefault="00A03579" w:rsidP="00A035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Google Chrome</w:t>
            </w:r>
          </w:p>
          <w:p w:rsidR="00A03579" w:rsidRPr="00DD40F9" w:rsidRDefault="00A03579" w:rsidP="00A035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  <w:p w:rsidR="00A03579" w:rsidRPr="00DD40F9" w:rsidRDefault="00A03579" w:rsidP="00A035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DBeaver</w:t>
            </w:r>
            <w:proofErr w:type="spellEnd"/>
          </w:p>
          <w:p w:rsidR="00A03579" w:rsidRPr="00DD40F9" w:rsidRDefault="00A03579" w:rsidP="00A035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Tinkercad</w:t>
            </w:r>
            <w:proofErr w:type="spellEnd"/>
          </w:p>
          <w:p w:rsidR="00A03579" w:rsidRPr="00DD40F9" w:rsidRDefault="00A03579" w:rsidP="00A035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0F9">
              <w:rPr>
                <w:rFonts w:ascii="Times New Roman" w:eastAsia="Times New Roman" w:hAnsi="Times New Roman" w:cs="Times New Roman"/>
                <w:color w:val="000000"/>
              </w:rPr>
              <w:t>Proteus</w:t>
            </w:r>
            <w:proofErr w:type="spellEnd"/>
          </w:p>
          <w:p w:rsidR="00A03579" w:rsidRPr="00DD40F9" w:rsidRDefault="00A03579" w:rsidP="00A035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4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9" w:rsidRPr="00DD40F9" w:rsidRDefault="00A03579" w:rsidP="00A035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56"/>
              <w:rPr>
                <w:rFonts w:ascii="Times New Roman" w:eastAsia="Times New Roman" w:hAnsi="Times New Roman" w:cs="Times New Roman"/>
                <w:color w:val="000000"/>
              </w:rPr>
            </w:pPr>
            <w:r w:rsidRPr="00DD40F9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</w:p>
        </w:tc>
      </w:tr>
    </w:tbl>
    <w:p w:rsidR="00D67ADD" w:rsidRPr="00DD40F9" w:rsidRDefault="00D67AD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sectPr w:rsidR="00D67ADD" w:rsidRPr="00DD40F9" w:rsidSect="00D67AD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73315"/>
    <w:multiLevelType w:val="multilevel"/>
    <w:tmpl w:val="E332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304DE"/>
    <w:multiLevelType w:val="hybridMultilevel"/>
    <w:tmpl w:val="EE5E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28103">
    <w:abstractNumId w:val="0"/>
  </w:num>
  <w:num w:numId="2" w16cid:durableId="8915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ADD"/>
    <w:rsid w:val="000B1394"/>
    <w:rsid w:val="00135838"/>
    <w:rsid w:val="00154CFE"/>
    <w:rsid w:val="001B6755"/>
    <w:rsid w:val="00246D2F"/>
    <w:rsid w:val="002C5AA1"/>
    <w:rsid w:val="002D701F"/>
    <w:rsid w:val="003B513B"/>
    <w:rsid w:val="004B6C42"/>
    <w:rsid w:val="00553DB3"/>
    <w:rsid w:val="00647F41"/>
    <w:rsid w:val="00653DAF"/>
    <w:rsid w:val="0065528A"/>
    <w:rsid w:val="0074637D"/>
    <w:rsid w:val="007526CE"/>
    <w:rsid w:val="00813A13"/>
    <w:rsid w:val="00874574"/>
    <w:rsid w:val="00902E7F"/>
    <w:rsid w:val="00951E52"/>
    <w:rsid w:val="0097441E"/>
    <w:rsid w:val="009A394C"/>
    <w:rsid w:val="009D670F"/>
    <w:rsid w:val="00A03579"/>
    <w:rsid w:val="00B71D1D"/>
    <w:rsid w:val="00B84800"/>
    <w:rsid w:val="00C134DF"/>
    <w:rsid w:val="00C22818"/>
    <w:rsid w:val="00C2395F"/>
    <w:rsid w:val="00D2775C"/>
    <w:rsid w:val="00D40458"/>
    <w:rsid w:val="00D5274D"/>
    <w:rsid w:val="00D67ADD"/>
    <w:rsid w:val="00D7498C"/>
    <w:rsid w:val="00DD40F9"/>
    <w:rsid w:val="00EA68A7"/>
    <w:rsid w:val="00EC4263"/>
    <w:rsid w:val="00F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E672"/>
  <w15:docId w15:val="{37712A86-C2C7-6644-A0AD-CFCA4ADB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394"/>
  </w:style>
  <w:style w:type="paragraph" w:styleId="1">
    <w:name w:val="heading 1"/>
    <w:basedOn w:val="10"/>
    <w:next w:val="10"/>
    <w:rsid w:val="00D67ADD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10"/>
    <w:next w:val="10"/>
    <w:rsid w:val="00D67AD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10"/>
    <w:next w:val="10"/>
    <w:rsid w:val="00D67ADD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D67AD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D67AD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D67AD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D67AD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D67ADD"/>
  </w:style>
  <w:style w:type="paragraph" w:styleId="a3">
    <w:name w:val="Title"/>
    <w:basedOn w:val="10"/>
    <w:next w:val="10"/>
    <w:rsid w:val="00D67ADD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Normal"/>
    <w:rsid w:val="00D67ADD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1">
    <w:name w:val="Заголовок 1 Знак"/>
    <w:basedOn w:val="a0"/>
    <w:uiPriority w:val="9"/>
    <w:rsid w:val="004F54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rsid w:val="004F54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rsid w:val="004F545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uiPriority w:val="9"/>
    <w:semiHidden/>
    <w:rsid w:val="004F545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uiPriority w:val="9"/>
    <w:semiHidden/>
    <w:rsid w:val="004F545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uiPriority w:val="9"/>
    <w:semiHidden/>
    <w:rsid w:val="004F5455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Normal"/>
    <w:uiPriority w:val="99"/>
    <w:rsid w:val="00AD78CB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Обычный1"/>
    <w:uiPriority w:val="99"/>
    <w:rsid w:val="00AD78CB"/>
  </w:style>
  <w:style w:type="character" w:customStyle="1" w:styleId="a4">
    <w:name w:val="Заголовок Знак"/>
    <w:basedOn w:val="a0"/>
    <w:uiPriority w:val="10"/>
    <w:rsid w:val="004F545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uiPriority w:val="11"/>
    <w:rsid w:val="004F5455"/>
    <w:rPr>
      <w:rFonts w:asciiTheme="majorHAnsi" w:eastAsiaTheme="majorEastAsia" w:hAnsiTheme="majorHAnsi" w:cstheme="majorBidi"/>
      <w:sz w:val="24"/>
      <w:szCs w:val="24"/>
    </w:rPr>
  </w:style>
  <w:style w:type="table" w:customStyle="1" w:styleId="a6">
    <w:name w:val="Стиль"/>
    <w:basedOn w:val="TableNormal1"/>
    <w:uiPriority w:val="99"/>
    <w:rsid w:val="00AD78CB"/>
    <w:tblPr>
      <w:tblStyleRowBandSize w:val="1"/>
      <w:tblStyleColBandSize w:val="1"/>
    </w:tblPr>
  </w:style>
  <w:style w:type="table" w:customStyle="1" w:styleId="41">
    <w:name w:val="Стиль4"/>
    <w:basedOn w:val="TableNormal1"/>
    <w:uiPriority w:val="99"/>
    <w:rsid w:val="00AD78CB"/>
    <w:tblPr>
      <w:tblStyleRowBandSize w:val="1"/>
      <w:tblStyleColBandSize w:val="1"/>
    </w:tblPr>
  </w:style>
  <w:style w:type="table" w:customStyle="1" w:styleId="31">
    <w:name w:val="Стиль3"/>
    <w:basedOn w:val="TableNormal1"/>
    <w:uiPriority w:val="99"/>
    <w:rsid w:val="00AD78CB"/>
    <w:tblPr>
      <w:tblStyleRowBandSize w:val="1"/>
      <w:tblStyleColBandSize w:val="1"/>
    </w:tblPr>
  </w:style>
  <w:style w:type="table" w:customStyle="1" w:styleId="21">
    <w:name w:val="Стиль2"/>
    <w:basedOn w:val="TableNormal1"/>
    <w:uiPriority w:val="99"/>
    <w:rsid w:val="00AD78CB"/>
    <w:tblPr>
      <w:tblStyleRowBandSize w:val="1"/>
      <w:tblStyleColBandSize w:val="1"/>
    </w:tblPr>
  </w:style>
  <w:style w:type="table" w:customStyle="1" w:styleId="13">
    <w:name w:val="Стиль1"/>
    <w:basedOn w:val="TableNormal1"/>
    <w:uiPriority w:val="99"/>
    <w:rsid w:val="00AD78CB"/>
    <w:tblPr>
      <w:tblStyleRowBandSize w:val="1"/>
      <w:tblStyleColBandSize w:val="1"/>
    </w:tblPr>
  </w:style>
  <w:style w:type="table" w:customStyle="1" w:styleId="a7">
    <w:basedOn w:val="a1"/>
    <w:rsid w:val="00D67ADD"/>
    <w:tblPr>
      <w:tblStyleRowBandSize w:val="1"/>
      <w:tblStyleColBandSize w:val="1"/>
    </w:tblPr>
  </w:style>
  <w:style w:type="table" w:customStyle="1" w:styleId="a8">
    <w:basedOn w:val="a1"/>
    <w:rsid w:val="00D67ADD"/>
    <w:tblPr>
      <w:tblStyleRowBandSize w:val="1"/>
      <w:tblStyleColBandSize w:val="1"/>
    </w:tblPr>
  </w:style>
  <w:style w:type="table" w:customStyle="1" w:styleId="a9">
    <w:basedOn w:val="a1"/>
    <w:rsid w:val="00D67ADD"/>
    <w:tblPr>
      <w:tblStyleRowBandSize w:val="1"/>
      <w:tblStyleColBandSize w:val="1"/>
    </w:tblPr>
  </w:style>
  <w:style w:type="table" w:customStyle="1" w:styleId="aa">
    <w:basedOn w:val="a1"/>
    <w:rsid w:val="00D67ADD"/>
    <w:tblPr>
      <w:tblStyleRowBandSize w:val="1"/>
      <w:tblStyleColBandSize w:val="1"/>
    </w:tblPr>
  </w:style>
  <w:style w:type="table" w:customStyle="1" w:styleId="ab">
    <w:basedOn w:val="a1"/>
    <w:rsid w:val="00D67ADD"/>
    <w:tblPr>
      <w:tblStyleRowBandSize w:val="1"/>
      <w:tblStyleColBandSize w:val="1"/>
    </w:tblPr>
  </w:style>
  <w:style w:type="paragraph" w:customStyle="1" w:styleId="TableParagraph">
    <w:name w:val="Table Paragraph"/>
    <w:uiPriority w:val="1"/>
    <w:qFormat/>
    <w:rsid w:val="00B863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c">
    <w:name w:val="Normal (Web)"/>
    <w:uiPriority w:val="99"/>
    <w:semiHidden/>
    <w:unhideWhenUsed/>
    <w:rsid w:val="00B8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10"/>
    <w:next w:val="10"/>
    <w:rsid w:val="00D67ADD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e">
    <w:basedOn w:val="TableNormal0"/>
    <w:rsid w:val="00D67A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D67A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D67A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D67A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D67A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73,baiaagaaboqcaaadowcaaawxbwaaaaaaaaaaaaaaaaaaaaaaaaaaaaaaaaaaaaaaaaaaaaaaaaaaaaaaaaaaaaaaaaaaaaaaaaaaaaaaaaaaaaaaaaaaaaaaaaaaaaaaaaaaaaaaaaaaaaaaaaaaaaaaaaaaaaaaaaaaaaaaaaaaaaaaaaaaaaaaaaaaaaaaaaaaaaaaaaaaaaaaaaaaaaaaaaaaaaaaaaaaaaaa"/>
    <w:basedOn w:val="a"/>
    <w:rsid w:val="0075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02">
    <w:name w:val="3002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7526CE"/>
  </w:style>
  <w:style w:type="character" w:customStyle="1" w:styleId="2459">
    <w:name w:val="2459"/>
    <w:aliases w:val="baiaagaaboqcaaadoquaaawvbqaaaaaaaaaaaaaaaaaaaaaaaaaaaaaaaaaaaaaaaaaaaaaaaaaaaaaaaaaaaaaaaaaaaaaaaaaaaaaaaaaaaaaaaaaaaaaaaaaaaaaaaaaaaaaaaaaaaaaaaaaaaaaaaaaaaaaaaaaaaaaaaaaaaaaaaaaaaaaaaaaaaaaaaaaaaaaaaaaaaaaaaaaaaaaaaaaaaaaaaaaaaaaa"/>
    <w:basedOn w:val="a0"/>
    <w:rsid w:val="003B513B"/>
  </w:style>
  <w:style w:type="paragraph" w:styleId="af3">
    <w:name w:val="Body Text Indent"/>
    <w:basedOn w:val="a"/>
    <w:link w:val="af4"/>
    <w:uiPriority w:val="99"/>
    <w:rsid w:val="00D5274D"/>
    <w:pPr>
      <w:spacing w:after="120" w:line="259" w:lineRule="auto"/>
      <w:ind w:left="283"/>
    </w:pPr>
    <w:rPr>
      <w:rFonts w:ascii="Calibri" w:eastAsia="Times New Roman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5274D"/>
    <w:rPr>
      <w:rFonts w:ascii="Calibri" w:eastAsia="Times New Roman" w:hAnsi="Calibri" w:cs="Times New Roman"/>
    </w:rPr>
  </w:style>
  <w:style w:type="paragraph" w:styleId="af5">
    <w:name w:val="List Paragraph"/>
    <w:basedOn w:val="a"/>
    <w:uiPriority w:val="34"/>
    <w:qFormat/>
    <w:rsid w:val="00D5274D"/>
    <w:pPr>
      <w:ind w:left="720"/>
      <w:contextualSpacing/>
    </w:pPr>
  </w:style>
  <w:style w:type="paragraph" w:styleId="22">
    <w:name w:val="Body Text Indent 2"/>
    <w:basedOn w:val="a"/>
    <w:link w:val="23"/>
    <w:uiPriority w:val="99"/>
    <w:rsid w:val="00D749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749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text/91/f452490n1802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5N/JvWQ+6GZK0EXcjJVJgkXABQ==">CgMxLjA4AHIhMUtOblhnVXNpNkh6SEd0TTdqUm9BZXM3RkdYQXBDN3pZ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19</cp:revision>
  <dcterms:created xsi:type="dcterms:W3CDTF">2026-02-24T06:44:00Z</dcterms:created>
  <dcterms:modified xsi:type="dcterms:W3CDTF">2026-03-31T07:23:00Z</dcterms:modified>
</cp:coreProperties>
</file>